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3369"/>
        <w:gridCol w:w="6236"/>
      </w:tblGrid>
      <w:tr w:rsidR="00EF0C9C" w:rsidRPr="00390BF8" w:rsidTr="002D2929">
        <w:trPr>
          <w:trHeight w:val="1984"/>
        </w:trPr>
        <w:tc>
          <w:tcPr>
            <w:tcW w:w="3369" w:type="dxa"/>
            <w:shd w:val="clear" w:color="auto" w:fill="auto"/>
          </w:tcPr>
          <w:p w:rsidR="00EF0C9C" w:rsidRPr="00390BF8" w:rsidRDefault="0029264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ỦY</w:t>
            </w:r>
            <w:r w:rsidR="005107EC" w:rsidRPr="00390B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F0C9C" w:rsidRPr="00390BF8"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  <w:r w:rsidR="005107EC" w:rsidRPr="00390B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AN </w:t>
            </w:r>
            <w:r w:rsidR="00EF0C9C" w:rsidRPr="00390BF8">
              <w:rPr>
                <w:rFonts w:ascii="Times New Roman" w:hAnsi="Times New Roman" w:cs="Times New Roman"/>
                <w:b/>
                <w:sz w:val="26"/>
                <w:szCs w:val="26"/>
              </w:rPr>
              <w:t>N</w:t>
            </w:r>
            <w:r w:rsidR="005107EC" w:rsidRPr="00390B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HÂN </w:t>
            </w:r>
            <w:r w:rsidR="00EF0C9C" w:rsidRPr="00390BF8"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  <w:r w:rsidR="005107EC" w:rsidRPr="00390BF8">
              <w:rPr>
                <w:rFonts w:ascii="Times New Roman" w:hAnsi="Times New Roman" w:cs="Times New Roman"/>
                <w:b/>
                <w:sz w:val="26"/>
                <w:szCs w:val="26"/>
              </w:rPr>
              <w:t>ÂN</w:t>
            </w:r>
            <w:r w:rsidR="00EF0C9C" w:rsidRPr="00390B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TỈNH HÀ TĨNH</w:t>
            </w:r>
          </w:p>
          <w:p w:rsidR="00EF0C9C" w:rsidRPr="00390BF8" w:rsidRDefault="00CA2229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390BF8">
              <w:rPr>
                <w:rFonts w:ascii="Times New Roman" w:hAnsi="Times New Roman" w:cs="Times New Roman"/>
                <w:noProof/>
                <w:lang w:eastAsia="en-US"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604B5B09" wp14:editId="45F061F4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10160</wp:posOffset>
                      </wp:positionV>
                      <wp:extent cx="647700" cy="0"/>
                      <wp:effectExtent l="0" t="0" r="19050" b="190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3.7pt,.8pt" to="104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zJ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"/>
                  </w:pict>
                </mc:Fallback>
              </mc:AlternateContent>
            </w:r>
          </w:p>
          <w:p w:rsidR="00EF0C9C" w:rsidRPr="00390BF8" w:rsidRDefault="00EF0C9C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390BF8">
              <w:rPr>
                <w:rFonts w:ascii="Times New Roman" w:hAnsi="Times New Roman" w:cs="Times New Roman"/>
                <w:sz w:val="26"/>
              </w:rPr>
              <w:t xml:space="preserve">   Số:</w:t>
            </w:r>
            <w:r w:rsidR="005A047D" w:rsidRPr="00390BF8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D865DD">
              <w:rPr>
                <w:rFonts w:ascii="Times New Roman" w:hAnsi="Times New Roman" w:cs="Times New Roman"/>
                <w:sz w:val="26"/>
              </w:rPr>
              <w:t>4423</w:t>
            </w:r>
            <w:r w:rsidR="007D7253" w:rsidRPr="00390BF8">
              <w:rPr>
                <w:rFonts w:ascii="Times New Roman" w:hAnsi="Times New Roman" w:cs="Times New Roman"/>
                <w:sz w:val="26"/>
              </w:rPr>
              <w:t>/</w:t>
            </w:r>
            <w:r w:rsidR="005107EC" w:rsidRPr="00390BF8">
              <w:rPr>
                <w:rFonts w:ascii="Times New Roman" w:hAnsi="Times New Roman" w:cs="Times New Roman"/>
                <w:sz w:val="26"/>
              </w:rPr>
              <w:t>UBND-KT</w:t>
            </w:r>
            <w:r w:rsidR="005107EC" w:rsidRPr="00390BF8">
              <w:rPr>
                <w:rFonts w:ascii="Times New Roman" w:hAnsi="Times New Roman" w:cs="Times New Roman"/>
                <w:sz w:val="26"/>
                <w:vertAlign w:val="subscript"/>
              </w:rPr>
              <w:t>2</w:t>
            </w:r>
          </w:p>
          <w:p w:rsidR="00EF0C9C" w:rsidRPr="00390BF8" w:rsidRDefault="007D7253" w:rsidP="00141064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390BF8">
              <w:rPr>
                <w:rFonts w:ascii="Times New Roman" w:hAnsi="Times New Roman" w:cs="Times New Roman"/>
                <w:sz w:val="22"/>
                <w:szCs w:val="22"/>
              </w:rPr>
              <w:t xml:space="preserve">V/v </w:t>
            </w:r>
            <w:r w:rsidR="005107EC" w:rsidRPr="00390BF8">
              <w:rPr>
                <w:rFonts w:ascii="Times New Roman" w:hAnsi="Times New Roman" w:cs="Times New Roman"/>
                <w:sz w:val="22"/>
                <w:szCs w:val="22"/>
              </w:rPr>
              <w:t xml:space="preserve">giao góp ý Dự thảo </w:t>
            </w:r>
            <w:r w:rsidR="002D2929">
              <w:t xml:space="preserve">Kế hoạch </w:t>
            </w:r>
            <w:r w:rsidR="00141064">
              <w:t>triển khai</w:t>
            </w:r>
            <w:r w:rsidR="002D2929">
              <w:t xml:space="preserve"> các hoạt động bảo vệ quyền lợi người tiêu dùng giai đoạn 2021-2025</w:t>
            </w:r>
          </w:p>
        </w:tc>
        <w:tc>
          <w:tcPr>
            <w:tcW w:w="6236" w:type="dxa"/>
            <w:shd w:val="clear" w:color="auto" w:fill="auto"/>
          </w:tcPr>
          <w:p w:rsidR="00EF0C9C" w:rsidRPr="00390BF8" w:rsidRDefault="00EF0C9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0BF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 HỘI CHỦ NGHĨA VIỆT NAM</w:t>
            </w:r>
          </w:p>
          <w:p w:rsidR="00EF0C9C" w:rsidRPr="00390BF8" w:rsidRDefault="00EF0C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BF8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EF0C9C" w:rsidRPr="00390BF8" w:rsidRDefault="00CA22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90BF8">
              <w:rPr>
                <w:rFonts w:ascii="Times New Roman" w:hAnsi="Times New Roman" w:cs="Times New Roman"/>
                <w:noProof/>
                <w:lang w:eastAsia="en-US"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31EAA6E2" wp14:editId="1210EC65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24764</wp:posOffset>
                      </wp:positionV>
                      <wp:extent cx="2181225" cy="0"/>
                      <wp:effectExtent l="0" t="0" r="9525" b="1905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5.2pt,1.95pt" to="236.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Jr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"/>
                  </w:pict>
                </mc:Fallback>
              </mc:AlternateContent>
            </w:r>
          </w:p>
          <w:p w:rsidR="00EF0C9C" w:rsidRPr="00390BF8" w:rsidRDefault="0008543E" w:rsidP="00D865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0BF8">
              <w:rPr>
                <w:rFonts w:ascii="Times New Roman" w:hAnsi="Times New Roman" w:cs="Times New Roman"/>
                <w:i/>
                <w:sz w:val="28"/>
                <w:szCs w:val="28"/>
              </w:rPr>
              <w:t>Hà Tĩnh, ngày</w:t>
            </w:r>
            <w:r w:rsidR="005001C8" w:rsidRPr="00390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865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08 </w:t>
            </w:r>
            <w:r w:rsidR="005607EC" w:rsidRPr="00390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 w:rsidR="00C552F7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496792" w:rsidRPr="00390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F0C9C" w:rsidRPr="00390B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năm </w:t>
            </w:r>
            <w:r w:rsidR="00496792" w:rsidRPr="00390BF8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</w:tr>
    </w:tbl>
    <w:p w:rsidR="003C4605" w:rsidRPr="00390BF8" w:rsidRDefault="003C4605" w:rsidP="005107EC">
      <w:pPr>
        <w:widowControl w:val="0"/>
        <w:spacing w:before="4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</w:p>
    <w:p w:rsidR="003C4605" w:rsidRPr="00746C4C" w:rsidRDefault="003C4605" w:rsidP="005107EC">
      <w:pPr>
        <w:widowControl w:val="0"/>
        <w:spacing w:before="40"/>
        <w:ind w:firstLine="720"/>
        <w:jc w:val="both"/>
        <w:rPr>
          <w:rFonts w:ascii="Times New Roman" w:hAnsi="Times New Roman" w:cs="Times New Roman"/>
          <w:sz w:val="2"/>
          <w:szCs w:val="28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3C4605" w:rsidRPr="00390BF8" w:rsidTr="00530C85">
        <w:tc>
          <w:tcPr>
            <w:tcW w:w="1951" w:type="dxa"/>
          </w:tcPr>
          <w:p w:rsidR="003C4605" w:rsidRPr="00390BF8" w:rsidRDefault="003C4605" w:rsidP="00530C85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390BF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    </w:t>
            </w:r>
            <w:r w:rsidR="00530C85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F831D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 </w:t>
            </w:r>
            <w:r w:rsidRPr="00390BF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Kính gửi:</w:t>
            </w:r>
          </w:p>
        </w:tc>
        <w:tc>
          <w:tcPr>
            <w:tcW w:w="7371" w:type="dxa"/>
          </w:tcPr>
          <w:p w:rsidR="003C4605" w:rsidRPr="00390BF8" w:rsidRDefault="003C4605" w:rsidP="005107EC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3C4605" w:rsidRPr="00390BF8" w:rsidTr="00530C85">
        <w:trPr>
          <w:trHeight w:val="437"/>
        </w:trPr>
        <w:tc>
          <w:tcPr>
            <w:tcW w:w="1951" w:type="dxa"/>
          </w:tcPr>
          <w:p w:rsidR="003C4605" w:rsidRPr="00390BF8" w:rsidRDefault="003C4605" w:rsidP="005107EC">
            <w:pPr>
              <w:widowControl w:val="0"/>
              <w:spacing w:before="4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371" w:type="dxa"/>
          </w:tcPr>
          <w:p w:rsidR="003C4605" w:rsidRPr="00530C85" w:rsidRDefault="003C4605" w:rsidP="00ED2DFE">
            <w:pPr>
              <w:pStyle w:val="ListParagraph"/>
              <w:widowControl w:val="0"/>
              <w:numPr>
                <w:ilvl w:val="0"/>
                <w:numId w:val="14"/>
              </w:numPr>
              <w:spacing w:before="100" w:beforeAutospacing="1" w:after="0" w:line="240" w:lineRule="auto"/>
              <w:ind w:left="357" w:hanging="357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</w:pPr>
            <w:r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 xml:space="preserve">Các </w:t>
            </w:r>
            <w:r w:rsidR="00B648F1"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>s</w:t>
            </w:r>
            <w:r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>ở</w:t>
            </w:r>
            <w:r w:rsidR="00BE5803"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>, ngành</w:t>
            </w:r>
            <w:r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>: Công Thương, Thông tin và Truyền thông, Khoa học và Công nghệ</w:t>
            </w:r>
            <w:r w:rsidR="002D2929"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>, Tài chính, Nội vụ</w:t>
            </w:r>
            <w:r w:rsidR="003F6928"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>,</w:t>
            </w:r>
            <w:r w:rsidR="00B85605"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 xml:space="preserve"> </w:t>
            </w:r>
            <w:r w:rsidR="003F6928"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 xml:space="preserve">Y tế, Nông nghiệp và </w:t>
            </w:r>
            <w:r w:rsidR="00BE5803"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>P</w:t>
            </w:r>
            <w:r w:rsidR="00530C85"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>hát triển nông thôn</w:t>
            </w:r>
            <w:r w:rsidR="00BE5803"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 xml:space="preserve">, </w:t>
            </w:r>
            <w:r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 xml:space="preserve">Cục Quản lý thị trường </w:t>
            </w:r>
            <w:r w:rsidR="00BE5803"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>Hà Tĩnh</w:t>
            </w:r>
            <w:r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 xml:space="preserve">; </w:t>
            </w:r>
          </w:p>
          <w:p w:rsidR="003C4605" w:rsidRPr="00530C85" w:rsidRDefault="003C4605" w:rsidP="00ED2DFE">
            <w:pPr>
              <w:pStyle w:val="ListParagraph"/>
              <w:widowControl w:val="0"/>
              <w:numPr>
                <w:ilvl w:val="0"/>
                <w:numId w:val="14"/>
              </w:numPr>
              <w:spacing w:before="100" w:beforeAutospacing="1" w:after="0" w:line="240" w:lineRule="auto"/>
              <w:ind w:left="357" w:hanging="357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</w:pPr>
            <w:r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>Đài Phát thanh Truyền hình</w:t>
            </w:r>
            <w:r w:rsidR="00C552F7"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 xml:space="preserve"> tỉnh</w:t>
            </w:r>
            <w:r w:rsidR="00BE0D43"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>, Báo Hà Tĩnh;</w:t>
            </w:r>
            <w:r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 xml:space="preserve"> </w:t>
            </w:r>
          </w:p>
          <w:p w:rsidR="003C4605" w:rsidRPr="00530C85" w:rsidRDefault="003C4605" w:rsidP="00ED2DFE">
            <w:pPr>
              <w:pStyle w:val="ListParagraph"/>
              <w:widowControl w:val="0"/>
              <w:numPr>
                <w:ilvl w:val="0"/>
                <w:numId w:val="14"/>
              </w:numPr>
              <w:spacing w:before="100" w:beforeAutospacing="1" w:after="0" w:line="240" w:lineRule="auto"/>
              <w:ind w:left="357" w:hanging="357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</w:pPr>
            <w:r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 xml:space="preserve">UBND </w:t>
            </w:r>
            <w:r w:rsidR="00C552F7"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 xml:space="preserve">các </w:t>
            </w:r>
            <w:r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>huyện, thành phố, thị xã.</w:t>
            </w:r>
          </w:p>
          <w:p w:rsidR="00BE0D43" w:rsidRPr="00530C85" w:rsidRDefault="00BE0D43" w:rsidP="00BE0D43">
            <w:pPr>
              <w:pStyle w:val="ListParagraph"/>
              <w:widowControl w:val="0"/>
              <w:numPr>
                <w:ilvl w:val="0"/>
                <w:numId w:val="14"/>
              </w:numPr>
              <w:spacing w:before="100" w:beforeAutospacing="1" w:after="0" w:line="240" w:lineRule="auto"/>
              <w:ind w:left="357" w:hanging="357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</w:pPr>
            <w:r w:rsidRPr="00530C85">
              <w:rPr>
                <w:rFonts w:ascii="Times New Roman" w:hAnsi="Times New Roman"/>
                <w:spacing w:val="-4"/>
                <w:sz w:val="28"/>
                <w:szCs w:val="28"/>
              </w:rPr>
              <w:t>Ủy ban Mặt trận tổ quốc tỉnh và các Đoàn thể cấp tỉnh</w:t>
            </w:r>
            <w:r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>;</w:t>
            </w:r>
          </w:p>
          <w:p w:rsidR="00BE0D43" w:rsidRPr="00390BF8" w:rsidRDefault="00BE0D43" w:rsidP="00ED2DFE">
            <w:pPr>
              <w:pStyle w:val="ListParagraph"/>
              <w:widowControl w:val="0"/>
              <w:numPr>
                <w:ilvl w:val="0"/>
                <w:numId w:val="14"/>
              </w:numPr>
              <w:spacing w:before="100" w:beforeAutospacing="1"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  <w:lang w:val="de-DE"/>
              </w:rPr>
            </w:pPr>
            <w:r w:rsidRPr="00530C85">
              <w:rPr>
                <w:rFonts w:ascii="Times New Roman" w:hAnsi="Times New Roman"/>
                <w:spacing w:val="-4"/>
                <w:sz w:val="28"/>
                <w:szCs w:val="28"/>
                <w:lang w:val="de-DE"/>
              </w:rPr>
              <w:t>Hiệp hội doanh nghiệp Hà Tĩnh; Hội bảo vệ quyền lợi người tiêu dùng tỉnh.</w:t>
            </w:r>
          </w:p>
        </w:tc>
      </w:tr>
    </w:tbl>
    <w:p w:rsidR="0077068C" w:rsidRPr="00746C4C" w:rsidRDefault="0077068C" w:rsidP="0077068C">
      <w:pPr>
        <w:widowControl w:val="0"/>
        <w:spacing w:before="120" w:line="382" w:lineRule="auto"/>
        <w:ind w:firstLine="720"/>
        <w:jc w:val="both"/>
        <w:rPr>
          <w:rFonts w:ascii="Times New Roman" w:hAnsi="Times New Roman" w:cs="Times New Roman"/>
          <w:sz w:val="4"/>
          <w:szCs w:val="28"/>
          <w:lang w:val="de-DE"/>
        </w:rPr>
      </w:pPr>
    </w:p>
    <w:p w:rsidR="00762331" w:rsidRPr="00762331" w:rsidRDefault="00762331" w:rsidP="0077068C">
      <w:pPr>
        <w:widowControl w:val="0"/>
        <w:spacing w:before="120" w:line="382" w:lineRule="auto"/>
        <w:ind w:firstLine="720"/>
        <w:jc w:val="both"/>
        <w:rPr>
          <w:rFonts w:ascii="Times New Roman" w:hAnsi="Times New Roman" w:cs="Times New Roman"/>
          <w:sz w:val="4"/>
          <w:szCs w:val="28"/>
          <w:lang w:val="de-DE"/>
        </w:rPr>
      </w:pPr>
    </w:p>
    <w:p w:rsidR="00ED2DFE" w:rsidRPr="00ED2DFE" w:rsidRDefault="00100AD5" w:rsidP="00ED2DFE">
      <w:pPr>
        <w:spacing w:after="12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Để triển khai thực hiện Nghị quyết số 82/NQ-CP ngày 26/5/2020 của Chính phủ, Sở Công Thương đã dự thảo K</w:t>
      </w:r>
      <w:r w:rsidR="00ED2DFE" w:rsidRPr="00ED2DFE">
        <w:rPr>
          <w:rFonts w:ascii="Times New Roman" w:hAnsi="Times New Roman" w:cs="Times New Roman"/>
          <w:sz w:val="28"/>
          <w:szCs w:val="28"/>
        </w:rPr>
        <w:t xml:space="preserve">ế hoạch </w:t>
      </w:r>
      <w:r w:rsidR="00C552F7">
        <w:rPr>
          <w:rFonts w:ascii="Times New Roman" w:hAnsi="Times New Roman" w:cs="Times New Roman"/>
          <w:sz w:val="28"/>
          <w:szCs w:val="28"/>
        </w:rPr>
        <w:t>triển khai thực hiện c</w:t>
      </w:r>
      <w:r w:rsidR="00ED2DFE" w:rsidRPr="00ED2DFE">
        <w:rPr>
          <w:rFonts w:ascii="Times New Roman" w:hAnsi="Times New Roman" w:cs="Times New Roman"/>
          <w:sz w:val="28"/>
          <w:szCs w:val="28"/>
        </w:rPr>
        <w:t xml:space="preserve">ác hoạt động bảo vệ quyền lợi người tiêu dùng </w:t>
      </w:r>
      <w:r w:rsidR="00C552F7">
        <w:rPr>
          <w:rFonts w:ascii="Times New Roman" w:hAnsi="Times New Roman" w:cs="Times New Roman"/>
          <w:sz w:val="28"/>
          <w:szCs w:val="28"/>
        </w:rPr>
        <w:t xml:space="preserve">trên địa </w:t>
      </w:r>
      <w:r w:rsidR="006E4933">
        <w:rPr>
          <w:rFonts w:ascii="Times New Roman" w:hAnsi="Times New Roman" w:cs="Times New Roman"/>
          <w:sz w:val="28"/>
          <w:szCs w:val="28"/>
        </w:rPr>
        <w:t xml:space="preserve">bàn </w:t>
      </w:r>
      <w:r w:rsidR="00C552F7">
        <w:rPr>
          <w:rFonts w:ascii="Times New Roman" w:hAnsi="Times New Roman" w:cs="Times New Roman"/>
          <w:sz w:val="28"/>
          <w:szCs w:val="28"/>
        </w:rPr>
        <w:t xml:space="preserve">tỉnh Hà Tĩnh </w:t>
      </w:r>
      <w:r w:rsidR="00ED2DFE" w:rsidRPr="00ED2DFE">
        <w:rPr>
          <w:rFonts w:ascii="Times New Roman" w:hAnsi="Times New Roman" w:cs="Times New Roman"/>
          <w:sz w:val="28"/>
          <w:szCs w:val="28"/>
        </w:rPr>
        <w:t>giai đoạn 2021-2025</w:t>
      </w:r>
      <w:r w:rsidR="00ED2DFE" w:rsidRPr="00ED2DF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D2DFE" w:rsidRPr="00ED2DFE" w:rsidRDefault="00ED2DFE" w:rsidP="00ED2DFE">
      <w:pPr>
        <w:spacing w:after="12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DFE">
        <w:rPr>
          <w:rFonts w:ascii="Times New Roman" w:hAnsi="Times New Roman" w:cs="Times New Roman"/>
          <w:color w:val="000000" w:themeColor="text1"/>
          <w:sz w:val="28"/>
          <w:szCs w:val="28"/>
        </w:rPr>
        <w:t>Phó Chủ tịch UBND tỉnh Nguyễn Hồng Lĩnh có ý kiến như sau:</w:t>
      </w:r>
    </w:p>
    <w:p w:rsidR="00ED2DFE" w:rsidRDefault="00ED2DFE" w:rsidP="00ED2DFE">
      <w:pPr>
        <w:spacing w:after="12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Giao các </w:t>
      </w:r>
      <w:r w:rsidR="001E1197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ED2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ở, ngành, địa phương, đơn vị có tên trên và các cơ quan liên quan </w:t>
      </w:r>
      <w:proofErr w:type="gramStart"/>
      <w:r w:rsidRPr="00ED2DFE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gramEnd"/>
      <w:r w:rsidRPr="00ED2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chức năng, nhiệm vụ nghiên cứu, góp ý vào dự thảo </w:t>
      </w:r>
      <w:r w:rsidR="001E1197" w:rsidRPr="00ED2DFE">
        <w:rPr>
          <w:rFonts w:ascii="Times New Roman" w:hAnsi="Times New Roman" w:cs="Times New Roman"/>
          <w:sz w:val="28"/>
          <w:szCs w:val="28"/>
        </w:rPr>
        <w:t>Kế hoạch</w:t>
      </w:r>
      <w:r w:rsidRPr="00100AD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ED2DF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ED2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gửi Sở Công Thương trước ngày </w:t>
      </w:r>
      <w:r w:rsidR="00750BF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/7/2020.</w:t>
      </w:r>
      <w:r w:rsidRPr="00ED2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B1A51" w:rsidRPr="00ED2DFE" w:rsidRDefault="009B1A51" w:rsidP="009B1A51">
      <w:pPr>
        <w:spacing w:after="12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DFE">
        <w:rPr>
          <w:rFonts w:ascii="Times New Roman" w:hAnsi="Times New Roman" w:cs="Times New Roman"/>
          <w:color w:val="000000" w:themeColor="text1"/>
          <w:sz w:val="28"/>
          <w:szCs w:val="28"/>
        </w:rPr>
        <w:t>- UBND tỉnh đề nghị Ủy ban Mặt trận tổ quốc tỉ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nh, </w:t>
      </w:r>
      <w:r w:rsidRPr="00ED2DFE">
        <w:rPr>
          <w:rFonts w:ascii="Times New Roman" w:hAnsi="Times New Roman" w:cs="Times New Roman"/>
          <w:color w:val="000000" w:themeColor="text1"/>
          <w:sz w:val="28"/>
          <w:szCs w:val="28"/>
        </w:rPr>
        <w:t>các Đoàn thể cấp tỉnh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Hiệp hội doanh nghiệp Hà Tĩnh, Hội bảo vệ quyền lợi người tiêu dùng tỉnh</w:t>
      </w:r>
      <w:r w:rsidRPr="00ED2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tham gia góp ý kiến vào dự thảo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r w:rsidRPr="00ED2DFE">
        <w:rPr>
          <w:rFonts w:ascii="Times New Roman" w:hAnsi="Times New Roman" w:cs="Times New Roman"/>
          <w:sz w:val="28"/>
          <w:szCs w:val="28"/>
        </w:rPr>
        <w:t>ế hoạch</w:t>
      </w:r>
      <w:r w:rsidRPr="00ED2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Văn bản góp ý xin gửi về Sở Công Thương trước ngày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ED2DF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7/2020</w:t>
      </w:r>
      <w:r w:rsidRPr="00ED2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để tổng hợp.</w:t>
      </w:r>
    </w:p>
    <w:p w:rsidR="00ED2DFE" w:rsidRPr="00ED2DFE" w:rsidRDefault="00ED2DFE" w:rsidP="000A69EA">
      <w:pPr>
        <w:spacing w:after="180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2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Giao Sở Công Thương chủ trì tổng hợp, hoàn thiện Kế hoạch; báo cáo UBND tỉnh trước ngày </w:t>
      </w:r>
      <w:r w:rsidR="00750BF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/7/2020</w:t>
      </w:r>
      <w:r w:rsidRPr="00ED2D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./. 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ED2DFE" w:rsidTr="002956AE">
        <w:tc>
          <w:tcPr>
            <w:tcW w:w="4219" w:type="dxa"/>
          </w:tcPr>
          <w:p w:rsidR="00ED2DFE" w:rsidRDefault="00ED2DFE" w:rsidP="002956AE">
            <w:pPr>
              <w:jc w:val="both"/>
              <w:rPr>
                <w:b/>
                <w:i/>
              </w:rPr>
            </w:pPr>
            <w:r w:rsidRPr="00FA320B">
              <w:rPr>
                <w:b/>
                <w:i/>
              </w:rPr>
              <w:t>Nơi nhận:</w:t>
            </w:r>
          </w:p>
          <w:p w:rsidR="00ED2DFE" w:rsidRDefault="00ED2DFE" w:rsidP="002956AE">
            <w:pPr>
              <w:jc w:val="both"/>
              <w:rPr>
                <w:sz w:val="22"/>
              </w:rPr>
            </w:pPr>
            <w:r>
              <w:rPr>
                <w:sz w:val="22"/>
              </w:rPr>
              <w:t>- Như trên;</w:t>
            </w:r>
          </w:p>
          <w:p w:rsidR="00ED2DFE" w:rsidRDefault="00ED2DFE" w:rsidP="002956AE">
            <w:pPr>
              <w:jc w:val="both"/>
              <w:rPr>
                <w:sz w:val="22"/>
              </w:rPr>
            </w:pPr>
            <w:r>
              <w:rPr>
                <w:sz w:val="22"/>
              </w:rPr>
              <w:t>- Chủ tịch, các PCT UBND tỉnh;</w:t>
            </w:r>
          </w:p>
          <w:p w:rsidR="00ED2DFE" w:rsidRDefault="00ED2DFE" w:rsidP="002956AE">
            <w:pPr>
              <w:jc w:val="both"/>
              <w:rPr>
                <w:sz w:val="22"/>
              </w:rPr>
            </w:pPr>
            <w:r>
              <w:rPr>
                <w:sz w:val="22"/>
              </w:rPr>
              <w:t>- Chánh VP, các Phó VP;</w:t>
            </w:r>
          </w:p>
          <w:p w:rsidR="00ED2DFE" w:rsidRDefault="00ED2DFE" w:rsidP="002956AE">
            <w:pPr>
              <w:jc w:val="both"/>
              <w:rPr>
                <w:sz w:val="22"/>
              </w:rPr>
            </w:pPr>
            <w:r>
              <w:rPr>
                <w:sz w:val="22"/>
              </w:rPr>
              <w:t>- Trung tâm TT-CB-TH tỉnh;</w:t>
            </w:r>
          </w:p>
          <w:p w:rsidR="00ED2DFE" w:rsidRPr="00FA320B" w:rsidRDefault="00ED2DFE" w:rsidP="002956AE">
            <w:pPr>
              <w:jc w:val="both"/>
              <w:rPr>
                <w:sz w:val="22"/>
              </w:rPr>
            </w:pPr>
            <w:r>
              <w:rPr>
                <w:sz w:val="22"/>
              </w:rPr>
              <w:t>- Lưu: VT, KT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5103" w:type="dxa"/>
          </w:tcPr>
          <w:p w:rsidR="00ED2DFE" w:rsidRDefault="00ED2DFE" w:rsidP="002956A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TL. CHỦ TỊCH</w:t>
            </w:r>
          </w:p>
          <w:p w:rsidR="00ED2DFE" w:rsidRDefault="00ED2DFE" w:rsidP="002956A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KT. CHÁNH VĂN PHÒNG</w:t>
            </w:r>
          </w:p>
          <w:p w:rsidR="00ED2DFE" w:rsidRDefault="00ED2DFE" w:rsidP="002956AE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PHÓ VĂN PHÒNG</w:t>
            </w:r>
          </w:p>
          <w:p w:rsidR="00ED2DFE" w:rsidRDefault="00ED2DFE" w:rsidP="002956AE">
            <w:pPr>
              <w:jc w:val="center"/>
              <w:rPr>
                <w:b/>
                <w:sz w:val="26"/>
              </w:rPr>
            </w:pPr>
          </w:p>
          <w:p w:rsidR="00ED2DFE" w:rsidRPr="00746C4C" w:rsidRDefault="00ED2DFE" w:rsidP="002956AE">
            <w:pPr>
              <w:jc w:val="center"/>
              <w:rPr>
                <w:b/>
                <w:sz w:val="12"/>
              </w:rPr>
            </w:pPr>
          </w:p>
          <w:p w:rsidR="00ED2DFE" w:rsidRPr="007F692D" w:rsidRDefault="00ED2DFE" w:rsidP="002956AE">
            <w:pPr>
              <w:jc w:val="center"/>
              <w:rPr>
                <w:b/>
                <w:sz w:val="54"/>
              </w:rPr>
            </w:pPr>
          </w:p>
          <w:p w:rsidR="00ED2DFE" w:rsidRPr="00EE66EF" w:rsidRDefault="00ED2DFE" w:rsidP="002956AE">
            <w:pPr>
              <w:jc w:val="center"/>
              <w:rPr>
                <w:b/>
                <w:sz w:val="12"/>
              </w:rPr>
            </w:pPr>
          </w:p>
          <w:p w:rsidR="00ED2DFE" w:rsidRPr="00555AC7" w:rsidRDefault="00ED2DFE" w:rsidP="002956AE">
            <w:pPr>
              <w:jc w:val="center"/>
              <w:rPr>
                <w:b/>
                <w:sz w:val="18"/>
              </w:rPr>
            </w:pPr>
          </w:p>
          <w:p w:rsidR="00ED2DFE" w:rsidRPr="00B81AE7" w:rsidRDefault="00ED2DFE" w:rsidP="002956AE">
            <w:pPr>
              <w:jc w:val="center"/>
              <w:rPr>
                <w:b/>
                <w:sz w:val="14"/>
              </w:rPr>
            </w:pPr>
          </w:p>
          <w:p w:rsidR="00ED2DFE" w:rsidRPr="00ED2DFE" w:rsidRDefault="00ED2DFE" w:rsidP="00295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DFE">
              <w:rPr>
                <w:rFonts w:ascii="Times New Roman" w:hAnsi="Times New Roman" w:cs="Times New Roman"/>
                <w:b/>
                <w:sz w:val="28"/>
                <w:szCs w:val="28"/>
              </w:rPr>
              <w:t>Nguyễn Duy Nghị</w:t>
            </w:r>
          </w:p>
        </w:tc>
      </w:tr>
    </w:tbl>
    <w:p w:rsidR="00762331" w:rsidRDefault="00762331" w:rsidP="0077068C">
      <w:pPr>
        <w:widowControl w:val="0"/>
        <w:spacing w:before="120" w:line="382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762331" w:rsidRDefault="00762331" w:rsidP="00A312E6">
      <w:pPr>
        <w:widowControl w:val="0"/>
        <w:spacing w:before="120" w:line="382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22291B" w:rsidRPr="009A6F26" w:rsidRDefault="0022291B" w:rsidP="001F37E2">
      <w:pPr>
        <w:spacing w:before="60"/>
        <w:ind w:firstLine="720"/>
        <w:jc w:val="right"/>
        <w:rPr>
          <w:rFonts w:ascii="Times New Roman" w:hAnsi="Times New Roman" w:cs="Times New Roman"/>
          <w:b/>
          <w:sz w:val="28"/>
          <w:szCs w:val="28"/>
          <w:lang w:val="zu-ZA"/>
        </w:rPr>
      </w:pPr>
    </w:p>
    <w:p w:rsidR="00EF0C9C" w:rsidRPr="007E077B" w:rsidRDefault="00EF0C9C" w:rsidP="007E077B">
      <w:pPr>
        <w:spacing w:before="60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zu-ZA"/>
        </w:rPr>
      </w:pPr>
      <w:r w:rsidRPr="009A6F26">
        <w:rPr>
          <w:rFonts w:ascii="Times New Roman" w:hAnsi="Times New Roman" w:cs="Times New Roman"/>
          <w:b/>
          <w:sz w:val="28"/>
          <w:szCs w:val="28"/>
          <w:lang w:val="zu-ZA"/>
        </w:rPr>
        <w:t xml:space="preserve">                       </w:t>
      </w:r>
      <w:bookmarkStart w:id="0" w:name="_GoBack"/>
      <w:bookmarkEnd w:id="0"/>
      <w:r w:rsidR="007E077B">
        <w:rPr>
          <w:rFonts w:ascii="Times New Roman" w:hAnsi="Times New Roman" w:cs="Times New Roman"/>
          <w:b/>
          <w:sz w:val="28"/>
          <w:szCs w:val="28"/>
          <w:lang w:val="zu-ZA"/>
        </w:rPr>
        <w:t xml:space="preserve">         </w:t>
      </w:r>
      <w:r w:rsidRPr="009A6F26">
        <w:rPr>
          <w:rFonts w:ascii="Times New Roman" w:hAnsi="Times New Roman" w:cs="Times New Roman"/>
          <w:b/>
          <w:sz w:val="28"/>
          <w:szCs w:val="28"/>
          <w:lang w:val="zu-ZA"/>
        </w:rPr>
        <w:tab/>
      </w:r>
    </w:p>
    <w:sectPr w:rsidR="00EF0C9C" w:rsidRPr="007E077B" w:rsidSect="00530C85">
      <w:footerReference w:type="even" r:id="rId9"/>
      <w:footerReference w:type="default" r:id="rId10"/>
      <w:pgSz w:w="11906" w:h="16838" w:code="9"/>
      <w:pgMar w:top="1134" w:right="1021" w:bottom="851" w:left="1588" w:header="414" w:footer="284" w:gutter="0"/>
      <w:cols w:space="720"/>
      <w:titlePg/>
      <w:docGrid w:linePitch="381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04" w:rsidRDefault="000C0B04">
      <w:r>
        <w:separator/>
      </w:r>
    </w:p>
  </w:endnote>
  <w:endnote w:type="continuationSeparator" w:id="0">
    <w:p w:rsidR="000C0B04" w:rsidRDefault="000C0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431" w:rsidRDefault="00A03E8F">
    <w:pPr>
      <w:pStyle w:val="Footer"/>
      <w:jc w:val="right"/>
    </w:pPr>
    <w:r>
      <w:fldChar w:fldCharType="begin"/>
    </w:r>
    <w:r w:rsidR="008A3CA2">
      <w:instrText xml:space="preserve"> PAGE   \* MERGEFORMAT </w:instrText>
    </w:r>
    <w:r>
      <w:fldChar w:fldCharType="separate"/>
    </w:r>
    <w:r w:rsidR="00051431">
      <w:rPr>
        <w:noProof/>
      </w:rPr>
      <w:t>2</w:t>
    </w:r>
    <w:r>
      <w:fldChar w:fldCharType="end"/>
    </w:r>
  </w:p>
  <w:p w:rsidR="00AA5EF6" w:rsidRDefault="00AA5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B2" w:rsidRDefault="00A03E8F">
    <w:pPr>
      <w:pStyle w:val="Footer"/>
      <w:jc w:val="right"/>
    </w:pPr>
    <w:r>
      <w:fldChar w:fldCharType="begin"/>
    </w:r>
    <w:r w:rsidR="00A479B2">
      <w:instrText xml:space="preserve"> PAGE   \* MERGEFORMAT </w:instrText>
    </w:r>
    <w:r>
      <w:fldChar w:fldCharType="separate"/>
    </w:r>
    <w:r w:rsidR="00A312E6">
      <w:rPr>
        <w:noProof/>
      </w:rPr>
      <w:t>2</w:t>
    </w:r>
    <w:r>
      <w:fldChar w:fldCharType="end"/>
    </w:r>
  </w:p>
  <w:p w:rsidR="00051431" w:rsidRDefault="000514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04" w:rsidRDefault="000C0B04">
      <w:r>
        <w:separator/>
      </w:r>
    </w:p>
  </w:footnote>
  <w:footnote w:type="continuationSeparator" w:id="0">
    <w:p w:rsidR="000C0B04" w:rsidRDefault="000C0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027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1D286C"/>
    <w:multiLevelType w:val="hybridMultilevel"/>
    <w:tmpl w:val="E52206F4"/>
    <w:lvl w:ilvl="0" w:tplc="5D1ED39E">
      <w:start w:val="2"/>
      <w:numFmt w:val="bullet"/>
      <w:lvlText w:val="-"/>
      <w:lvlJc w:val="left"/>
      <w:pPr>
        <w:ind w:left="1080" w:hanging="360"/>
      </w:pPr>
      <w:rPr>
        <w:rFonts w:ascii="Liberation Serif" w:eastAsia="Liberation Sans" w:hAnsi="Liberation Serif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C234C"/>
    <w:multiLevelType w:val="hybridMultilevel"/>
    <w:tmpl w:val="4A9823FA"/>
    <w:lvl w:ilvl="0" w:tplc="96B2C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3B377A"/>
    <w:multiLevelType w:val="hybridMultilevel"/>
    <w:tmpl w:val="ABD46F3E"/>
    <w:lvl w:ilvl="0" w:tplc="A85654A4">
      <w:start w:val="2"/>
      <w:numFmt w:val="bullet"/>
      <w:lvlText w:val="-"/>
      <w:lvlJc w:val="left"/>
      <w:pPr>
        <w:ind w:left="720" w:hanging="360"/>
      </w:pPr>
      <w:rPr>
        <w:rFonts w:ascii="Times New Roman" w:eastAsia="Liberatio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F0380"/>
    <w:multiLevelType w:val="hybridMultilevel"/>
    <w:tmpl w:val="2A6CD386"/>
    <w:lvl w:ilvl="0" w:tplc="D5B8A9F8">
      <w:start w:val="6"/>
      <w:numFmt w:val="bullet"/>
      <w:lvlText w:val="-"/>
      <w:lvlJc w:val="left"/>
      <w:pPr>
        <w:ind w:left="1080" w:hanging="360"/>
      </w:pPr>
      <w:rPr>
        <w:rFonts w:ascii="Times New Roman" w:eastAsia="Liberatio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D875B9"/>
    <w:multiLevelType w:val="hybridMultilevel"/>
    <w:tmpl w:val="12B65386"/>
    <w:lvl w:ilvl="0" w:tplc="744278D6">
      <w:start w:val="1"/>
      <w:numFmt w:val="bullet"/>
      <w:lvlText w:val="-"/>
      <w:lvlJc w:val="left"/>
      <w:pPr>
        <w:ind w:left="1080" w:hanging="360"/>
      </w:pPr>
      <w:rPr>
        <w:rFonts w:ascii="Times New Roman" w:eastAsia="Liberatio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CD1C00"/>
    <w:multiLevelType w:val="hybridMultilevel"/>
    <w:tmpl w:val="9E361D30"/>
    <w:lvl w:ilvl="0" w:tplc="A05C61F6">
      <w:start w:val="2"/>
      <w:numFmt w:val="bullet"/>
      <w:lvlText w:val="-"/>
      <w:lvlJc w:val="left"/>
      <w:pPr>
        <w:ind w:left="1080" w:hanging="360"/>
      </w:pPr>
      <w:rPr>
        <w:rFonts w:ascii="Liberation Serif" w:eastAsia="Liberation Sans" w:hAnsi="Liberation Serif" w:cs="Liberatio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B25DC4"/>
    <w:multiLevelType w:val="hybridMultilevel"/>
    <w:tmpl w:val="2716FF52"/>
    <w:lvl w:ilvl="0" w:tplc="E326D3A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B83BD6"/>
    <w:multiLevelType w:val="hybridMultilevel"/>
    <w:tmpl w:val="7638AB8E"/>
    <w:lvl w:ilvl="0" w:tplc="FCD41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F27306"/>
    <w:multiLevelType w:val="hybridMultilevel"/>
    <w:tmpl w:val="AC1E8742"/>
    <w:lvl w:ilvl="0" w:tplc="855CA3B4">
      <w:numFmt w:val="bullet"/>
      <w:lvlText w:val="-"/>
      <w:lvlJc w:val="left"/>
      <w:pPr>
        <w:ind w:left="3960" w:hanging="360"/>
      </w:pPr>
      <w:rPr>
        <w:rFonts w:ascii="Times New Roman" w:eastAsia="Liberatio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2A4C52C5"/>
    <w:multiLevelType w:val="hybridMultilevel"/>
    <w:tmpl w:val="6F5E03C2"/>
    <w:lvl w:ilvl="0" w:tplc="F7728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CE2731"/>
    <w:multiLevelType w:val="multilevel"/>
    <w:tmpl w:val="964A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60423A4"/>
    <w:multiLevelType w:val="hybridMultilevel"/>
    <w:tmpl w:val="8F02D9CE"/>
    <w:lvl w:ilvl="0" w:tplc="4D065D8E">
      <w:start w:val="1"/>
      <w:numFmt w:val="bullet"/>
      <w:lvlText w:val="-"/>
      <w:lvlJc w:val="left"/>
      <w:pPr>
        <w:ind w:left="1080" w:hanging="360"/>
      </w:pPr>
      <w:rPr>
        <w:rFonts w:ascii="Times New Roman" w:eastAsia="Liberatio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9063FD9"/>
    <w:multiLevelType w:val="hybridMultilevel"/>
    <w:tmpl w:val="94505A3C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7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8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C1"/>
    <w:rsid w:val="000036BF"/>
    <w:rsid w:val="000054C4"/>
    <w:rsid w:val="00005D32"/>
    <w:rsid w:val="000074EA"/>
    <w:rsid w:val="0001365A"/>
    <w:rsid w:val="00013D52"/>
    <w:rsid w:val="00016AFC"/>
    <w:rsid w:val="000224C6"/>
    <w:rsid w:val="000230C7"/>
    <w:rsid w:val="00023777"/>
    <w:rsid w:val="00026AE5"/>
    <w:rsid w:val="0003131B"/>
    <w:rsid w:val="000324B0"/>
    <w:rsid w:val="00033105"/>
    <w:rsid w:val="00033B1F"/>
    <w:rsid w:val="0003699D"/>
    <w:rsid w:val="000417AB"/>
    <w:rsid w:val="000444D7"/>
    <w:rsid w:val="0004566A"/>
    <w:rsid w:val="00047E92"/>
    <w:rsid w:val="00051431"/>
    <w:rsid w:val="0005149A"/>
    <w:rsid w:val="000557FF"/>
    <w:rsid w:val="00055D1A"/>
    <w:rsid w:val="00060794"/>
    <w:rsid w:val="00061364"/>
    <w:rsid w:val="00062915"/>
    <w:rsid w:val="000644C1"/>
    <w:rsid w:val="000660DE"/>
    <w:rsid w:val="00066CC2"/>
    <w:rsid w:val="0007118D"/>
    <w:rsid w:val="000721C7"/>
    <w:rsid w:val="00073BAC"/>
    <w:rsid w:val="000763FC"/>
    <w:rsid w:val="000765CE"/>
    <w:rsid w:val="0008543E"/>
    <w:rsid w:val="00086780"/>
    <w:rsid w:val="00087720"/>
    <w:rsid w:val="00093140"/>
    <w:rsid w:val="00093DB0"/>
    <w:rsid w:val="000951A0"/>
    <w:rsid w:val="0009659B"/>
    <w:rsid w:val="000A2625"/>
    <w:rsid w:val="000A3C4E"/>
    <w:rsid w:val="000A6293"/>
    <w:rsid w:val="000A69EA"/>
    <w:rsid w:val="000A7A2E"/>
    <w:rsid w:val="000B3A4E"/>
    <w:rsid w:val="000C0B04"/>
    <w:rsid w:val="000C2BE6"/>
    <w:rsid w:val="000C3BC3"/>
    <w:rsid w:val="000C3D58"/>
    <w:rsid w:val="000C48CE"/>
    <w:rsid w:val="000E454E"/>
    <w:rsid w:val="000E46CF"/>
    <w:rsid w:val="000E6653"/>
    <w:rsid w:val="000E68F6"/>
    <w:rsid w:val="000E6D7E"/>
    <w:rsid w:val="000F001F"/>
    <w:rsid w:val="000F31EF"/>
    <w:rsid w:val="00100AD5"/>
    <w:rsid w:val="001016E3"/>
    <w:rsid w:val="00101A4F"/>
    <w:rsid w:val="00101E01"/>
    <w:rsid w:val="00105E6C"/>
    <w:rsid w:val="001065E5"/>
    <w:rsid w:val="0010710D"/>
    <w:rsid w:val="00107236"/>
    <w:rsid w:val="001103DC"/>
    <w:rsid w:val="001117A3"/>
    <w:rsid w:val="00116077"/>
    <w:rsid w:val="00121FF0"/>
    <w:rsid w:val="00122824"/>
    <w:rsid w:val="00125BDA"/>
    <w:rsid w:val="0013105B"/>
    <w:rsid w:val="0013107A"/>
    <w:rsid w:val="00131DA5"/>
    <w:rsid w:val="001324B4"/>
    <w:rsid w:val="00135518"/>
    <w:rsid w:val="00135C23"/>
    <w:rsid w:val="00135E13"/>
    <w:rsid w:val="00141064"/>
    <w:rsid w:val="00141B24"/>
    <w:rsid w:val="00143200"/>
    <w:rsid w:val="00144024"/>
    <w:rsid w:val="00144E7A"/>
    <w:rsid w:val="00151292"/>
    <w:rsid w:val="0015221D"/>
    <w:rsid w:val="00153827"/>
    <w:rsid w:val="00156B9F"/>
    <w:rsid w:val="0016171B"/>
    <w:rsid w:val="00163510"/>
    <w:rsid w:val="001635F7"/>
    <w:rsid w:val="00163A67"/>
    <w:rsid w:val="00174E6C"/>
    <w:rsid w:val="00175AEB"/>
    <w:rsid w:val="0018172B"/>
    <w:rsid w:val="001836AB"/>
    <w:rsid w:val="00191E3C"/>
    <w:rsid w:val="001931B4"/>
    <w:rsid w:val="00196104"/>
    <w:rsid w:val="001A0295"/>
    <w:rsid w:val="001A1391"/>
    <w:rsid w:val="001A3040"/>
    <w:rsid w:val="001A6DF4"/>
    <w:rsid w:val="001A764D"/>
    <w:rsid w:val="001B608B"/>
    <w:rsid w:val="001C1CD9"/>
    <w:rsid w:val="001C4DDA"/>
    <w:rsid w:val="001C5F26"/>
    <w:rsid w:val="001D46C9"/>
    <w:rsid w:val="001D6D7C"/>
    <w:rsid w:val="001E0F51"/>
    <w:rsid w:val="001E1197"/>
    <w:rsid w:val="001E4118"/>
    <w:rsid w:val="001E4567"/>
    <w:rsid w:val="001F22B4"/>
    <w:rsid w:val="001F37E2"/>
    <w:rsid w:val="001F438A"/>
    <w:rsid w:val="001F592F"/>
    <w:rsid w:val="001F5ECE"/>
    <w:rsid w:val="001F7662"/>
    <w:rsid w:val="00202A8B"/>
    <w:rsid w:val="0020467E"/>
    <w:rsid w:val="0020715B"/>
    <w:rsid w:val="00207CFE"/>
    <w:rsid w:val="002172A6"/>
    <w:rsid w:val="002206A8"/>
    <w:rsid w:val="0022291B"/>
    <w:rsid w:val="00222CA6"/>
    <w:rsid w:val="002233FE"/>
    <w:rsid w:val="00223A15"/>
    <w:rsid w:val="00230678"/>
    <w:rsid w:val="0023148A"/>
    <w:rsid w:val="00231F1F"/>
    <w:rsid w:val="00231FD5"/>
    <w:rsid w:val="00232421"/>
    <w:rsid w:val="00233453"/>
    <w:rsid w:val="00236889"/>
    <w:rsid w:val="00237651"/>
    <w:rsid w:val="00237ECC"/>
    <w:rsid w:val="0024027C"/>
    <w:rsid w:val="00244DDC"/>
    <w:rsid w:val="00257C50"/>
    <w:rsid w:val="00260DA2"/>
    <w:rsid w:val="00262561"/>
    <w:rsid w:val="002626E8"/>
    <w:rsid w:val="00263F6A"/>
    <w:rsid w:val="00266E3C"/>
    <w:rsid w:val="00272746"/>
    <w:rsid w:val="0027395D"/>
    <w:rsid w:val="00275666"/>
    <w:rsid w:val="00275F6C"/>
    <w:rsid w:val="00280EB7"/>
    <w:rsid w:val="00281F37"/>
    <w:rsid w:val="00292645"/>
    <w:rsid w:val="00294168"/>
    <w:rsid w:val="00296F78"/>
    <w:rsid w:val="002A37A5"/>
    <w:rsid w:val="002A5236"/>
    <w:rsid w:val="002A62B2"/>
    <w:rsid w:val="002A7DC4"/>
    <w:rsid w:val="002B00DF"/>
    <w:rsid w:val="002B093C"/>
    <w:rsid w:val="002B3F97"/>
    <w:rsid w:val="002B5A9B"/>
    <w:rsid w:val="002B6F6D"/>
    <w:rsid w:val="002C1EAC"/>
    <w:rsid w:val="002C4681"/>
    <w:rsid w:val="002D2929"/>
    <w:rsid w:val="002D623D"/>
    <w:rsid w:val="002D694C"/>
    <w:rsid w:val="002D7D67"/>
    <w:rsid w:val="002E2D98"/>
    <w:rsid w:val="002E367E"/>
    <w:rsid w:val="002E41F5"/>
    <w:rsid w:val="002E5B11"/>
    <w:rsid w:val="002E64D1"/>
    <w:rsid w:val="002E6CE7"/>
    <w:rsid w:val="002F0FFC"/>
    <w:rsid w:val="002F2793"/>
    <w:rsid w:val="002F32C6"/>
    <w:rsid w:val="002F350D"/>
    <w:rsid w:val="002F4418"/>
    <w:rsid w:val="00303666"/>
    <w:rsid w:val="0030486A"/>
    <w:rsid w:val="00305CDD"/>
    <w:rsid w:val="00306C45"/>
    <w:rsid w:val="003116C8"/>
    <w:rsid w:val="00312359"/>
    <w:rsid w:val="00316476"/>
    <w:rsid w:val="003171D9"/>
    <w:rsid w:val="00317318"/>
    <w:rsid w:val="003179CA"/>
    <w:rsid w:val="00317DE8"/>
    <w:rsid w:val="00320737"/>
    <w:rsid w:val="00321154"/>
    <w:rsid w:val="0032195A"/>
    <w:rsid w:val="0032605E"/>
    <w:rsid w:val="003300F6"/>
    <w:rsid w:val="00331228"/>
    <w:rsid w:val="0033259A"/>
    <w:rsid w:val="003375AA"/>
    <w:rsid w:val="00356492"/>
    <w:rsid w:val="00360E36"/>
    <w:rsid w:val="0037118F"/>
    <w:rsid w:val="003742A4"/>
    <w:rsid w:val="00376D8B"/>
    <w:rsid w:val="00377F9C"/>
    <w:rsid w:val="00385443"/>
    <w:rsid w:val="003868B0"/>
    <w:rsid w:val="00387C99"/>
    <w:rsid w:val="003903B9"/>
    <w:rsid w:val="00390BF8"/>
    <w:rsid w:val="003A1B86"/>
    <w:rsid w:val="003A40C8"/>
    <w:rsid w:val="003A521D"/>
    <w:rsid w:val="003A72AB"/>
    <w:rsid w:val="003B23C9"/>
    <w:rsid w:val="003B59C2"/>
    <w:rsid w:val="003C0019"/>
    <w:rsid w:val="003C01A1"/>
    <w:rsid w:val="003C05C7"/>
    <w:rsid w:val="003C1974"/>
    <w:rsid w:val="003C4605"/>
    <w:rsid w:val="003C5D09"/>
    <w:rsid w:val="003C6055"/>
    <w:rsid w:val="003C6956"/>
    <w:rsid w:val="003D0249"/>
    <w:rsid w:val="003D366A"/>
    <w:rsid w:val="003D7A55"/>
    <w:rsid w:val="003E164F"/>
    <w:rsid w:val="003E468F"/>
    <w:rsid w:val="003E46C6"/>
    <w:rsid w:val="003E53FD"/>
    <w:rsid w:val="003E5F79"/>
    <w:rsid w:val="003E6958"/>
    <w:rsid w:val="003F1AA7"/>
    <w:rsid w:val="003F39A2"/>
    <w:rsid w:val="003F6928"/>
    <w:rsid w:val="003F7C43"/>
    <w:rsid w:val="004002B4"/>
    <w:rsid w:val="004037FA"/>
    <w:rsid w:val="0040582F"/>
    <w:rsid w:val="00407648"/>
    <w:rsid w:val="004104DF"/>
    <w:rsid w:val="004160F3"/>
    <w:rsid w:val="0042108C"/>
    <w:rsid w:val="004219E7"/>
    <w:rsid w:val="0042269A"/>
    <w:rsid w:val="004320C1"/>
    <w:rsid w:val="004342B3"/>
    <w:rsid w:val="0043668F"/>
    <w:rsid w:val="004366A5"/>
    <w:rsid w:val="00443DF7"/>
    <w:rsid w:val="0044420E"/>
    <w:rsid w:val="0044650C"/>
    <w:rsid w:val="004473AA"/>
    <w:rsid w:val="00452C82"/>
    <w:rsid w:val="004536B6"/>
    <w:rsid w:val="00454380"/>
    <w:rsid w:val="00456CB5"/>
    <w:rsid w:val="00460F0D"/>
    <w:rsid w:val="004631D1"/>
    <w:rsid w:val="00464D4E"/>
    <w:rsid w:val="0046536F"/>
    <w:rsid w:val="00467DE3"/>
    <w:rsid w:val="00470CF2"/>
    <w:rsid w:val="004716E4"/>
    <w:rsid w:val="00474915"/>
    <w:rsid w:val="00474E93"/>
    <w:rsid w:val="00475E4D"/>
    <w:rsid w:val="00482861"/>
    <w:rsid w:val="004834DD"/>
    <w:rsid w:val="0048440C"/>
    <w:rsid w:val="0048448F"/>
    <w:rsid w:val="00493A25"/>
    <w:rsid w:val="00494CA2"/>
    <w:rsid w:val="00496792"/>
    <w:rsid w:val="0049688A"/>
    <w:rsid w:val="004A168F"/>
    <w:rsid w:val="004A1AC7"/>
    <w:rsid w:val="004A1D6E"/>
    <w:rsid w:val="004A24E0"/>
    <w:rsid w:val="004A2703"/>
    <w:rsid w:val="004A46DC"/>
    <w:rsid w:val="004B43CF"/>
    <w:rsid w:val="004B5FAC"/>
    <w:rsid w:val="004B7BBF"/>
    <w:rsid w:val="004D268E"/>
    <w:rsid w:val="004D403D"/>
    <w:rsid w:val="004D6E49"/>
    <w:rsid w:val="004E300F"/>
    <w:rsid w:val="004E4A60"/>
    <w:rsid w:val="004E5BBA"/>
    <w:rsid w:val="004E64CF"/>
    <w:rsid w:val="004F200E"/>
    <w:rsid w:val="004F3D9D"/>
    <w:rsid w:val="004F609C"/>
    <w:rsid w:val="004F69ED"/>
    <w:rsid w:val="005001C8"/>
    <w:rsid w:val="0050114A"/>
    <w:rsid w:val="00503976"/>
    <w:rsid w:val="0050493F"/>
    <w:rsid w:val="00506FFF"/>
    <w:rsid w:val="005107EC"/>
    <w:rsid w:val="0051222B"/>
    <w:rsid w:val="00513282"/>
    <w:rsid w:val="005134A9"/>
    <w:rsid w:val="00515450"/>
    <w:rsid w:val="005211A4"/>
    <w:rsid w:val="00521BC2"/>
    <w:rsid w:val="005229B7"/>
    <w:rsid w:val="00530C85"/>
    <w:rsid w:val="005330DF"/>
    <w:rsid w:val="00533803"/>
    <w:rsid w:val="00533A83"/>
    <w:rsid w:val="005353D3"/>
    <w:rsid w:val="00545677"/>
    <w:rsid w:val="0055092C"/>
    <w:rsid w:val="005549A8"/>
    <w:rsid w:val="005607EC"/>
    <w:rsid w:val="00566AD0"/>
    <w:rsid w:val="00576E41"/>
    <w:rsid w:val="005829DE"/>
    <w:rsid w:val="0058759C"/>
    <w:rsid w:val="005934B3"/>
    <w:rsid w:val="005957C0"/>
    <w:rsid w:val="005A047D"/>
    <w:rsid w:val="005A1265"/>
    <w:rsid w:val="005A20EF"/>
    <w:rsid w:val="005A3773"/>
    <w:rsid w:val="005A592D"/>
    <w:rsid w:val="005A693D"/>
    <w:rsid w:val="005B19BD"/>
    <w:rsid w:val="005B23BE"/>
    <w:rsid w:val="005B56B0"/>
    <w:rsid w:val="005B7A20"/>
    <w:rsid w:val="005C073C"/>
    <w:rsid w:val="005C0E03"/>
    <w:rsid w:val="005C2347"/>
    <w:rsid w:val="005D20A5"/>
    <w:rsid w:val="005D7E92"/>
    <w:rsid w:val="005E0365"/>
    <w:rsid w:val="005E0EA4"/>
    <w:rsid w:val="005E176D"/>
    <w:rsid w:val="005E2FEA"/>
    <w:rsid w:val="005E34C5"/>
    <w:rsid w:val="005E37D9"/>
    <w:rsid w:val="005E3BC0"/>
    <w:rsid w:val="005E5797"/>
    <w:rsid w:val="005E625C"/>
    <w:rsid w:val="005F3037"/>
    <w:rsid w:val="005F6C2B"/>
    <w:rsid w:val="00600281"/>
    <w:rsid w:val="0060138A"/>
    <w:rsid w:val="00607710"/>
    <w:rsid w:val="00610AED"/>
    <w:rsid w:val="006159D8"/>
    <w:rsid w:val="00616016"/>
    <w:rsid w:val="00624217"/>
    <w:rsid w:val="0062647A"/>
    <w:rsid w:val="006319FD"/>
    <w:rsid w:val="00631EB1"/>
    <w:rsid w:val="0063229D"/>
    <w:rsid w:val="006355FF"/>
    <w:rsid w:val="00636544"/>
    <w:rsid w:val="006371CD"/>
    <w:rsid w:val="00642F57"/>
    <w:rsid w:val="006435A7"/>
    <w:rsid w:val="00643C55"/>
    <w:rsid w:val="0064418C"/>
    <w:rsid w:val="00644773"/>
    <w:rsid w:val="00645067"/>
    <w:rsid w:val="006464D7"/>
    <w:rsid w:val="00646688"/>
    <w:rsid w:val="00646C95"/>
    <w:rsid w:val="0064756D"/>
    <w:rsid w:val="00647B16"/>
    <w:rsid w:val="00650200"/>
    <w:rsid w:val="00651F44"/>
    <w:rsid w:val="006572EC"/>
    <w:rsid w:val="0066104F"/>
    <w:rsid w:val="00661540"/>
    <w:rsid w:val="00663A75"/>
    <w:rsid w:val="00664C6A"/>
    <w:rsid w:val="00666423"/>
    <w:rsid w:val="00666FF2"/>
    <w:rsid w:val="006703EA"/>
    <w:rsid w:val="00672472"/>
    <w:rsid w:val="00673B38"/>
    <w:rsid w:val="00674A1D"/>
    <w:rsid w:val="00680C10"/>
    <w:rsid w:val="0068259C"/>
    <w:rsid w:val="00682627"/>
    <w:rsid w:val="006838EB"/>
    <w:rsid w:val="006873CF"/>
    <w:rsid w:val="006919D3"/>
    <w:rsid w:val="00691D0E"/>
    <w:rsid w:val="00692DB5"/>
    <w:rsid w:val="00693050"/>
    <w:rsid w:val="006939BA"/>
    <w:rsid w:val="00697DF9"/>
    <w:rsid w:val="006A1952"/>
    <w:rsid w:val="006B15B3"/>
    <w:rsid w:val="006B5815"/>
    <w:rsid w:val="006B5AF8"/>
    <w:rsid w:val="006B7F11"/>
    <w:rsid w:val="006C05A4"/>
    <w:rsid w:val="006C075D"/>
    <w:rsid w:val="006C0CEE"/>
    <w:rsid w:val="006C1078"/>
    <w:rsid w:val="006C35CD"/>
    <w:rsid w:val="006C3729"/>
    <w:rsid w:val="006C3DE2"/>
    <w:rsid w:val="006C40C0"/>
    <w:rsid w:val="006C5E25"/>
    <w:rsid w:val="006C7483"/>
    <w:rsid w:val="006D0AA2"/>
    <w:rsid w:val="006D1B29"/>
    <w:rsid w:val="006D29F1"/>
    <w:rsid w:val="006D43F1"/>
    <w:rsid w:val="006D59FF"/>
    <w:rsid w:val="006D6B82"/>
    <w:rsid w:val="006E075D"/>
    <w:rsid w:val="006E17CD"/>
    <w:rsid w:val="006E27C8"/>
    <w:rsid w:val="006E4933"/>
    <w:rsid w:val="006F3A0E"/>
    <w:rsid w:val="006F50EE"/>
    <w:rsid w:val="00700469"/>
    <w:rsid w:val="00701C3B"/>
    <w:rsid w:val="007059A1"/>
    <w:rsid w:val="007060C7"/>
    <w:rsid w:val="00711393"/>
    <w:rsid w:val="00712573"/>
    <w:rsid w:val="00713DBD"/>
    <w:rsid w:val="00715133"/>
    <w:rsid w:val="00715E00"/>
    <w:rsid w:val="0072303E"/>
    <w:rsid w:val="007246C2"/>
    <w:rsid w:val="00724A2A"/>
    <w:rsid w:val="00724C6A"/>
    <w:rsid w:val="00730EB3"/>
    <w:rsid w:val="00731219"/>
    <w:rsid w:val="00735BF8"/>
    <w:rsid w:val="00740F60"/>
    <w:rsid w:val="00745735"/>
    <w:rsid w:val="00746721"/>
    <w:rsid w:val="00746C4C"/>
    <w:rsid w:val="00746F41"/>
    <w:rsid w:val="00750BF4"/>
    <w:rsid w:val="00750CB7"/>
    <w:rsid w:val="00751584"/>
    <w:rsid w:val="00756BF7"/>
    <w:rsid w:val="00762331"/>
    <w:rsid w:val="00767884"/>
    <w:rsid w:val="0077068C"/>
    <w:rsid w:val="0078057E"/>
    <w:rsid w:val="00784309"/>
    <w:rsid w:val="0078675D"/>
    <w:rsid w:val="00793228"/>
    <w:rsid w:val="00795817"/>
    <w:rsid w:val="00796439"/>
    <w:rsid w:val="00797DAA"/>
    <w:rsid w:val="007A6259"/>
    <w:rsid w:val="007B1251"/>
    <w:rsid w:val="007B1D0E"/>
    <w:rsid w:val="007B32D5"/>
    <w:rsid w:val="007B4B65"/>
    <w:rsid w:val="007B6255"/>
    <w:rsid w:val="007B7ACE"/>
    <w:rsid w:val="007B7CC7"/>
    <w:rsid w:val="007C69D6"/>
    <w:rsid w:val="007D1715"/>
    <w:rsid w:val="007D7253"/>
    <w:rsid w:val="007E077B"/>
    <w:rsid w:val="007E40C4"/>
    <w:rsid w:val="007E555D"/>
    <w:rsid w:val="007E7FCF"/>
    <w:rsid w:val="007F1191"/>
    <w:rsid w:val="007F1EBC"/>
    <w:rsid w:val="007F626A"/>
    <w:rsid w:val="007F73F6"/>
    <w:rsid w:val="008034FB"/>
    <w:rsid w:val="00804FE0"/>
    <w:rsid w:val="008052A8"/>
    <w:rsid w:val="00806D7B"/>
    <w:rsid w:val="00807319"/>
    <w:rsid w:val="00812244"/>
    <w:rsid w:val="0081420D"/>
    <w:rsid w:val="00820047"/>
    <w:rsid w:val="00821ED2"/>
    <w:rsid w:val="00822975"/>
    <w:rsid w:val="008233A5"/>
    <w:rsid w:val="00824787"/>
    <w:rsid w:val="00827F86"/>
    <w:rsid w:val="008305FD"/>
    <w:rsid w:val="0083267E"/>
    <w:rsid w:val="00832983"/>
    <w:rsid w:val="0083428C"/>
    <w:rsid w:val="00836503"/>
    <w:rsid w:val="0083670C"/>
    <w:rsid w:val="00837377"/>
    <w:rsid w:val="0084196E"/>
    <w:rsid w:val="00841993"/>
    <w:rsid w:val="008419DD"/>
    <w:rsid w:val="00844D0B"/>
    <w:rsid w:val="00852D93"/>
    <w:rsid w:val="00853DF8"/>
    <w:rsid w:val="00853E06"/>
    <w:rsid w:val="00854DC7"/>
    <w:rsid w:val="0085614F"/>
    <w:rsid w:val="008564C7"/>
    <w:rsid w:val="00857C5B"/>
    <w:rsid w:val="00863094"/>
    <w:rsid w:val="00864FEA"/>
    <w:rsid w:val="00866C12"/>
    <w:rsid w:val="008672E0"/>
    <w:rsid w:val="00871DC9"/>
    <w:rsid w:val="00872B53"/>
    <w:rsid w:val="00873917"/>
    <w:rsid w:val="008741BA"/>
    <w:rsid w:val="00875D10"/>
    <w:rsid w:val="00875EDD"/>
    <w:rsid w:val="00880A11"/>
    <w:rsid w:val="00886D74"/>
    <w:rsid w:val="00897469"/>
    <w:rsid w:val="00897A28"/>
    <w:rsid w:val="008A0C99"/>
    <w:rsid w:val="008A3CA2"/>
    <w:rsid w:val="008A5276"/>
    <w:rsid w:val="008A6210"/>
    <w:rsid w:val="008B1BC9"/>
    <w:rsid w:val="008B3115"/>
    <w:rsid w:val="008B63E0"/>
    <w:rsid w:val="008B695F"/>
    <w:rsid w:val="008C10D5"/>
    <w:rsid w:val="008C3F52"/>
    <w:rsid w:val="008D44D3"/>
    <w:rsid w:val="008D4F5D"/>
    <w:rsid w:val="008D6C8A"/>
    <w:rsid w:val="008E5A7C"/>
    <w:rsid w:val="008F0438"/>
    <w:rsid w:val="008F2425"/>
    <w:rsid w:val="008F2720"/>
    <w:rsid w:val="008F2F45"/>
    <w:rsid w:val="008F7142"/>
    <w:rsid w:val="00904530"/>
    <w:rsid w:val="00907A8A"/>
    <w:rsid w:val="00911F5E"/>
    <w:rsid w:val="00914445"/>
    <w:rsid w:val="00921580"/>
    <w:rsid w:val="00926692"/>
    <w:rsid w:val="009274BE"/>
    <w:rsid w:val="00933D56"/>
    <w:rsid w:val="00937ACC"/>
    <w:rsid w:val="00940C61"/>
    <w:rsid w:val="00957DCE"/>
    <w:rsid w:val="00960305"/>
    <w:rsid w:val="00966815"/>
    <w:rsid w:val="00972552"/>
    <w:rsid w:val="00980A34"/>
    <w:rsid w:val="0098366E"/>
    <w:rsid w:val="00992071"/>
    <w:rsid w:val="00992BB8"/>
    <w:rsid w:val="0099557A"/>
    <w:rsid w:val="009A407C"/>
    <w:rsid w:val="009A5067"/>
    <w:rsid w:val="009A6495"/>
    <w:rsid w:val="009A6F26"/>
    <w:rsid w:val="009B04D2"/>
    <w:rsid w:val="009B130A"/>
    <w:rsid w:val="009B1A51"/>
    <w:rsid w:val="009B3F53"/>
    <w:rsid w:val="009B5B67"/>
    <w:rsid w:val="009B780C"/>
    <w:rsid w:val="009C1762"/>
    <w:rsid w:val="009C24D9"/>
    <w:rsid w:val="009C2D9D"/>
    <w:rsid w:val="009C2DB0"/>
    <w:rsid w:val="009D1363"/>
    <w:rsid w:val="009D3CAD"/>
    <w:rsid w:val="009D3D53"/>
    <w:rsid w:val="009D44A6"/>
    <w:rsid w:val="009D6F44"/>
    <w:rsid w:val="009E035A"/>
    <w:rsid w:val="009E067A"/>
    <w:rsid w:val="009E0FBF"/>
    <w:rsid w:val="009E160A"/>
    <w:rsid w:val="009E2CED"/>
    <w:rsid w:val="009E3BB3"/>
    <w:rsid w:val="009E77A9"/>
    <w:rsid w:val="009F1EA6"/>
    <w:rsid w:val="009F2001"/>
    <w:rsid w:val="009F3130"/>
    <w:rsid w:val="009F5F33"/>
    <w:rsid w:val="009F7F99"/>
    <w:rsid w:val="00A0114E"/>
    <w:rsid w:val="00A03E8F"/>
    <w:rsid w:val="00A10E76"/>
    <w:rsid w:val="00A17BC9"/>
    <w:rsid w:val="00A26E3F"/>
    <w:rsid w:val="00A27492"/>
    <w:rsid w:val="00A27D7A"/>
    <w:rsid w:val="00A30C48"/>
    <w:rsid w:val="00A312E6"/>
    <w:rsid w:val="00A3393E"/>
    <w:rsid w:val="00A368BD"/>
    <w:rsid w:val="00A378C1"/>
    <w:rsid w:val="00A41B00"/>
    <w:rsid w:val="00A42358"/>
    <w:rsid w:val="00A440E7"/>
    <w:rsid w:val="00A4545A"/>
    <w:rsid w:val="00A45892"/>
    <w:rsid w:val="00A479B2"/>
    <w:rsid w:val="00A50872"/>
    <w:rsid w:val="00A50C4A"/>
    <w:rsid w:val="00A50EFD"/>
    <w:rsid w:val="00A559E9"/>
    <w:rsid w:val="00A567D6"/>
    <w:rsid w:val="00A56B3E"/>
    <w:rsid w:val="00A60E47"/>
    <w:rsid w:val="00A6306F"/>
    <w:rsid w:val="00A66749"/>
    <w:rsid w:val="00A678F6"/>
    <w:rsid w:val="00A70FD6"/>
    <w:rsid w:val="00A713AF"/>
    <w:rsid w:val="00A76294"/>
    <w:rsid w:val="00A7773C"/>
    <w:rsid w:val="00A817A2"/>
    <w:rsid w:val="00A82B1D"/>
    <w:rsid w:val="00A82E35"/>
    <w:rsid w:val="00A83AA7"/>
    <w:rsid w:val="00A83C5F"/>
    <w:rsid w:val="00A8621E"/>
    <w:rsid w:val="00A91FF3"/>
    <w:rsid w:val="00A9693F"/>
    <w:rsid w:val="00A96BAD"/>
    <w:rsid w:val="00A96CA2"/>
    <w:rsid w:val="00AA31E9"/>
    <w:rsid w:val="00AA5EF6"/>
    <w:rsid w:val="00AA6C38"/>
    <w:rsid w:val="00AA7F34"/>
    <w:rsid w:val="00AB0568"/>
    <w:rsid w:val="00AB2134"/>
    <w:rsid w:val="00AB39DC"/>
    <w:rsid w:val="00AB3BA3"/>
    <w:rsid w:val="00AB5B3F"/>
    <w:rsid w:val="00AC2D28"/>
    <w:rsid w:val="00AC3914"/>
    <w:rsid w:val="00AC5B0B"/>
    <w:rsid w:val="00AD590E"/>
    <w:rsid w:val="00AD6A58"/>
    <w:rsid w:val="00AE2F84"/>
    <w:rsid w:val="00AE388E"/>
    <w:rsid w:val="00AE3DBA"/>
    <w:rsid w:val="00AE617F"/>
    <w:rsid w:val="00AF211E"/>
    <w:rsid w:val="00AF21D9"/>
    <w:rsid w:val="00AF2E6F"/>
    <w:rsid w:val="00AF4673"/>
    <w:rsid w:val="00AF4B6E"/>
    <w:rsid w:val="00AF6903"/>
    <w:rsid w:val="00AF6E85"/>
    <w:rsid w:val="00B004DB"/>
    <w:rsid w:val="00B029DB"/>
    <w:rsid w:val="00B036C3"/>
    <w:rsid w:val="00B0478F"/>
    <w:rsid w:val="00B05B7B"/>
    <w:rsid w:val="00B0649E"/>
    <w:rsid w:val="00B101A0"/>
    <w:rsid w:val="00B1175E"/>
    <w:rsid w:val="00B1297E"/>
    <w:rsid w:val="00B22166"/>
    <w:rsid w:val="00B22F65"/>
    <w:rsid w:val="00B24586"/>
    <w:rsid w:val="00B245B6"/>
    <w:rsid w:val="00B30BAD"/>
    <w:rsid w:val="00B31DE7"/>
    <w:rsid w:val="00B32FDA"/>
    <w:rsid w:val="00B338B8"/>
    <w:rsid w:val="00B35271"/>
    <w:rsid w:val="00B35C21"/>
    <w:rsid w:val="00B37E47"/>
    <w:rsid w:val="00B458FC"/>
    <w:rsid w:val="00B460CF"/>
    <w:rsid w:val="00B5039A"/>
    <w:rsid w:val="00B60A69"/>
    <w:rsid w:val="00B6134B"/>
    <w:rsid w:val="00B63781"/>
    <w:rsid w:val="00B64571"/>
    <w:rsid w:val="00B648F1"/>
    <w:rsid w:val="00B65B39"/>
    <w:rsid w:val="00B65F0F"/>
    <w:rsid w:val="00B72BFF"/>
    <w:rsid w:val="00B75642"/>
    <w:rsid w:val="00B77743"/>
    <w:rsid w:val="00B77754"/>
    <w:rsid w:val="00B8039D"/>
    <w:rsid w:val="00B80BD1"/>
    <w:rsid w:val="00B83F7F"/>
    <w:rsid w:val="00B84DE3"/>
    <w:rsid w:val="00B85605"/>
    <w:rsid w:val="00B914B1"/>
    <w:rsid w:val="00B96686"/>
    <w:rsid w:val="00BA00E6"/>
    <w:rsid w:val="00BA025D"/>
    <w:rsid w:val="00BA3A86"/>
    <w:rsid w:val="00BA4B43"/>
    <w:rsid w:val="00BA6283"/>
    <w:rsid w:val="00BB1971"/>
    <w:rsid w:val="00BB2E76"/>
    <w:rsid w:val="00BB433D"/>
    <w:rsid w:val="00BC2982"/>
    <w:rsid w:val="00BC3F05"/>
    <w:rsid w:val="00BC4B87"/>
    <w:rsid w:val="00BD2147"/>
    <w:rsid w:val="00BD235D"/>
    <w:rsid w:val="00BD38FA"/>
    <w:rsid w:val="00BD52DD"/>
    <w:rsid w:val="00BD5707"/>
    <w:rsid w:val="00BE0D43"/>
    <w:rsid w:val="00BE0D86"/>
    <w:rsid w:val="00BE17EB"/>
    <w:rsid w:val="00BE27A4"/>
    <w:rsid w:val="00BE5803"/>
    <w:rsid w:val="00BE5A34"/>
    <w:rsid w:val="00BE6FD7"/>
    <w:rsid w:val="00BF05E4"/>
    <w:rsid w:val="00BF3385"/>
    <w:rsid w:val="00BF42B9"/>
    <w:rsid w:val="00BF54EF"/>
    <w:rsid w:val="00C00D0A"/>
    <w:rsid w:val="00C01A19"/>
    <w:rsid w:val="00C01B50"/>
    <w:rsid w:val="00C028A3"/>
    <w:rsid w:val="00C06A33"/>
    <w:rsid w:val="00C11105"/>
    <w:rsid w:val="00C118FE"/>
    <w:rsid w:val="00C125C6"/>
    <w:rsid w:val="00C125F0"/>
    <w:rsid w:val="00C14D13"/>
    <w:rsid w:val="00C15790"/>
    <w:rsid w:val="00C170B6"/>
    <w:rsid w:val="00C2044C"/>
    <w:rsid w:val="00C21048"/>
    <w:rsid w:val="00C25101"/>
    <w:rsid w:val="00C25E64"/>
    <w:rsid w:val="00C34FFF"/>
    <w:rsid w:val="00C37065"/>
    <w:rsid w:val="00C50B9E"/>
    <w:rsid w:val="00C51D19"/>
    <w:rsid w:val="00C53C08"/>
    <w:rsid w:val="00C54572"/>
    <w:rsid w:val="00C552F7"/>
    <w:rsid w:val="00C571D9"/>
    <w:rsid w:val="00C57B2F"/>
    <w:rsid w:val="00C57DBE"/>
    <w:rsid w:val="00C64394"/>
    <w:rsid w:val="00C65BF3"/>
    <w:rsid w:val="00C65E8C"/>
    <w:rsid w:val="00C660B4"/>
    <w:rsid w:val="00C708B2"/>
    <w:rsid w:val="00C709D4"/>
    <w:rsid w:val="00C71F03"/>
    <w:rsid w:val="00C72A3C"/>
    <w:rsid w:val="00C7750C"/>
    <w:rsid w:val="00C8115E"/>
    <w:rsid w:val="00C813AD"/>
    <w:rsid w:val="00C825AE"/>
    <w:rsid w:val="00C8281D"/>
    <w:rsid w:val="00C909AF"/>
    <w:rsid w:val="00C912D0"/>
    <w:rsid w:val="00C928BA"/>
    <w:rsid w:val="00C92B5E"/>
    <w:rsid w:val="00C938B9"/>
    <w:rsid w:val="00C961D4"/>
    <w:rsid w:val="00CA159A"/>
    <w:rsid w:val="00CA1B13"/>
    <w:rsid w:val="00CA1D02"/>
    <w:rsid w:val="00CA2229"/>
    <w:rsid w:val="00CA57AC"/>
    <w:rsid w:val="00CA6A40"/>
    <w:rsid w:val="00CB2AB0"/>
    <w:rsid w:val="00CC114A"/>
    <w:rsid w:val="00CC2F10"/>
    <w:rsid w:val="00CC35CC"/>
    <w:rsid w:val="00CC4357"/>
    <w:rsid w:val="00CC5DA0"/>
    <w:rsid w:val="00CC6F61"/>
    <w:rsid w:val="00CD3C41"/>
    <w:rsid w:val="00CD47A4"/>
    <w:rsid w:val="00CD4B7E"/>
    <w:rsid w:val="00CD4CFA"/>
    <w:rsid w:val="00CE19C3"/>
    <w:rsid w:val="00CE280E"/>
    <w:rsid w:val="00CE2E47"/>
    <w:rsid w:val="00CE34F3"/>
    <w:rsid w:val="00CE3FA6"/>
    <w:rsid w:val="00CE41B8"/>
    <w:rsid w:val="00CE4396"/>
    <w:rsid w:val="00CE4B62"/>
    <w:rsid w:val="00CE7FC3"/>
    <w:rsid w:val="00CF305F"/>
    <w:rsid w:val="00CF4599"/>
    <w:rsid w:val="00CF71D7"/>
    <w:rsid w:val="00D0313D"/>
    <w:rsid w:val="00D10AB1"/>
    <w:rsid w:val="00D110CC"/>
    <w:rsid w:val="00D12F37"/>
    <w:rsid w:val="00D1409F"/>
    <w:rsid w:val="00D1488E"/>
    <w:rsid w:val="00D16103"/>
    <w:rsid w:val="00D200B6"/>
    <w:rsid w:val="00D222B1"/>
    <w:rsid w:val="00D22B5F"/>
    <w:rsid w:val="00D25288"/>
    <w:rsid w:val="00D26034"/>
    <w:rsid w:val="00D27468"/>
    <w:rsid w:val="00D3129E"/>
    <w:rsid w:val="00D32487"/>
    <w:rsid w:val="00D32EFE"/>
    <w:rsid w:val="00D46503"/>
    <w:rsid w:val="00D47F5E"/>
    <w:rsid w:val="00D538A1"/>
    <w:rsid w:val="00D572CE"/>
    <w:rsid w:val="00D60819"/>
    <w:rsid w:val="00D65231"/>
    <w:rsid w:val="00D67D31"/>
    <w:rsid w:val="00D711F8"/>
    <w:rsid w:val="00D74296"/>
    <w:rsid w:val="00D77B97"/>
    <w:rsid w:val="00D84F26"/>
    <w:rsid w:val="00D865DD"/>
    <w:rsid w:val="00D86E5B"/>
    <w:rsid w:val="00D879F2"/>
    <w:rsid w:val="00D87EEB"/>
    <w:rsid w:val="00D91203"/>
    <w:rsid w:val="00D916A7"/>
    <w:rsid w:val="00DA05EB"/>
    <w:rsid w:val="00DA3BCE"/>
    <w:rsid w:val="00DA3E3D"/>
    <w:rsid w:val="00DB28AA"/>
    <w:rsid w:val="00DC507D"/>
    <w:rsid w:val="00DC6B19"/>
    <w:rsid w:val="00DC716C"/>
    <w:rsid w:val="00DC7E16"/>
    <w:rsid w:val="00DD09B0"/>
    <w:rsid w:val="00DD0B42"/>
    <w:rsid w:val="00DD189F"/>
    <w:rsid w:val="00DD5EA8"/>
    <w:rsid w:val="00DE0666"/>
    <w:rsid w:val="00DE1916"/>
    <w:rsid w:val="00DE3221"/>
    <w:rsid w:val="00DE71B3"/>
    <w:rsid w:val="00DF0B83"/>
    <w:rsid w:val="00DF2CA6"/>
    <w:rsid w:val="00DF422E"/>
    <w:rsid w:val="00DF6E06"/>
    <w:rsid w:val="00E031C3"/>
    <w:rsid w:val="00E0432B"/>
    <w:rsid w:val="00E0568B"/>
    <w:rsid w:val="00E06A90"/>
    <w:rsid w:val="00E06D7E"/>
    <w:rsid w:val="00E07073"/>
    <w:rsid w:val="00E108B1"/>
    <w:rsid w:val="00E17681"/>
    <w:rsid w:val="00E2043F"/>
    <w:rsid w:val="00E213D6"/>
    <w:rsid w:val="00E23E89"/>
    <w:rsid w:val="00E26B61"/>
    <w:rsid w:val="00E300D5"/>
    <w:rsid w:val="00E318D3"/>
    <w:rsid w:val="00E31E89"/>
    <w:rsid w:val="00E33D0F"/>
    <w:rsid w:val="00E41E59"/>
    <w:rsid w:val="00E43F3D"/>
    <w:rsid w:val="00E4629B"/>
    <w:rsid w:val="00E46AA6"/>
    <w:rsid w:val="00E4719E"/>
    <w:rsid w:val="00E47B70"/>
    <w:rsid w:val="00E51405"/>
    <w:rsid w:val="00E54B60"/>
    <w:rsid w:val="00E61FED"/>
    <w:rsid w:val="00E63F6C"/>
    <w:rsid w:val="00E66495"/>
    <w:rsid w:val="00E6669B"/>
    <w:rsid w:val="00E66BBC"/>
    <w:rsid w:val="00E75293"/>
    <w:rsid w:val="00E82C0B"/>
    <w:rsid w:val="00E836CE"/>
    <w:rsid w:val="00E861FC"/>
    <w:rsid w:val="00E87BE5"/>
    <w:rsid w:val="00E923A5"/>
    <w:rsid w:val="00E92D81"/>
    <w:rsid w:val="00E92D9C"/>
    <w:rsid w:val="00E94465"/>
    <w:rsid w:val="00E9634C"/>
    <w:rsid w:val="00E97230"/>
    <w:rsid w:val="00EA1A9B"/>
    <w:rsid w:val="00EA384A"/>
    <w:rsid w:val="00EA56F6"/>
    <w:rsid w:val="00EA6E38"/>
    <w:rsid w:val="00EB0AD7"/>
    <w:rsid w:val="00EB1015"/>
    <w:rsid w:val="00EB2C63"/>
    <w:rsid w:val="00EB3615"/>
    <w:rsid w:val="00EB6DFC"/>
    <w:rsid w:val="00EC05FB"/>
    <w:rsid w:val="00EC4E0E"/>
    <w:rsid w:val="00ED119A"/>
    <w:rsid w:val="00ED2DFE"/>
    <w:rsid w:val="00ED3763"/>
    <w:rsid w:val="00ED5EF7"/>
    <w:rsid w:val="00EE0171"/>
    <w:rsid w:val="00EE22D1"/>
    <w:rsid w:val="00EE2ADD"/>
    <w:rsid w:val="00EE30B3"/>
    <w:rsid w:val="00EF08EE"/>
    <w:rsid w:val="00EF0C9C"/>
    <w:rsid w:val="00EF1D5C"/>
    <w:rsid w:val="00EF67D9"/>
    <w:rsid w:val="00EF6A05"/>
    <w:rsid w:val="00EF7C87"/>
    <w:rsid w:val="00F02053"/>
    <w:rsid w:val="00F0301E"/>
    <w:rsid w:val="00F10215"/>
    <w:rsid w:val="00F1451F"/>
    <w:rsid w:val="00F16625"/>
    <w:rsid w:val="00F16AF2"/>
    <w:rsid w:val="00F17C6B"/>
    <w:rsid w:val="00F2164A"/>
    <w:rsid w:val="00F3348C"/>
    <w:rsid w:val="00F34106"/>
    <w:rsid w:val="00F354AC"/>
    <w:rsid w:val="00F35936"/>
    <w:rsid w:val="00F379CB"/>
    <w:rsid w:val="00F42CB0"/>
    <w:rsid w:val="00F432A6"/>
    <w:rsid w:val="00F45067"/>
    <w:rsid w:val="00F50ACC"/>
    <w:rsid w:val="00F54F5E"/>
    <w:rsid w:val="00F5566D"/>
    <w:rsid w:val="00F574A6"/>
    <w:rsid w:val="00F574E7"/>
    <w:rsid w:val="00F60B06"/>
    <w:rsid w:val="00F60E89"/>
    <w:rsid w:val="00F60F53"/>
    <w:rsid w:val="00F62351"/>
    <w:rsid w:val="00F6559E"/>
    <w:rsid w:val="00F65DF3"/>
    <w:rsid w:val="00F70D3E"/>
    <w:rsid w:val="00F71F40"/>
    <w:rsid w:val="00F72125"/>
    <w:rsid w:val="00F76DE1"/>
    <w:rsid w:val="00F81A80"/>
    <w:rsid w:val="00F81F15"/>
    <w:rsid w:val="00F831D6"/>
    <w:rsid w:val="00F8344F"/>
    <w:rsid w:val="00F95A79"/>
    <w:rsid w:val="00FA31DD"/>
    <w:rsid w:val="00FA4C99"/>
    <w:rsid w:val="00FA5D46"/>
    <w:rsid w:val="00FB2076"/>
    <w:rsid w:val="00FB3E3A"/>
    <w:rsid w:val="00FB45ED"/>
    <w:rsid w:val="00FB755C"/>
    <w:rsid w:val="00FB76CB"/>
    <w:rsid w:val="00FC41BF"/>
    <w:rsid w:val="00FC47D9"/>
    <w:rsid w:val="00FC762A"/>
    <w:rsid w:val="00FD1B80"/>
    <w:rsid w:val="00FD496A"/>
    <w:rsid w:val="00FE0DC0"/>
    <w:rsid w:val="00FE232A"/>
    <w:rsid w:val="00FE2498"/>
    <w:rsid w:val="00FF4CE5"/>
    <w:rsid w:val="00FF5670"/>
    <w:rsid w:val="00FF6179"/>
    <w:rsid w:val="00FF674C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CA2"/>
    <w:pPr>
      <w:suppressAutoHyphens/>
    </w:pPr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  <w:style w:type="paragraph" w:styleId="Heading2">
    <w:name w:val="heading 2"/>
    <w:aliases w:val="Heading 2 Char,Heading 2 Char2 Char,Heading 2 Char1 Char Char,Heading 2 Char Char1 Char Char,Heading 2 Char2 Char Char1 Char Char,Heading 2 Char1 Char Char Char1 Char Char,Heading 2 Char Char Char Char Char1 Char Char,Heading 2 Char2"/>
    <w:basedOn w:val="Normal"/>
    <w:next w:val="Normal"/>
    <w:qFormat/>
    <w:rsid w:val="006355FF"/>
    <w:pPr>
      <w:keepNext/>
      <w:tabs>
        <w:tab w:val="num" w:pos="720"/>
      </w:tabs>
      <w:suppressAutoHyphens w:val="0"/>
      <w:ind w:left="720" w:hanging="720"/>
      <w:jc w:val="center"/>
      <w:outlineLvl w:val="1"/>
    </w:pPr>
    <w:rPr>
      <w:rFonts w:ascii=".VnTimeH" w:eastAsia="Times New Roman" w:hAnsi=".VnTimeH" w:cs="Times New Roman"/>
      <w:b/>
      <w:kern w:val="0"/>
      <w:sz w:val="26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051431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8A3CA2"/>
    <w:rPr>
      <w:sz w:val="24"/>
      <w:szCs w:val="24"/>
    </w:rPr>
  </w:style>
  <w:style w:type="character" w:customStyle="1" w:styleId="FooterChar">
    <w:name w:val="Footer Char"/>
    <w:uiPriority w:val="99"/>
    <w:rsid w:val="008A3CA2"/>
    <w:rPr>
      <w:sz w:val="24"/>
      <w:szCs w:val="24"/>
    </w:rPr>
  </w:style>
  <w:style w:type="character" w:customStyle="1" w:styleId="FootnoteTextChar">
    <w:name w:val="Footnote Text Char"/>
    <w:basedOn w:val="DefaultParagraphFont"/>
    <w:rsid w:val="008A3CA2"/>
  </w:style>
  <w:style w:type="character" w:customStyle="1" w:styleId="FootnoteReference1">
    <w:name w:val="Footnote Reference1"/>
    <w:rsid w:val="008A3CA2"/>
    <w:rPr>
      <w:vertAlign w:val="superscript"/>
    </w:rPr>
  </w:style>
  <w:style w:type="character" w:customStyle="1" w:styleId="ListLabel1">
    <w:name w:val="ListLabel 1"/>
    <w:rsid w:val="008A3CA2"/>
    <w:rPr>
      <w:rFonts w:eastAsia="Times New Roman" w:cs="Times New Roman"/>
    </w:rPr>
  </w:style>
  <w:style w:type="character" w:customStyle="1" w:styleId="ListLabel2">
    <w:name w:val="ListLabel 2"/>
    <w:rsid w:val="008A3CA2"/>
    <w:rPr>
      <w:rFonts w:cs="Courier New"/>
    </w:rPr>
  </w:style>
  <w:style w:type="character" w:customStyle="1" w:styleId="ListLabel3">
    <w:name w:val="ListLabel 3"/>
    <w:rsid w:val="008A3CA2"/>
    <w:rPr>
      <w:rFonts w:eastAsia="Times New Roman" w:cs="Times New Roman"/>
      <w:i/>
      <w:sz w:val="28"/>
    </w:rPr>
  </w:style>
  <w:style w:type="character" w:customStyle="1" w:styleId="ListLabel4">
    <w:name w:val="ListLabel 4"/>
    <w:rsid w:val="008A3CA2"/>
    <w:rPr>
      <w:rFonts w:eastAsia="Times New Roman" w:cs="Times New Roman"/>
      <w:sz w:val="28"/>
    </w:rPr>
  </w:style>
  <w:style w:type="paragraph" w:customStyle="1" w:styleId="Heading">
    <w:name w:val="Heading"/>
    <w:basedOn w:val="Normal"/>
    <w:next w:val="BodyText"/>
    <w:rsid w:val="008A3CA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8A3CA2"/>
    <w:pPr>
      <w:spacing w:after="120"/>
    </w:pPr>
  </w:style>
  <w:style w:type="paragraph" w:styleId="List">
    <w:name w:val="List"/>
    <w:basedOn w:val="BodyText"/>
    <w:rsid w:val="008A3CA2"/>
  </w:style>
  <w:style w:type="paragraph" w:styleId="Caption">
    <w:name w:val="caption"/>
    <w:basedOn w:val="Normal"/>
    <w:qFormat/>
    <w:rsid w:val="008A3C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A3CA2"/>
    <w:pPr>
      <w:suppressLineNumbers/>
    </w:pPr>
  </w:style>
  <w:style w:type="paragraph" w:styleId="Header">
    <w:name w:val="header"/>
    <w:basedOn w:val="Normal"/>
    <w:rsid w:val="008A3CA2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8A3CA2"/>
    <w:pPr>
      <w:suppressLineNumbers/>
      <w:tabs>
        <w:tab w:val="center" w:pos="4680"/>
        <w:tab w:val="right" w:pos="9360"/>
      </w:tabs>
    </w:pPr>
  </w:style>
  <w:style w:type="paragraph" w:customStyle="1" w:styleId="FootnoteText1">
    <w:name w:val="Footnote Text1"/>
    <w:basedOn w:val="Normal"/>
    <w:rsid w:val="008A3CA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72C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FootnoteReference">
    <w:name w:val="footnote reference"/>
    <w:unhideWhenUsed/>
    <w:rsid w:val="00D572CE"/>
    <w:rPr>
      <w:vertAlign w:val="superscript"/>
    </w:rPr>
  </w:style>
  <w:style w:type="paragraph" w:styleId="NormalWeb">
    <w:name w:val="Normal (Web)"/>
    <w:basedOn w:val="Normal"/>
    <w:rsid w:val="0008543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FootnoteText">
    <w:name w:val="footnote text"/>
    <w:basedOn w:val="Normal"/>
    <w:semiHidden/>
    <w:rsid w:val="006E075D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6C7483"/>
  </w:style>
  <w:style w:type="character" w:customStyle="1" w:styleId="Bodytext0">
    <w:name w:val="Body text_"/>
    <w:link w:val="Bodytext1"/>
    <w:rsid w:val="005C073C"/>
    <w:rPr>
      <w:sz w:val="25"/>
      <w:szCs w:val="25"/>
      <w:shd w:val="clear" w:color="auto" w:fill="FFFFFF"/>
      <w:lang w:bidi="ar-SA"/>
    </w:rPr>
  </w:style>
  <w:style w:type="paragraph" w:customStyle="1" w:styleId="Bodytext1">
    <w:name w:val="Body text1"/>
    <w:basedOn w:val="Normal"/>
    <w:link w:val="Bodytext0"/>
    <w:rsid w:val="005C073C"/>
    <w:pPr>
      <w:widowControl w:val="0"/>
      <w:shd w:val="clear" w:color="auto" w:fill="FFFFFF"/>
      <w:suppressAutoHyphens w:val="0"/>
      <w:spacing w:line="326" w:lineRule="exact"/>
      <w:jc w:val="both"/>
    </w:pPr>
    <w:rPr>
      <w:rFonts w:ascii="Times New Roman" w:eastAsia="Times New Roman" w:hAnsi="Times New Roman" w:cs="Times New Roman"/>
      <w:kern w:val="0"/>
      <w:sz w:val="25"/>
      <w:szCs w:val="25"/>
      <w:shd w:val="clear" w:color="auto" w:fill="FFFFFF"/>
      <w:lang w:bidi="ar-SA"/>
    </w:rPr>
  </w:style>
  <w:style w:type="character" w:customStyle="1" w:styleId="Heading3Char">
    <w:name w:val="Heading 3 Char"/>
    <w:link w:val="Heading3"/>
    <w:rsid w:val="00051431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BodyTextIndent2">
    <w:name w:val="Body Text Indent 2"/>
    <w:basedOn w:val="Normal"/>
    <w:link w:val="BodyTextIndent2Char"/>
    <w:rsid w:val="002626E8"/>
    <w:pPr>
      <w:spacing w:after="120" w:line="480" w:lineRule="auto"/>
      <w:ind w:left="360"/>
    </w:pPr>
    <w:rPr>
      <w:rFonts w:cs="Mangal"/>
      <w:szCs w:val="21"/>
    </w:rPr>
  </w:style>
  <w:style w:type="character" w:customStyle="1" w:styleId="BodyTextIndent2Char">
    <w:name w:val="Body Text Indent 2 Char"/>
    <w:basedOn w:val="DefaultParagraphFont"/>
    <w:link w:val="BodyTextIndent2"/>
    <w:rsid w:val="002626E8"/>
    <w:rPr>
      <w:rFonts w:ascii="Liberation Serif" w:eastAsia="Liberation Sans" w:hAnsi="Liberation Serif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rsid w:val="00806D7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806D7B"/>
    <w:rPr>
      <w:rFonts w:ascii="Tahoma" w:eastAsia="Liberation Sans" w:hAnsi="Tahoma" w:cs="Mangal"/>
      <w:kern w:val="1"/>
      <w:sz w:val="16"/>
      <w:szCs w:val="14"/>
      <w:lang w:eastAsia="hi-IN" w:bidi="hi-IN"/>
    </w:rPr>
  </w:style>
  <w:style w:type="paragraph" w:customStyle="1" w:styleId="CharCharCharChar">
    <w:name w:val="Char Char Char Char"/>
    <w:basedOn w:val="Normal"/>
    <w:rsid w:val="00016AFC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 w:bidi="ar-SA"/>
    </w:rPr>
  </w:style>
  <w:style w:type="character" w:styleId="CommentReference">
    <w:name w:val="annotation reference"/>
    <w:basedOn w:val="DefaultParagraphFont"/>
    <w:rsid w:val="004967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792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496792"/>
    <w:rPr>
      <w:rFonts w:ascii="Liberation Serif" w:eastAsia="Liberation Sans" w:hAnsi="Liberation Serif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rsid w:val="00496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792"/>
    <w:rPr>
      <w:rFonts w:ascii="Liberation Serif" w:eastAsia="Liberation Sans" w:hAnsi="Liberation Serif" w:cs="Mangal"/>
      <w:b/>
      <w:bCs/>
      <w:kern w:val="1"/>
      <w:szCs w:val="18"/>
      <w:lang w:eastAsia="hi-IN" w:bidi="hi-IN"/>
    </w:rPr>
  </w:style>
  <w:style w:type="table" w:styleId="TableGrid">
    <w:name w:val="Table Grid"/>
    <w:basedOn w:val="TableNormal"/>
    <w:uiPriority w:val="59"/>
    <w:rsid w:val="003C4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CA2"/>
    <w:pPr>
      <w:suppressAutoHyphens/>
    </w:pPr>
    <w:rPr>
      <w:rFonts w:ascii="Liberation Serif" w:eastAsia="Liberation Sans" w:hAnsi="Liberation Serif" w:cs="Liberation Sans"/>
      <w:kern w:val="1"/>
      <w:sz w:val="24"/>
      <w:szCs w:val="24"/>
      <w:lang w:eastAsia="hi-IN" w:bidi="hi-IN"/>
    </w:rPr>
  </w:style>
  <w:style w:type="paragraph" w:styleId="Heading2">
    <w:name w:val="heading 2"/>
    <w:aliases w:val="Heading 2 Char,Heading 2 Char2 Char,Heading 2 Char1 Char Char,Heading 2 Char Char1 Char Char,Heading 2 Char2 Char Char1 Char Char,Heading 2 Char1 Char Char Char1 Char Char,Heading 2 Char Char Char Char Char1 Char Char,Heading 2 Char2"/>
    <w:basedOn w:val="Normal"/>
    <w:next w:val="Normal"/>
    <w:qFormat/>
    <w:rsid w:val="006355FF"/>
    <w:pPr>
      <w:keepNext/>
      <w:tabs>
        <w:tab w:val="num" w:pos="720"/>
      </w:tabs>
      <w:suppressAutoHyphens w:val="0"/>
      <w:ind w:left="720" w:hanging="720"/>
      <w:jc w:val="center"/>
      <w:outlineLvl w:val="1"/>
    </w:pPr>
    <w:rPr>
      <w:rFonts w:ascii=".VnTimeH" w:eastAsia="Times New Roman" w:hAnsi=".VnTimeH" w:cs="Times New Roman"/>
      <w:b/>
      <w:kern w:val="0"/>
      <w:sz w:val="26"/>
      <w:szCs w:val="20"/>
      <w:lang w:eastAsia="en-US" w:bidi="ar-SA"/>
    </w:rPr>
  </w:style>
  <w:style w:type="paragraph" w:styleId="Heading3">
    <w:name w:val="heading 3"/>
    <w:basedOn w:val="Normal"/>
    <w:next w:val="Normal"/>
    <w:link w:val="Heading3Char"/>
    <w:unhideWhenUsed/>
    <w:qFormat/>
    <w:rsid w:val="00051431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sid w:val="008A3CA2"/>
    <w:rPr>
      <w:sz w:val="24"/>
      <w:szCs w:val="24"/>
    </w:rPr>
  </w:style>
  <w:style w:type="character" w:customStyle="1" w:styleId="FooterChar">
    <w:name w:val="Footer Char"/>
    <w:uiPriority w:val="99"/>
    <w:rsid w:val="008A3CA2"/>
    <w:rPr>
      <w:sz w:val="24"/>
      <w:szCs w:val="24"/>
    </w:rPr>
  </w:style>
  <w:style w:type="character" w:customStyle="1" w:styleId="FootnoteTextChar">
    <w:name w:val="Footnote Text Char"/>
    <w:basedOn w:val="DefaultParagraphFont"/>
    <w:rsid w:val="008A3CA2"/>
  </w:style>
  <w:style w:type="character" w:customStyle="1" w:styleId="FootnoteReference1">
    <w:name w:val="Footnote Reference1"/>
    <w:rsid w:val="008A3CA2"/>
    <w:rPr>
      <w:vertAlign w:val="superscript"/>
    </w:rPr>
  </w:style>
  <w:style w:type="character" w:customStyle="1" w:styleId="ListLabel1">
    <w:name w:val="ListLabel 1"/>
    <w:rsid w:val="008A3CA2"/>
    <w:rPr>
      <w:rFonts w:eastAsia="Times New Roman" w:cs="Times New Roman"/>
    </w:rPr>
  </w:style>
  <w:style w:type="character" w:customStyle="1" w:styleId="ListLabel2">
    <w:name w:val="ListLabel 2"/>
    <w:rsid w:val="008A3CA2"/>
    <w:rPr>
      <w:rFonts w:cs="Courier New"/>
    </w:rPr>
  </w:style>
  <w:style w:type="character" w:customStyle="1" w:styleId="ListLabel3">
    <w:name w:val="ListLabel 3"/>
    <w:rsid w:val="008A3CA2"/>
    <w:rPr>
      <w:rFonts w:eastAsia="Times New Roman" w:cs="Times New Roman"/>
      <w:i/>
      <w:sz w:val="28"/>
    </w:rPr>
  </w:style>
  <w:style w:type="character" w:customStyle="1" w:styleId="ListLabel4">
    <w:name w:val="ListLabel 4"/>
    <w:rsid w:val="008A3CA2"/>
    <w:rPr>
      <w:rFonts w:eastAsia="Times New Roman" w:cs="Times New Roman"/>
      <w:sz w:val="28"/>
    </w:rPr>
  </w:style>
  <w:style w:type="paragraph" w:customStyle="1" w:styleId="Heading">
    <w:name w:val="Heading"/>
    <w:basedOn w:val="Normal"/>
    <w:next w:val="BodyText"/>
    <w:rsid w:val="008A3CA2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8A3CA2"/>
    <w:pPr>
      <w:spacing w:after="120"/>
    </w:pPr>
  </w:style>
  <w:style w:type="paragraph" w:styleId="List">
    <w:name w:val="List"/>
    <w:basedOn w:val="BodyText"/>
    <w:rsid w:val="008A3CA2"/>
  </w:style>
  <w:style w:type="paragraph" w:styleId="Caption">
    <w:name w:val="caption"/>
    <w:basedOn w:val="Normal"/>
    <w:qFormat/>
    <w:rsid w:val="008A3C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A3CA2"/>
    <w:pPr>
      <w:suppressLineNumbers/>
    </w:pPr>
  </w:style>
  <w:style w:type="paragraph" w:styleId="Header">
    <w:name w:val="header"/>
    <w:basedOn w:val="Normal"/>
    <w:rsid w:val="008A3CA2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rsid w:val="008A3CA2"/>
    <w:pPr>
      <w:suppressLineNumbers/>
      <w:tabs>
        <w:tab w:val="center" w:pos="4680"/>
        <w:tab w:val="right" w:pos="9360"/>
      </w:tabs>
    </w:pPr>
  </w:style>
  <w:style w:type="paragraph" w:customStyle="1" w:styleId="FootnoteText1">
    <w:name w:val="Footnote Text1"/>
    <w:basedOn w:val="Normal"/>
    <w:rsid w:val="008A3CA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72C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FootnoteReference">
    <w:name w:val="footnote reference"/>
    <w:unhideWhenUsed/>
    <w:rsid w:val="00D572CE"/>
    <w:rPr>
      <w:vertAlign w:val="superscript"/>
    </w:rPr>
  </w:style>
  <w:style w:type="paragraph" w:styleId="NormalWeb">
    <w:name w:val="Normal (Web)"/>
    <w:basedOn w:val="Normal"/>
    <w:rsid w:val="0008543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paragraph" w:styleId="FootnoteText">
    <w:name w:val="footnote text"/>
    <w:basedOn w:val="Normal"/>
    <w:semiHidden/>
    <w:rsid w:val="006E075D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6C7483"/>
  </w:style>
  <w:style w:type="character" w:customStyle="1" w:styleId="Bodytext0">
    <w:name w:val="Body text_"/>
    <w:link w:val="Bodytext1"/>
    <w:rsid w:val="005C073C"/>
    <w:rPr>
      <w:sz w:val="25"/>
      <w:szCs w:val="25"/>
      <w:shd w:val="clear" w:color="auto" w:fill="FFFFFF"/>
      <w:lang w:bidi="ar-SA"/>
    </w:rPr>
  </w:style>
  <w:style w:type="paragraph" w:customStyle="1" w:styleId="Bodytext1">
    <w:name w:val="Body text1"/>
    <w:basedOn w:val="Normal"/>
    <w:link w:val="Bodytext0"/>
    <w:rsid w:val="005C073C"/>
    <w:pPr>
      <w:widowControl w:val="0"/>
      <w:shd w:val="clear" w:color="auto" w:fill="FFFFFF"/>
      <w:suppressAutoHyphens w:val="0"/>
      <w:spacing w:line="326" w:lineRule="exact"/>
      <w:jc w:val="both"/>
    </w:pPr>
    <w:rPr>
      <w:rFonts w:ascii="Times New Roman" w:eastAsia="Times New Roman" w:hAnsi="Times New Roman" w:cs="Times New Roman"/>
      <w:kern w:val="0"/>
      <w:sz w:val="25"/>
      <w:szCs w:val="25"/>
      <w:shd w:val="clear" w:color="auto" w:fill="FFFFFF"/>
      <w:lang w:bidi="ar-SA"/>
    </w:rPr>
  </w:style>
  <w:style w:type="character" w:customStyle="1" w:styleId="Heading3Char">
    <w:name w:val="Heading 3 Char"/>
    <w:link w:val="Heading3"/>
    <w:rsid w:val="00051431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styleId="BodyTextIndent2">
    <w:name w:val="Body Text Indent 2"/>
    <w:basedOn w:val="Normal"/>
    <w:link w:val="BodyTextIndent2Char"/>
    <w:rsid w:val="002626E8"/>
    <w:pPr>
      <w:spacing w:after="120" w:line="480" w:lineRule="auto"/>
      <w:ind w:left="360"/>
    </w:pPr>
    <w:rPr>
      <w:rFonts w:cs="Mangal"/>
      <w:szCs w:val="21"/>
    </w:rPr>
  </w:style>
  <w:style w:type="character" w:customStyle="1" w:styleId="BodyTextIndent2Char">
    <w:name w:val="Body Text Indent 2 Char"/>
    <w:basedOn w:val="DefaultParagraphFont"/>
    <w:link w:val="BodyTextIndent2"/>
    <w:rsid w:val="002626E8"/>
    <w:rPr>
      <w:rFonts w:ascii="Liberation Serif" w:eastAsia="Liberation Sans" w:hAnsi="Liberation Serif" w:cs="Mangal"/>
      <w:kern w:val="1"/>
      <w:sz w:val="24"/>
      <w:szCs w:val="21"/>
      <w:lang w:eastAsia="hi-IN" w:bidi="hi-IN"/>
    </w:rPr>
  </w:style>
  <w:style w:type="paragraph" w:styleId="BalloonText">
    <w:name w:val="Balloon Text"/>
    <w:basedOn w:val="Normal"/>
    <w:link w:val="BalloonTextChar"/>
    <w:rsid w:val="00806D7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806D7B"/>
    <w:rPr>
      <w:rFonts w:ascii="Tahoma" w:eastAsia="Liberation Sans" w:hAnsi="Tahoma" w:cs="Mangal"/>
      <w:kern w:val="1"/>
      <w:sz w:val="16"/>
      <w:szCs w:val="14"/>
      <w:lang w:eastAsia="hi-IN" w:bidi="hi-IN"/>
    </w:rPr>
  </w:style>
  <w:style w:type="paragraph" w:customStyle="1" w:styleId="CharCharCharChar">
    <w:name w:val="Char Char Char Char"/>
    <w:basedOn w:val="Normal"/>
    <w:rsid w:val="00016AFC"/>
    <w:pPr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eastAsia="en-US" w:bidi="ar-SA"/>
    </w:rPr>
  </w:style>
  <w:style w:type="character" w:styleId="CommentReference">
    <w:name w:val="annotation reference"/>
    <w:basedOn w:val="DefaultParagraphFont"/>
    <w:rsid w:val="004967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6792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rsid w:val="00496792"/>
    <w:rPr>
      <w:rFonts w:ascii="Liberation Serif" w:eastAsia="Liberation Sans" w:hAnsi="Liberation Serif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rsid w:val="00496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96792"/>
    <w:rPr>
      <w:rFonts w:ascii="Liberation Serif" w:eastAsia="Liberation Sans" w:hAnsi="Liberation Serif" w:cs="Mangal"/>
      <w:b/>
      <w:bCs/>
      <w:kern w:val="1"/>
      <w:szCs w:val="18"/>
      <w:lang w:eastAsia="hi-IN" w:bidi="hi-IN"/>
    </w:rPr>
  </w:style>
  <w:style w:type="table" w:styleId="TableGrid">
    <w:name w:val="Table Grid"/>
    <w:basedOn w:val="TableNormal"/>
    <w:uiPriority w:val="59"/>
    <w:rsid w:val="003C4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58A1F-F174-453E-8631-9F197B40B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 CỤC QLTT HÀ TĨNH         CỘNG HOÀ XÃ HỘI CHỦ NGHĨA VIỆT NAM</vt:lpstr>
    </vt:vector>
  </TitlesOfParts>
  <Company>HOME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 CỤC QLTT HÀ TĨNH         CỘNG HOÀ XÃ HỘI CHỦ NGHĨA VIỆT NAM</dc:title>
  <dc:creator>Tamjindo</dc:creator>
  <cp:lastModifiedBy>Vanxuan</cp:lastModifiedBy>
  <cp:revision>2</cp:revision>
  <cp:lastPrinted>2020-07-07T02:17:00Z</cp:lastPrinted>
  <dcterms:created xsi:type="dcterms:W3CDTF">2020-07-09T03:01:00Z</dcterms:created>
  <dcterms:modified xsi:type="dcterms:W3CDTF">2020-07-09T03:01:00Z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0972971021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