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D0" w:rsidRPr="00861E25" w:rsidRDefault="004C70D0" w:rsidP="004C70D0">
      <w:pPr>
        <w:spacing w:before="120" w:after="0" w:line="240" w:lineRule="auto"/>
        <w:ind w:left="0"/>
        <w:rPr>
          <w:b/>
          <w:noProof/>
          <w:sz w:val="28"/>
          <w:szCs w:val="28"/>
        </w:rPr>
      </w:pPr>
      <w:r w:rsidRPr="00861E25">
        <w:rPr>
          <w:b/>
          <w:noProof/>
          <w:sz w:val="28"/>
          <w:szCs w:val="28"/>
        </w:rPr>
        <w:t xml:space="preserve">LIÊN DANH </w:t>
      </w:r>
    </w:p>
    <w:p w:rsidR="004C70D0" w:rsidRPr="00861E25" w:rsidRDefault="004C70D0" w:rsidP="004C70D0">
      <w:pPr>
        <w:spacing w:after="0" w:line="240" w:lineRule="auto"/>
        <w:ind w:left="0"/>
        <w:rPr>
          <w:b/>
          <w:kern w:val="28"/>
          <w:sz w:val="28"/>
          <w:szCs w:val="28"/>
          <w:lang w:val="en-GB"/>
        </w:rPr>
      </w:pPr>
      <w:r w:rsidRPr="00861E25">
        <w:rPr>
          <w:b/>
          <w:kern w:val="28"/>
          <w:sz w:val="28"/>
          <w:szCs w:val="28"/>
          <w:lang w:val="en-GB"/>
        </w:rPr>
        <w:t xml:space="preserve">CÔNG TY CỔ PHẦN TƯ VẤN XÂY DỰNG ĐIỆN 2 </w:t>
      </w:r>
    </w:p>
    <w:p w:rsidR="004C70D0" w:rsidRPr="00861E25" w:rsidRDefault="00A215A4" w:rsidP="004C70D0">
      <w:pPr>
        <w:spacing w:after="0" w:line="240" w:lineRule="auto"/>
        <w:ind w:left="0"/>
        <w:rPr>
          <w:b/>
          <w:noProof/>
          <w:sz w:val="28"/>
          <w:szCs w:val="28"/>
        </w:rPr>
      </w:pPr>
      <w:r>
        <w:rPr>
          <w:b/>
          <w:kern w:val="28"/>
          <w:sz w:val="28"/>
          <w:szCs w:val="28"/>
          <w:lang w:val="en-GB"/>
        </w:rPr>
        <w:t>CÔNG TY CỔ PHẦN TƯ VẤN XÂY DỰNG ĐIỆN 1</w:t>
      </w:r>
    </w:p>
    <w:p w:rsidR="004C70D0" w:rsidRPr="00861E25" w:rsidRDefault="004C70D0" w:rsidP="004C70D0">
      <w:pPr>
        <w:spacing w:after="0" w:line="240" w:lineRule="auto"/>
        <w:rPr>
          <w:sz w:val="32"/>
          <w:szCs w:val="32"/>
        </w:rPr>
      </w:pPr>
      <w:r w:rsidRPr="00861E25">
        <w:rPr>
          <w:noProof/>
          <w:kern w:val="28"/>
          <w:szCs w:val="26"/>
        </w:rPr>
        <mc:AlternateContent>
          <mc:Choice Requires="wps">
            <w:drawing>
              <wp:anchor distT="4294967295" distB="4294967295" distL="114300" distR="114300" simplePos="0" relativeHeight="251655168" behindDoc="0" locked="0" layoutInCell="1" allowOverlap="1" wp14:anchorId="7B74E871" wp14:editId="4F063F92">
                <wp:simplePos x="0" y="0"/>
                <wp:positionH relativeFrom="column">
                  <wp:posOffset>0</wp:posOffset>
                </wp:positionH>
                <wp:positionV relativeFrom="paragraph">
                  <wp:posOffset>36194</wp:posOffset>
                </wp:positionV>
                <wp:extent cx="593471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7E540"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67.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" strokeweight="1.5pt"/>
            </w:pict>
          </mc:Fallback>
        </mc:AlternateContent>
      </w:r>
    </w:p>
    <w:p w:rsidR="00FD68EE" w:rsidRPr="00861E25" w:rsidRDefault="00FD68EE" w:rsidP="00FD68EE">
      <w:pPr>
        <w:spacing w:before="120" w:after="0" w:line="240" w:lineRule="auto"/>
        <w:ind w:left="0" w:firstLine="567"/>
        <w:rPr>
          <w:rFonts w:eastAsia="Times New Roman"/>
          <w:sz w:val="36"/>
          <w:szCs w:val="36"/>
        </w:rPr>
      </w:pPr>
    </w:p>
    <w:p w:rsidR="00FD68EE" w:rsidRPr="00861E25" w:rsidRDefault="00FD68EE" w:rsidP="00FD68EE">
      <w:pPr>
        <w:spacing w:before="120" w:after="0" w:line="240" w:lineRule="auto"/>
        <w:ind w:left="0" w:firstLine="567"/>
        <w:rPr>
          <w:rFonts w:eastAsia="Times New Roman"/>
          <w:sz w:val="36"/>
          <w:szCs w:val="36"/>
        </w:rPr>
      </w:pPr>
    </w:p>
    <w:p w:rsidR="00FD68EE" w:rsidRPr="00861E25" w:rsidRDefault="00A215A4" w:rsidP="00FD68EE">
      <w:pPr>
        <w:spacing w:before="120" w:after="120" w:line="240" w:lineRule="auto"/>
        <w:ind w:left="284"/>
        <w:rPr>
          <w:rFonts w:eastAsia="Times New Roman"/>
          <w:sz w:val="40"/>
          <w:szCs w:val="40"/>
        </w:rPr>
      </w:pPr>
      <w:r>
        <w:rPr>
          <w:rFonts w:eastAsia="Times New Roman"/>
          <w:sz w:val="40"/>
          <w:szCs w:val="40"/>
        </w:rPr>
        <w:t>DỰ ÁN: ĐD5-16-13</w:t>
      </w:r>
    </w:p>
    <w:p w:rsidR="00FD68EE" w:rsidRPr="00861E25" w:rsidRDefault="00FD68EE" w:rsidP="00FD68EE">
      <w:pPr>
        <w:spacing w:before="120" w:after="120" w:line="240" w:lineRule="auto"/>
        <w:ind w:left="284"/>
        <w:rPr>
          <w:rFonts w:eastAsia="Times New Roman"/>
          <w:sz w:val="36"/>
          <w:szCs w:val="36"/>
        </w:rPr>
      </w:pPr>
    </w:p>
    <w:p w:rsidR="00A215A4" w:rsidRDefault="008E532B" w:rsidP="003D59AD">
      <w:pPr>
        <w:tabs>
          <w:tab w:val="left" w:pos="9760"/>
        </w:tabs>
        <w:spacing w:before="120" w:after="0" w:line="240" w:lineRule="auto"/>
        <w:ind w:left="284" w:right="-21"/>
        <w:rPr>
          <w:rFonts w:eastAsia="Times New Roman"/>
          <w:b/>
          <w:sz w:val="48"/>
          <w:szCs w:val="48"/>
        </w:rPr>
      </w:pPr>
      <w:r w:rsidRPr="00861E25">
        <w:rPr>
          <w:rFonts w:eastAsia="Times New Roman"/>
          <w:b/>
          <w:sz w:val="48"/>
          <w:szCs w:val="48"/>
        </w:rPr>
        <w:t>ĐƯỜNG DÂY 50</w:t>
      </w:r>
      <w:r w:rsidR="00FD68EE" w:rsidRPr="00861E25">
        <w:rPr>
          <w:rFonts w:eastAsia="Times New Roman"/>
          <w:b/>
          <w:sz w:val="48"/>
          <w:szCs w:val="48"/>
        </w:rPr>
        <w:t xml:space="preserve">0kV </w:t>
      </w:r>
      <w:r w:rsidR="003D59AD">
        <w:rPr>
          <w:rFonts w:eastAsia="Times New Roman"/>
          <w:b/>
          <w:sz w:val="48"/>
          <w:szCs w:val="48"/>
        </w:rPr>
        <w:t xml:space="preserve">NHIỆT ĐIỆN </w:t>
      </w:r>
    </w:p>
    <w:p w:rsidR="00FD68EE" w:rsidRPr="00861E25" w:rsidRDefault="003D59AD" w:rsidP="003D59AD">
      <w:pPr>
        <w:tabs>
          <w:tab w:val="left" w:pos="9760"/>
        </w:tabs>
        <w:spacing w:before="120" w:after="0" w:line="240" w:lineRule="auto"/>
        <w:ind w:left="284" w:right="-21"/>
        <w:rPr>
          <w:rFonts w:eastAsia="Times New Roman"/>
          <w:b/>
          <w:sz w:val="48"/>
          <w:szCs w:val="48"/>
          <w:lang w:val="en-GB"/>
        </w:rPr>
      </w:pPr>
      <w:r>
        <w:rPr>
          <w:rFonts w:eastAsia="Times New Roman"/>
          <w:b/>
          <w:sz w:val="48"/>
          <w:szCs w:val="48"/>
        </w:rPr>
        <w:t>VŨNG ÁNG 3 – QUỲNH LẬP</w:t>
      </w:r>
    </w:p>
    <w:p w:rsidR="00FD68EE" w:rsidRPr="00861E25" w:rsidRDefault="00FD68EE" w:rsidP="00FD68EE">
      <w:pPr>
        <w:spacing w:before="120" w:after="0" w:line="240" w:lineRule="auto"/>
        <w:ind w:left="284"/>
        <w:rPr>
          <w:rFonts w:eastAsia="Times New Roman"/>
          <w:b/>
          <w:sz w:val="48"/>
          <w:szCs w:val="48"/>
          <w:lang w:val="en-GB"/>
        </w:rPr>
      </w:pPr>
    </w:p>
    <w:p w:rsidR="00FD68EE" w:rsidRPr="00861E25" w:rsidRDefault="00FD68EE" w:rsidP="00FD68EE">
      <w:pPr>
        <w:spacing w:before="120" w:after="0" w:line="240" w:lineRule="auto"/>
        <w:ind w:left="284"/>
        <w:rPr>
          <w:rFonts w:eastAsia="Times New Roman"/>
          <w:b/>
          <w:sz w:val="48"/>
          <w:szCs w:val="48"/>
          <w:lang w:val="en-GB"/>
        </w:rPr>
      </w:pPr>
    </w:p>
    <w:p w:rsidR="00FD68EE" w:rsidRPr="00861E25" w:rsidRDefault="00FD68EE" w:rsidP="00FD68EE">
      <w:pPr>
        <w:spacing w:before="120" w:after="0" w:line="240" w:lineRule="auto"/>
        <w:ind w:left="284"/>
        <w:rPr>
          <w:rFonts w:eastAsia="Times New Roman"/>
          <w:b/>
          <w:sz w:val="48"/>
          <w:szCs w:val="48"/>
          <w:lang w:val="en-GB"/>
        </w:rPr>
      </w:pPr>
    </w:p>
    <w:p w:rsidR="00FD68EE" w:rsidRDefault="00FD68EE" w:rsidP="00FD68EE">
      <w:pPr>
        <w:spacing w:before="120" w:after="0" w:line="240" w:lineRule="auto"/>
        <w:ind w:left="284" w:right="638"/>
        <w:rPr>
          <w:rFonts w:eastAsia="Times New Roman"/>
          <w:b/>
          <w:sz w:val="52"/>
          <w:szCs w:val="52"/>
        </w:rPr>
      </w:pPr>
      <w:r w:rsidRPr="00861E25">
        <w:rPr>
          <w:rFonts w:eastAsia="Times New Roman"/>
          <w:b/>
          <w:sz w:val="52"/>
          <w:szCs w:val="52"/>
        </w:rPr>
        <w:t>BÁO CÁO PHƯƠNG ÁN TUYẾN</w:t>
      </w:r>
    </w:p>
    <w:p w:rsidR="006A6ECE" w:rsidRDefault="0036096D" w:rsidP="00FD68EE">
      <w:pPr>
        <w:spacing w:before="120" w:after="0" w:line="240" w:lineRule="auto"/>
        <w:ind w:left="284" w:right="638"/>
        <w:rPr>
          <w:rFonts w:eastAsia="Times New Roman"/>
          <w:b/>
          <w:sz w:val="52"/>
          <w:szCs w:val="52"/>
        </w:rPr>
      </w:pPr>
      <w:r>
        <w:rPr>
          <w:rFonts w:eastAsia="Times New Roman"/>
          <w:b/>
          <w:sz w:val="52"/>
          <w:szCs w:val="52"/>
        </w:rPr>
        <w:t>(</w:t>
      </w:r>
      <w:r w:rsidR="006A6ECE">
        <w:rPr>
          <w:rFonts w:eastAsia="Times New Roman"/>
          <w:b/>
          <w:sz w:val="52"/>
          <w:szCs w:val="52"/>
        </w:rPr>
        <w:t>Đoạn tuyến đi qua địa bàn huyện Hương Sơn và Đức Thọ)</w:t>
      </w:r>
    </w:p>
    <w:p w:rsidR="00FD68EE" w:rsidRDefault="00FD68EE" w:rsidP="00FD68EE">
      <w:pPr>
        <w:spacing w:before="120" w:after="0" w:line="240" w:lineRule="auto"/>
        <w:ind w:left="0"/>
        <w:rPr>
          <w:rFonts w:eastAsia="Times New Roman"/>
          <w:sz w:val="24"/>
          <w:szCs w:val="20"/>
        </w:rPr>
      </w:pPr>
    </w:p>
    <w:p w:rsidR="00222CD9" w:rsidRDefault="00222CD9" w:rsidP="00FD68EE">
      <w:pPr>
        <w:spacing w:before="120" w:after="0" w:line="240" w:lineRule="auto"/>
        <w:ind w:left="0"/>
        <w:rPr>
          <w:rFonts w:eastAsia="Times New Roman"/>
          <w:sz w:val="24"/>
          <w:szCs w:val="20"/>
        </w:rPr>
      </w:pPr>
    </w:p>
    <w:p w:rsidR="00222CD9" w:rsidRDefault="00222CD9" w:rsidP="00FD68EE">
      <w:pPr>
        <w:spacing w:before="120" w:after="0" w:line="240" w:lineRule="auto"/>
        <w:ind w:left="0"/>
        <w:rPr>
          <w:rFonts w:eastAsia="Times New Roman"/>
          <w:sz w:val="24"/>
          <w:szCs w:val="20"/>
        </w:rPr>
      </w:pPr>
    </w:p>
    <w:p w:rsidR="00222CD9" w:rsidRDefault="00222CD9" w:rsidP="00FD68EE">
      <w:pPr>
        <w:spacing w:before="120" w:after="0" w:line="240" w:lineRule="auto"/>
        <w:ind w:left="0"/>
        <w:rPr>
          <w:rFonts w:eastAsia="Times New Roman"/>
          <w:sz w:val="24"/>
          <w:szCs w:val="20"/>
        </w:rPr>
      </w:pPr>
    </w:p>
    <w:p w:rsidR="00222CD9" w:rsidRPr="00861E25" w:rsidRDefault="00222CD9"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0"/>
        <w:rPr>
          <w:rFonts w:eastAsia="Times New Roman"/>
          <w:sz w:val="24"/>
          <w:szCs w:val="20"/>
        </w:rPr>
      </w:pPr>
    </w:p>
    <w:p w:rsidR="00FD68EE" w:rsidRPr="00861E25" w:rsidRDefault="00FD68EE" w:rsidP="00FD68EE">
      <w:pPr>
        <w:spacing w:before="120" w:after="0" w:line="240" w:lineRule="auto"/>
        <w:ind w:left="284"/>
        <w:rPr>
          <w:rFonts w:eastAsia="Times New Roman"/>
          <w:b/>
          <w:kern w:val="28"/>
          <w:sz w:val="28"/>
          <w:szCs w:val="28"/>
        </w:rPr>
      </w:pPr>
      <w:r w:rsidRPr="00861E25">
        <w:rPr>
          <w:rFonts w:eastAsia="Times New Roman"/>
          <w:sz w:val="32"/>
          <w:szCs w:val="32"/>
        </w:rPr>
        <w:t>TP. Hồ Chí</w:t>
      </w:r>
      <w:r w:rsidR="008721FB" w:rsidRPr="00861E25">
        <w:rPr>
          <w:rFonts w:eastAsia="Times New Roman"/>
          <w:sz w:val="32"/>
          <w:szCs w:val="32"/>
        </w:rPr>
        <w:t xml:space="preserve"> Minh, </w:t>
      </w:r>
      <w:r w:rsidR="00DF15D0" w:rsidRPr="00861E25">
        <w:rPr>
          <w:rFonts w:eastAsia="Times New Roman"/>
          <w:sz w:val="32"/>
          <w:szCs w:val="32"/>
        </w:rPr>
        <w:t>0</w:t>
      </w:r>
      <w:r w:rsidR="003D59AD">
        <w:rPr>
          <w:rFonts w:eastAsia="Times New Roman"/>
          <w:sz w:val="32"/>
          <w:szCs w:val="32"/>
        </w:rPr>
        <w:t>6</w:t>
      </w:r>
      <w:r w:rsidRPr="00861E25">
        <w:rPr>
          <w:rFonts w:eastAsia="Times New Roman"/>
          <w:sz w:val="32"/>
          <w:szCs w:val="32"/>
        </w:rPr>
        <w:t xml:space="preserve"> - 20</w:t>
      </w:r>
      <w:r w:rsidR="00DF15D0" w:rsidRPr="00861E25">
        <w:rPr>
          <w:rFonts w:eastAsia="Times New Roman"/>
          <w:sz w:val="32"/>
          <w:szCs w:val="32"/>
        </w:rPr>
        <w:t>20</w:t>
      </w:r>
    </w:p>
    <w:p w:rsidR="00B14F95" w:rsidRPr="00861E25" w:rsidRDefault="00B14F95" w:rsidP="00B14F95">
      <w:pPr>
        <w:widowControl w:val="0"/>
        <w:spacing w:after="0" w:line="240" w:lineRule="auto"/>
        <w:ind w:left="0"/>
        <w:rPr>
          <w:rFonts w:eastAsia="Times New Roman"/>
          <w:snapToGrid w:val="0"/>
          <w:spacing w:val="-2"/>
          <w:sz w:val="32"/>
          <w:szCs w:val="32"/>
        </w:rPr>
        <w:sectPr w:rsidR="00B14F95" w:rsidRPr="00861E25" w:rsidSect="00FD68EE">
          <w:pgSz w:w="11907" w:h="16840" w:code="9"/>
          <w:pgMar w:top="709" w:right="850" w:bottom="851" w:left="1418" w:header="567" w:footer="0" w:gutter="0"/>
          <w:paperSrc w:first="4"/>
          <w:pgNumType w:start="0"/>
          <w:cols w:space="720"/>
          <w:titlePg/>
        </w:sectPr>
      </w:pPr>
    </w:p>
    <w:p w:rsidR="004C70D0" w:rsidRPr="00861E25" w:rsidRDefault="00293D92" w:rsidP="004C70D0">
      <w:pPr>
        <w:tabs>
          <w:tab w:val="left" w:pos="1552"/>
        </w:tabs>
        <w:spacing w:after="0" w:line="240" w:lineRule="auto"/>
        <w:rPr>
          <w:rFonts w:eastAsia="Times New Roman"/>
          <w:sz w:val="32"/>
          <w:szCs w:val="32"/>
        </w:rPr>
      </w:pPr>
      <w:r>
        <w:rPr>
          <w:rFonts w:eastAsia="Times New Roman"/>
          <w:b/>
          <w:noProof/>
          <w:spacing w:val="-2"/>
          <w:sz w:val="32"/>
          <w:szCs w:val="32"/>
        </w:rPr>
        <w:lastRenderedPageBreak/>
        <w:drawing>
          <wp:anchor distT="0" distB="0" distL="114300" distR="114300" simplePos="0" relativeHeight="251662336" behindDoc="0" locked="0" layoutInCell="1" allowOverlap="1" wp14:anchorId="09E086EE" wp14:editId="05A5190E">
            <wp:simplePos x="0" y="0"/>
            <wp:positionH relativeFrom="column">
              <wp:posOffset>923925</wp:posOffset>
            </wp:positionH>
            <wp:positionV relativeFrom="paragraph">
              <wp:posOffset>121285</wp:posOffset>
            </wp:positionV>
            <wp:extent cx="1158240" cy="874395"/>
            <wp:effectExtent l="0" t="0" r="3810" b="1905"/>
            <wp:wrapSquare wrapText="bothSides"/>
            <wp:docPr id="6" name="Picture 6" descr="C:\Users\PC\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Cap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0D0" w:rsidRPr="00861E25">
        <w:rPr>
          <w:rFonts w:ascii="VNI-Times" w:eastAsia="Times New Roman" w:hAnsi="VNI-Times"/>
          <w:noProof/>
          <w:kern w:val="28"/>
          <w:sz w:val="28"/>
          <w:szCs w:val="28"/>
        </w:rPr>
        <w:drawing>
          <wp:anchor distT="0" distB="0" distL="114300" distR="114300" simplePos="0" relativeHeight="251657216" behindDoc="1" locked="0" layoutInCell="1" allowOverlap="1" wp14:anchorId="71A9959F" wp14:editId="11DDED2D">
            <wp:simplePos x="0" y="0"/>
            <wp:positionH relativeFrom="column">
              <wp:posOffset>-4445</wp:posOffset>
            </wp:positionH>
            <wp:positionV relativeFrom="paragraph">
              <wp:posOffset>143510</wp:posOffset>
            </wp:positionV>
            <wp:extent cx="913130" cy="814705"/>
            <wp:effectExtent l="0" t="0" r="1270" b="4445"/>
            <wp:wrapTight wrapText="bothSides">
              <wp:wrapPolygon edited="0">
                <wp:start x="0" y="0"/>
                <wp:lineTo x="0" y="21213"/>
                <wp:lineTo x="21179" y="21213"/>
                <wp:lineTo x="21179" y="0"/>
                <wp:lineTo x="0" y="0"/>
              </wp:wrapPolygon>
            </wp:wrapTight>
            <wp:docPr id="7" name="Picture 7" descr="10-QD_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QD_129"/>
                    <pic:cNvPicPr>
                      <a:picLocks noChangeAspect="1" noChangeArrowheads="1"/>
                    </pic:cNvPicPr>
                  </pic:nvPicPr>
                  <pic:blipFill>
                    <a:blip r:embed="rId9" cstate="print">
                      <a:extLst>
                        <a:ext uri="{28A0092B-C50C-407E-A947-70E740481C1C}">
                          <a14:useLocalDpi xmlns:a14="http://schemas.microsoft.com/office/drawing/2010/main" val="0"/>
                        </a:ext>
                      </a:extLst>
                    </a:blip>
                    <a:srcRect l="20746" t="51605" r="60461" b="36603"/>
                    <a:stretch>
                      <a:fillRect/>
                    </a:stretch>
                  </pic:blipFill>
                  <pic:spPr bwMode="auto">
                    <a:xfrm>
                      <a:off x="0" y="0"/>
                      <a:ext cx="91313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0D0" w:rsidRPr="00861E25">
        <w:rPr>
          <w:rFonts w:eastAsia="Times New Roman"/>
          <w:sz w:val="32"/>
          <w:szCs w:val="32"/>
        </w:rPr>
        <w:tab/>
      </w:r>
      <w:r w:rsidR="004C70D0" w:rsidRPr="00861E25">
        <w:rPr>
          <w:rFonts w:eastAsia="Times New Roman"/>
          <w:sz w:val="32"/>
          <w:szCs w:val="32"/>
        </w:rPr>
        <w:tab/>
      </w:r>
      <w:r w:rsidR="004C70D0" w:rsidRPr="00861E25">
        <w:rPr>
          <w:rFonts w:eastAsia="Times New Roman"/>
          <w:sz w:val="32"/>
          <w:szCs w:val="32"/>
        </w:rPr>
        <w:tab/>
      </w:r>
    </w:p>
    <w:p w:rsidR="004C70D0" w:rsidRPr="00861E25" w:rsidRDefault="004C70D0" w:rsidP="00293D92">
      <w:pPr>
        <w:widowControl w:val="0"/>
        <w:spacing w:after="60" w:line="240" w:lineRule="auto"/>
        <w:ind w:left="1800" w:right="-313" w:firstLine="360"/>
        <w:rPr>
          <w:rFonts w:eastAsia="Times New Roman"/>
          <w:b/>
          <w:kern w:val="28"/>
          <w:sz w:val="28"/>
          <w:szCs w:val="28"/>
          <w:lang w:val="en-GB"/>
        </w:rPr>
      </w:pPr>
      <w:r w:rsidRPr="00861E25">
        <w:rPr>
          <w:rFonts w:eastAsia="Times New Roman"/>
          <w:b/>
          <w:kern w:val="28"/>
          <w:sz w:val="28"/>
          <w:szCs w:val="28"/>
          <w:lang w:val="en-GB"/>
        </w:rPr>
        <w:t>LIÊN DANH</w:t>
      </w:r>
    </w:p>
    <w:p w:rsidR="004C70D0" w:rsidRPr="00861E25" w:rsidRDefault="004C70D0" w:rsidP="00293D92">
      <w:pPr>
        <w:widowControl w:val="0"/>
        <w:spacing w:after="60" w:line="240" w:lineRule="auto"/>
        <w:ind w:left="0" w:right="-313"/>
        <w:jc w:val="left"/>
        <w:rPr>
          <w:rFonts w:eastAsia="Times New Roman"/>
          <w:b/>
          <w:kern w:val="28"/>
          <w:sz w:val="28"/>
          <w:szCs w:val="28"/>
          <w:lang w:val="en-GB"/>
        </w:rPr>
      </w:pPr>
      <w:r w:rsidRPr="00861E25">
        <w:rPr>
          <w:rFonts w:eastAsia="Times New Roman"/>
          <w:b/>
          <w:kern w:val="28"/>
          <w:sz w:val="28"/>
          <w:szCs w:val="28"/>
          <w:lang w:val="en-GB"/>
        </w:rPr>
        <w:t>CÔNG TY CP TƯ VẤN XÂY DỰNG ĐIỆN 2</w:t>
      </w:r>
    </w:p>
    <w:p w:rsidR="004C70D0" w:rsidRPr="00861E25" w:rsidRDefault="00E4751A" w:rsidP="00293D92">
      <w:pPr>
        <w:widowControl w:val="0"/>
        <w:spacing w:after="60" w:line="240" w:lineRule="auto"/>
        <w:ind w:left="0" w:right="-313"/>
        <w:rPr>
          <w:rFonts w:eastAsia="Times New Roman"/>
          <w:b/>
          <w:kern w:val="28"/>
          <w:sz w:val="28"/>
          <w:szCs w:val="28"/>
          <w:lang w:val="en-GB"/>
        </w:rPr>
      </w:pPr>
      <w:r>
        <w:rPr>
          <w:rFonts w:eastAsia="Times New Roman"/>
          <w:b/>
          <w:kern w:val="28"/>
          <w:sz w:val="28"/>
          <w:szCs w:val="28"/>
          <w:lang w:val="en-GB"/>
        </w:rPr>
        <w:t>CÔNG TY CP TƯ VẤN XÂY DỰNG ĐIỆN 1</w:t>
      </w:r>
    </w:p>
    <w:p w:rsidR="00B14F95" w:rsidRPr="00861E25" w:rsidRDefault="004C70D0" w:rsidP="00B14F95">
      <w:pPr>
        <w:widowControl w:val="0"/>
        <w:spacing w:after="0" w:line="240" w:lineRule="auto"/>
        <w:ind w:left="0"/>
        <w:rPr>
          <w:rFonts w:eastAsia="Times New Roman"/>
          <w:snapToGrid w:val="0"/>
          <w:spacing w:val="-2"/>
          <w:kern w:val="20"/>
          <w:sz w:val="24"/>
          <w:szCs w:val="26"/>
        </w:rPr>
      </w:pPr>
      <w:r w:rsidRPr="00861E25">
        <w:rPr>
          <w:rFonts w:eastAsia="Times New Roman"/>
          <w:b/>
          <w:noProof/>
          <w:kern w:val="28"/>
          <w:sz w:val="28"/>
          <w:szCs w:val="28"/>
        </w:rPr>
        <mc:AlternateContent>
          <mc:Choice Requires="wps">
            <w:drawing>
              <wp:anchor distT="0" distB="0" distL="114300" distR="114300" simplePos="0" relativeHeight="251661312" behindDoc="0" locked="0" layoutInCell="1" allowOverlap="1" wp14:anchorId="6A651299" wp14:editId="42875E89">
                <wp:simplePos x="0" y="0"/>
                <wp:positionH relativeFrom="column">
                  <wp:posOffset>-28575</wp:posOffset>
                </wp:positionH>
                <wp:positionV relativeFrom="paragraph">
                  <wp:posOffset>64770</wp:posOffset>
                </wp:positionV>
                <wp:extent cx="6074410" cy="1270"/>
                <wp:effectExtent l="0" t="0" r="21590" b="368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127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F8DCC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1pt" to="476.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" strokeweight="1pt">
                <v:stroke startarrowwidth="narrow" startarrowlength="short" endarrowwidth="narrow" endarrowlength="short"/>
              </v:line>
            </w:pict>
          </mc:Fallback>
        </mc:AlternateContent>
      </w:r>
    </w:p>
    <w:p w:rsidR="00B14F95" w:rsidRPr="00861E25" w:rsidRDefault="00B14F95" w:rsidP="00B14F95">
      <w:pPr>
        <w:widowControl w:val="0"/>
        <w:spacing w:before="120" w:after="360" w:line="240" w:lineRule="auto"/>
        <w:ind w:left="0"/>
        <w:jc w:val="center"/>
        <w:rPr>
          <w:rFonts w:eastAsia="Times New Roman"/>
          <w:b/>
          <w:snapToGrid w:val="0"/>
          <w:spacing w:val="-2"/>
          <w:sz w:val="32"/>
          <w:szCs w:val="32"/>
        </w:rPr>
      </w:pPr>
      <w:r w:rsidRPr="00861E25">
        <w:rPr>
          <w:rFonts w:eastAsia="Times New Roman"/>
          <w:b/>
          <w:snapToGrid w:val="0"/>
          <w:spacing w:val="-2"/>
          <w:sz w:val="32"/>
          <w:szCs w:val="32"/>
        </w:rPr>
        <w:t>DỰ ÁN: ĐD</w:t>
      </w:r>
      <w:r w:rsidR="00A215A4">
        <w:rPr>
          <w:rFonts w:eastAsia="Times New Roman"/>
          <w:b/>
          <w:snapToGrid w:val="0"/>
          <w:spacing w:val="-2"/>
          <w:sz w:val="32"/>
          <w:szCs w:val="32"/>
        </w:rPr>
        <w:t>5-16</w:t>
      </w:r>
      <w:r w:rsidR="008E532B" w:rsidRPr="00861E25">
        <w:rPr>
          <w:rFonts w:eastAsia="Times New Roman"/>
          <w:b/>
          <w:snapToGrid w:val="0"/>
          <w:spacing w:val="-2"/>
          <w:sz w:val="32"/>
          <w:szCs w:val="32"/>
        </w:rPr>
        <w:t>-</w:t>
      </w:r>
      <w:r w:rsidR="00A215A4">
        <w:rPr>
          <w:rFonts w:eastAsia="Times New Roman"/>
          <w:b/>
          <w:snapToGrid w:val="0"/>
          <w:spacing w:val="-2"/>
          <w:sz w:val="32"/>
          <w:szCs w:val="32"/>
        </w:rPr>
        <w:t>13</w:t>
      </w:r>
    </w:p>
    <w:p w:rsidR="00B14F95" w:rsidRPr="00861E25" w:rsidRDefault="00B14F95" w:rsidP="00B14F95">
      <w:pPr>
        <w:widowControl w:val="0"/>
        <w:spacing w:before="120" w:after="360" w:line="240" w:lineRule="auto"/>
        <w:ind w:left="0"/>
        <w:jc w:val="center"/>
        <w:rPr>
          <w:rFonts w:eastAsia="Times New Roman"/>
          <w:b/>
          <w:snapToGrid w:val="0"/>
          <w:spacing w:val="-2"/>
          <w:sz w:val="50"/>
          <w:szCs w:val="50"/>
        </w:rPr>
      </w:pPr>
    </w:p>
    <w:p w:rsidR="00B14F95" w:rsidRPr="00861E25" w:rsidRDefault="008E532B" w:rsidP="003D59AD">
      <w:pPr>
        <w:widowControl w:val="0"/>
        <w:spacing w:before="120" w:after="120" w:line="240" w:lineRule="auto"/>
        <w:ind w:left="0"/>
        <w:jc w:val="center"/>
        <w:rPr>
          <w:rFonts w:eastAsia="Times New Roman"/>
          <w:b/>
          <w:snapToGrid w:val="0"/>
          <w:spacing w:val="-2"/>
          <w:sz w:val="48"/>
          <w:szCs w:val="44"/>
          <w:lang w:val="en-GB"/>
        </w:rPr>
      </w:pPr>
      <w:r w:rsidRPr="00861E25">
        <w:rPr>
          <w:rFonts w:eastAsia="Times New Roman"/>
          <w:b/>
          <w:sz w:val="50"/>
          <w:szCs w:val="50"/>
        </w:rPr>
        <w:t>ĐƯỜNG DÂY 50</w:t>
      </w:r>
      <w:r w:rsidR="00B14F95" w:rsidRPr="00861E25">
        <w:rPr>
          <w:rFonts w:eastAsia="Times New Roman"/>
          <w:b/>
          <w:sz w:val="50"/>
          <w:szCs w:val="50"/>
        </w:rPr>
        <w:t xml:space="preserve">0kV </w:t>
      </w:r>
      <w:r w:rsidR="003D59AD">
        <w:rPr>
          <w:rFonts w:eastAsia="Times New Roman"/>
          <w:b/>
          <w:sz w:val="50"/>
          <w:szCs w:val="50"/>
        </w:rPr>
        <w:t>NHIỆT ĐIỆN VŨNG ÁNG 3 – QUỲNH LẬP</w:t>
      </w:r>
    </w:p>
    <w:p w:rsidR="00B14F95" w:rsidRPr="00861E25" w:rsidRDefault="00B14F95" w:rsidP="00B14F95">
      <w:pPr>
        <w:widowControl w:val="0"/>
        <w:spacing w:after="0"/>
        <w:ind w:left="0"/>
        <w:jc w:val="center"/>
        <w:rPr>
          <w:rFonts w:eastAsia="Times New Roman"/>
          <w:b/>
          <w:snapToGrid w:val="0"/>
          <w:spacing w:val="-2"/>
          <w:kern w:val="20"/>
          <w:sz w:val="48"/>
          <w:szCs w:val="48"/>
        </w:rPr>
      </w:pPr>
    </w:p>
    <w:p w:rsidR="00B14F95" w:rsidRPr="00861E25" w:rsidRDefault="00B14F95" w:rsidP="00B14F95">
      <w:pPr>
        <w:widowControl w:val="0"/>
        <w:spacing w:after="0"/>
        <w:ind w:left="0"/>
        <w:jc w:val="center"/>
        <w:rPr>
          <w:rFonts w:eastAsia="Times New Roman"/>
          <w:b/>
          <w:snapToGrid w:val="0"/>
          <w:spacing w:val="-2"/>
          <w:kern w:val="20"/>
          <w:sz w:val="48"/>
          <w:szCs w:val="48"/>
        </w:rPr>
      </w:pPr>
    </w:p>
    <w:p w:rsidR="00B14F95" w:rsidRPr="00861E25" w:rsidRDefault="00B14F95" w:rsidP="00B14F95">
      <w:pPr>
        <w:widowControl w:val="0"/>
        <w:spacing w:after="0"/>
        <w:ind w:left="0"/>
        <w:jc w:val="center"/>
        <w:rPr>
          <w:rFonts w:eastAsia="Times New Roman"/>
          <w:b/>
          <w:snapToGrid w:val="0"/>
          <w:spacing w:val="-2"/>
          <w:kern w:val="20"/>
          <w:sz w:val="52"/>
          <w:szCs w:val="52"/>
        </w:rPr>
      </w:pPr>
      <w:r w:rsidRPr="00861E25">
        <w:rPr>
          <w:rFonts w:eastAsia="Times New Roman"/>
          <w:b/>
          <w:snapToGrid w:val="0"/>
          <w:spacing w:val="-2"/>
          <w:kern w:val="20"/>
          <w:sz w:val="52"/>
          <w:szCs w:val="52"/>
        </w:rPr>
        <w:t>BÁO CÁO</w:t>
      </w:r>
    </w:p>
    <w:p w:rsidR="00B14F95" w:rsidRPr="00861E25" w:rsidRDefault="00B14F95" w:rsidP="00B14F95">
      <w:pPr>
        <w:widowControl w:val="0"/>
        <w:spacing w:after="0"/>
        <w:ind w:left="0"/>
        <w:jc w:val="center"/>
        <w:rPr>
          <w:rFonts w:eastAsia="Times New Roman"/>
          <w:b/>
          <w:snapToGrid w:val="0"/>
          <w:spacing w:val="-2"/>
          <w:kern w:val="20"/>
          <w:sz w:val="52"/>
          <w:szCs w:val="52"/>
        </w:rPr>
      </w:pPr>
      <w:r w:rsidRPr="00861E25">
        <w:rPr>
          <w:rFonts w:eastAsia="Times New Roman"/>
          <w:b/>
          <w:snapToGrid w:val="0"/>
          <w:spacing w:val="-2"/>
          <w:kern w:val="20"/>
          <w:sz w:val="52"/>
          <w:szCs w:val="52"/>
        </w:rPr>
        <w:t>PHƯƠNG ÁN TUYẾN</w:t>
      </w:r>
      <w:r w:rsidR="008E7495">
        <w:rPr>
          <w:rFonts w:eastAsia="Times New Roman"/>
          <w:b/>
          <w:snapToGrid w:val="0"/>
          <w:spacing w:val="-2"/>
          <w:kern w:val="20"/>
          <w:sz w:val="52"/>
          <w:szCs w:val="52"/>
        </w:rPr>
        <w:br/>
        <w:t xml:space="preserve">(Đoạn tuyến qua địa bàn </w:t>
      </w:r>
      <w:r w:rsidR="006A6ECE">
        <w:rPr>
          <w:rFonts w:eastAsia="Times New Roman"/>
          <w:b/>
          <w:snapToGrid w:val="0"/>
          <w:spacing w:val="-2"/>
          <w:kern w:val="20"/>
          <w:sz w:val="52"/>
          <w:szCs w:val="52"/>
        </w:rPr>
        <w:t>huyện Hương Sơn và Đức Thọ</w:t>
      </w:r>
      <w:r w:rsidR="008E7495">
        <w:rPr>
          <w:rFonts w:eastAsia="Times New Roman"/>
          <w:b/>
          <w:snapToGrid w:val="0"/>
          <w:spacing w:val="-2"/>
          <w:kern w:val="20"/>
          <w:sz w:val="52"/>
          <w:szCs w:val="52"/>
        </w:rPr>
        <w:t>)</w:t>
      </w:r>
    </w:p>
    <w:p w:rsidR="003A3022" w:rsidRPr="00861E25" w:rsidRDefault="003A3022" w:rsidP="00B14F95">
      <w:pPr>
        <w:widowControl w:val="0"/>
        <w:tabs>
          <w:tab w:val="left" w:pos="5628"/>
        </w:tabs>
        <w:spacing w:after="0"/>
        <w:ind w:left="0"/>
        <w:jc w:val="left"/>
        <w:rPr>
          <w:rFonts w:eastAsia="Times New Roman"/>
          <w:b/>
          <w:snapToGrid w:val="0"/>
          <w:spacing w:val="-2"/>
          <w:kern w:val="20"/>
          <w:sz w:val="48"/>
          <w:szCs w:val="48"/>
        </w:rPr>
      </w:pPr>
    </w:p>
    <w:p w:rsidR="00B14F95" w:rsidRPr="00861E25" w:rsidRDefault="00B14F95" w:rsidP="00B14F95">
      <w:pPr>
        <w:widowControl w:val="0"/>
        <w:spacing w:after="0" w:line="240" w:lineRule="auto"/>
        <w:ind w:left="0"/>
        <w:jc w:val="center"/>
        <w:rPr>
          <w:rFonts w:eastAsia="Times New Roman"/>
          <w:snapToGrid w:val="0"/>
          <w:spacing w:val="-2"/>
          <w:sz w:val="30"/>
          <w:szCs w:val="30"/>
        </w:rPr>
      </w:pPr>
    </w:p>
    <w:tbl>
      <w:tblPr>
        <w:tblW w:w="8367" w:type="dxa"/>
        <w:tblInd w:w="948" w:type="dxa"/>
        <w:tblLayout w:type="fixed"/>
        <w:tblLook w:val="0000" w:firstRow="0" w:lastRow="0" w:firstColumn="0" w:lastColumn="0" w:noHBand="0" w:noVBand="0"/>
      </w:tblPr>
      <w:tblGrid>
        <w:gridCol w:w="4046"/>
        <w:gridCol w:w="4321"/>
      </w:tblGrid>
      <w:tr w:rsidR="007D2AE3" w:rsidRPr="00861E25" w:rsidTr="00F8597F">
        <w:tc>
          <w:tcPr>
            <w:tcW w:w="4046" w:type="dxa"/>
          </w:tcPr>
          <w:p w:rsidR="00B14F95" w:rsidRPr="00861E25" w:rsidRDefault="00B14F95" w:rsidP="00F8597F">
            <w:pPr>
              <w:widowControl w:val="0"/>
              <w:spacing w:before="120" w:after="120" w:line="240" w:lineRule="auto"/>
              <w:ind w:left="0" w:firstLine="5"/>
              <w:jc w:val="left"/>
              <w:rPr>
                <w:rFonts w:eastAsia="Times New Roman"/>
                <w:snapToGrid w:val="0"/>
                <w:spacing w:val="-2"/>
                <w:kern w:val="20"/>
                <w:sz w:val="28"/>
                <w:szCs w:val="20"/>
              </w:rPr>
            </w:pPr>
            <w:r w:rsidRPr="00861E25">
              <w:rPr>
                <w:rFonts w:eastAsia="Times New Roman"/>
                <w:snapToGrid w:val="0"/>
                <w:spacing w:val="-2"/>
                <w:kern w:val="20"/>
                <w:sz w:val="28"/>
                <w:szCs w:val="20"/>
              </w:rPr>
              <w:t>Chủ nhiệm lập dự án</w:t>
            </w:r>
          </w:p>
        </w:tc>
        <w:tc>
          <w:tcPr>
            <w:tcW w:w="4321" w:type="dxa"/>
          </w:tcPr>
          <w:p w:rsidR="00B14F95" w:rsidRPr="00861E25" w:rsidRDefault="00D066A3" w:rsidP="00F8597F">
            <w:pPr>
              <w:widowControl w:val="0"/>
              <w:spacing w:before="120" w:after="120" w:line="240" w:lineRule="auto"/>
              <w:ind w:left="0" w:hanging="2"/>
              <w:jc w:val="left"/>
              <w:rPr>
                <w:rFonts w:eastAsia="Times New Roman"/>
                <w:snapToGrid w:val="0"/>
                <w:spacing w:val="-2"/>
                <w:kern w:val="20"/>
                <w:sz w:val="28"/>
                <w:szCs w:val="20"/>
              </w:rPr>
            </w:pPr>
            <w:r w:rsidRPr="00861E25">
              <w:rPr>
                <w:rFonts w:eastAsia="Times New Roman"/>
                <w:snapToGrid w:val="0"/>
                <w:spacing w:val="-2"/>
                <w:kern w:val="20"/>
                <w:sz w:val="28"/>
                <w:szCs w:val="20"/>
              </w:rPr>
              <w:t>:</w:t>
            </w:r>
            <w:r w:rsidR="00387001" w:rsidRPr="00861E25">
              <w:rPr>
                <w:rFonts w:eastAsia="Times New Roman"/>
                <w:snapToGrid w:val="0"/>
                <w:spacing w:val="-2"/>
                <w:kern w:val="20"/>
                <w:sz w:val="28"/>
                <w:szCs w:val="20"/>
              </w:rPr>
              <w:t xml:space="preserve"> </w:t>
            </w:r>
            <w:r w:rsidR="00B14F95" w:rsidRPr="00861E25">
              <w:rPr>
                <w:rFonts w:eastAsia="Times New Roman"/>
                <w:snapToGrid w:val="0"/>
                <w:spacing w:val="-2"/>
                <w:kern w:val="20"/>
                <w:sz w:val="28"/>
                <w:szCs w:val="20"/>
              </w:rPr>
              <w:t>Đậu Đức Lạc</w:t>
            </w:r>
          </w:p>
        </w:tc>
      </w:tr>
      <w:tr w:rsidR="007D2AE3" w:rsidRPr="00861E25" w:rsidTr="00F8597F">
        <w:tc>
          <w:tcPr>
            <w:tcW w:w="4046" w:type="dxa"/>
          </w:tcPr>
          <w:p w:rsidR="00B14F95" w:rsidRPr="00861E25" w:rsidRDefault="00B14F95" w:rsidP="00F8597F">
            <w:pPr>
              <w:widowControl w:val="0"/>
              <w:spacing w:before="120" w:after="120" w:line="240" w:lineRule="auto"/>
              <w:ind w:left="0" w:firstLine="5"/>
              <w:jc w:val="left"/>
              <w:rPr>
                <w:rFonts w:eastAsia="Times New Roman"/>
                <w:snapToGrid w:val="0"/>
                <w:spacing w:val="-2"/>
                <w:kern w:val="20"/>
                <w:sz w:val="28"/>
                <w:szCs w:val="20"/>
              </w:rPr>
            </w:pPr>
            <w:r w:rsidRPr="00861E25">
              <w:rPr>
                <w:rFonts w:eastAsia="Times New Roman"/>
                <w:snapToGrid w:val="0"/>
                <w:spacing w:val="-2"/>
                <w:kern w:val="20"/>
                <w:sz w:val="28"/>
                <w:szCs w:val="20"/>
              </w:rPr>
              <w:t>P. Giám đốc Trung tâm</w:t>
            </w:r>
          </w:p>
        </w:tc>
        <w:tc>
          <w:tcPr>
            <w:tcW w:w="4321" w:type="dxa"/>
          </w:tcPr>
          <w:p w:rsidR="00B14F95" w:rsidRPr="00861E25" w:rsidRDefault="00D066A3" w:rsidP="00F8597F">
            <w:pPr>
              <w:widowControl w:val="0"/>
              <w:spacing w:before="120" w:after="120" w:line="240" w:lineRule="auto"/>
              <w:ind w:left="0" w:hanging="2"/>
              <w:jc w:val="left"/>
              <w:rPr>
                <w:rFonts w:eastAsia="Times New Roman"/>
                <w:snapToGrid w:val="0"/>
                <w:spacing w:val="-2"/>
                <w:kern w:val="20"/>
                <w:sz w:val="28"/>
                <w:szCs w:val="20"/>
              </w:rPr>
            </w:pPr>
            <w:r w:rsidRPr="00861E25">
              <w:rPr>
                <w:rFonts w:eastAsia="Times New Roman"/>
                <w:snapToGrid w:val="0"/>
                <w:spacing w:val="-2"/>
                <w:kern w:val="20"/>
                <w:sz w:val="28"/>
                <w:szCs w:val="20"/>
              </w:rPr>
              <w:t>:</w:t>
            </w:r>
            <w:r w:rsidR="00387001" w:rsidRPr="00861E25">
              <w:rPr>
                <w:rFonts w:eastAsia="Times New Roman"/>
                <w:snapToGrid w:val="0"/>
                <w:spacing w:val="-2"/>
                <w:kern w:val="20"/>
                <w:sz w:val="28"/>
                <w:szCs w:val="20"/>
              </w:rPr>
              <w:t xml:space="preserve"> </w:t>
            </w:r>
            <w:r w:rsidR="00DF15D0" w:rsidRPr="00861E25">
              <w:rPr>
                <w:rFonts w:eastAsia="Times New Roman"/>
                <w:snapToGrid w:val="0"/>
                <w:spacing w:val="-2"/>
                <w:kern w:val="20"/>
                <w:sz w:val="28"/>
                <w:szCs w:val="20"/>
              </w:rPr>
              <w:t>Đậu Đức Lạc</w:t>
            </w:r>
          </w:p>
        </w:tc>
      </w:tr>
      <w:tr w:rsidR="007D2AE3" w:rsidRPr="00861E25" w:rsidTr="00F8597F">
        <w:trPr>
          <w:trHeight w:val="900"/>
        </w:trPr>
        <w:tc>
          <w:tcPr>
            <w:tcW w:w="4046" w:type="dxa"/>
          </w:tcPr>
          <w:p w:rsidR="00B14F95" w:rsidRPr="00861E25" w:rsidRDefault="00B14F95" w:rsidP="00F8597F">
            <w:pPr>
              <w:widowControl w:val="0"/>
              <w:spacing w:after="0" w:line="240" w:lineRule="auto"/>
              <w:ind w:left="0" w:firstLine="5"/>
              <w:jc w:val="left"/>
              <w:rPr>
                <w:rFonts w:eastAsia="Times New Roman"/>
                <w:snapToGrid w:val="0"/>
                <w:spacing w:val="-2"/>
                <w:kern w:val="20"/>
                <w:sz w:val="28"/>
                <w:szCs w:val="20"/>
              </w:rPr>
            </w:pPr>
          </w:p>
          <w:p w:rsidR="00B14F95" w:rsidRPr="00861E25" w:rsidRDefault="00B14F95" w:rsidP="00F8597F">
            <w:pPr>
              <w:widowControl w:val="0"/>
              <w:spacing w:after="0" w:line="240" w:lineRule="auto"/>
              <w:ind w:left="0" w:firstLine="5"/>
              <w:jc w:val="left"/>
              <w:rPr>
                <w:rFonts w:eastAsia="Times New Roman"/>
                <w:snapToGrid w:val="0"/>
                <w:spacing w:val="-2"/>
                <w:kern w:val="20"/>
                <w:sz w:val="28"/>
                <w:szCs w:val="20"/>
              </w:rPr>
            </w:pPr>
          </w:p>
        </w:tc>
        <w:tc>
          <w:tcPr>
            <w:tcW w:w="4321" w:type="dxa"/>
          </w:tcPr>
          <w:p w:rsidR="00B14F95" w:rsidRPr="00861E25" w:rsidRDefault="008721FB" w:rsidP="00F8597F">
            <w:pPr>
              <w:widowControl w:val="0"/>
              <w:tabs>
                <w:tab w:val="center" w:pos="7088"/>
              </w:tabs>
              <w:spacing w:before="120" w:after="0" w:line="240" w:lineRule="auto"/>
              <w:ind w:left="-29" w:hanging="11"/>
              <w:jc w:val="center"/>
              <w:rPr>
                <w:rFonts w:eastAsia="Times New Roman"/>
                <w:i/>
                <w:snapToGrid w:val="0"/>
                <w:spacing w:val="-2"/>
                <w:kern w:val="20"/>
                <w:sz w:val="28"/>
                <w:szCs w:val="28"/>
              </w:rPr>
            </w:pPr>
            <w:r w:rsidRPr="00861E25">
              <w:rPr>
                <w:rFonts w:eastAsia="Times New Roman"/>
                <w:i/>
                <w:snapToGrid w:val="0"/>
                <w:spacing w:val="-2"/>
                <w:kern w:val="20"/>
                <w:sz w:val="28"/>
                <w:szCs w:val="28"/>
              </w:rPr>
              <w:t>Ngày</w:t>
            </w:r>
            <w:r w:rsidR="00A215A4">
              <w:rPr>
                <w:rFonts w:eastAsia="Times New Roman"/>
                <w:i/>
                <w:snapToGrid w:val="0"/>
                <w:spacing w:val="-2"/>
                <w:kern w:val="20"/>
                <w:sz w:val="28"/>
                <w:szCs w:val="28"/>
              </w:rPr>
              <w:t xml:space="preserve">  </w:t>
            </w:r>
            <w:r w:rsidR="00387001" w:rsidRPr="00861E25">
              <w:rPr>
                <w:rFonts w:eastAsia="Times New Roman"/>
                <w:i/>
                <w:snapToGrid w:val="0"/>
                <w:spacing w:val="-2"/>
                <w:kern w:val="20"/>
                <w:sz w:val="28"/>
                <w:szCs w:val="28"/>
              </w:rPr>
              <w:t xml:space="preserve"> </w:t>
            </w:r>
            <w:r w:rsidRPr="00861E25">
              <w:rPr>
                <w:rFonts w:eastAsia="Times New Roman"/>
                <w:i/>
                <w:snapToGrid w:val="0"/>
                <w:spacing w:val="-2"/>
                <w:kern w:val="20"/>
                <w:sz w:val="28"/>
                <w:szCs w:val="28"/>
              </w:rPr>
              <w:t xml:space="preserve">tháng </w:t>
            </w:r>
            <w:r w:rsidR="00A215A4">
              <w:rPr>
                <w:rFonts w:eastAsia="Times New Roman"/>
                <w:i/>
                <w:snapToGrid w:val="0"/>
                <w:spacing w:val="-2"/>
                <w:kern w:val="20"/>
                <w:sz w:val="28"/>
                <w:szCs w:val="28"/>
              </w:rPr>
              <w:t>06</w:t>
            </w:r>
            <w:r w:rsidR="00B14F95" w:rsidRPr="00861E25">
              <w:rPr>
                <w:rFonts w:eastAsia="Times New Roman"/>
                <w:i/>
                <w:snapToGrid w:val="0"/>
                <w:spacing w:val="-2"/>
                <w:kern w:val="20"/>
                <w:sz w:val="28"/>
                <w:szCs w:val="28"/>
              </w:rPr>
              <w:t xml:space="preserve"> năm 20</w:t>
            </w:r>
            <w:r w:rsidR="00DF15D0" w:rsidRPr="00861E25">
              <w:rPr>
                <w:rFonts w:eastAsia="Times New Roman"/>
                <w:i/>
                <w:snapToGrid w:val="0"/>
                <w:spacing w:val="-2"/>
                <w:kern w:val="20"/>
                <w:sz w:val="28"/>
                <w:szCs w:val="28"/>
              </w:rPr>
              <w:t>20</w:t>
            </w:r>
          </w:p>
          <w:p w:rsidR="00B14F95" w:rsidRPr="00861E25" w:rsidRDefault="00B14F95" w:rsidP="00F8597F">
            <w:pPr>
              <w:widowControl w:val="0"/>
              <w:spacing w:before="240" w:after="0" w:line="240" w:lineRule="auto"/>
              <w:ind w:left="-29" w:hanging="11"/>
              <w:jc w:val="center"/>
              <w:rPr>
                <w:rFonts w:eastAsia="Times New Roman"/>
                <w:b/>
                <w:snapToGrid w:val="0"/>
                <w:spacing w:val="-2"/>
                <w:kern w:val="20"/>
                <w:sz w:val="28"/>
                <w:szCs w:val="20"/>
              </w:rPr>
            </w:pPr>
            <w:r w:rsidRPr="00861E25">
              <w:rPr>
                <w:rFonts w:eastAsia="Times New Roman"/>
                <w:b/>
                <w:snapToGrid w:val="0"/>
                <w:spacing w:val="-2"/>
                <w:kern w:val="20"/>
                <w:sz w:val="28"/>
                <w:szCs w:val="20"/>
              </w:rPr>
              <w:t>KT. TỔNG GIÁM ĐỐC</w:t>
            </w:r>
          </w:p>
          <w:p w:rsidR="00B14F95" w:rsidRPr="00861E25" w:rsidRDefault="00B14F95" w:rsidP="00F8597F">
            <w:pPr>
              <w:widowControl w:val="0"/>
              <w:spacing w:after="0" w:line="240" w:lineRule="auto"/>
              <w:ind w:left="-29" w:hanging="11"/>
              <w:jc w:val="center"/>
              <w:rPr>
                <w:rFonts w:eastAsia="Times New Roman"/>
                <w:snapToGrid w:val="0"/>
                <w:spacing w:val="-2"/>
                <w:kern w:val="20"/>
                <w:sz w:val="28"/>
                <w:szCs w:val="20"/>
              </w:rPr>
            </w:pPr>
            <w:r w:rsidRPr="00861E25">
              <w:rPr>
                <w:rFonts w:eastAsia="Times New Roman"/>
                <w:b/>
                <w:snapToGrid w:val="0"/>
                <w:spacing w:val="-2"/>
                <w:kern w:val="20"/>
                <w:sz w:val="28"/>
                <w:szCs w:val="20"/>
              </w:rPr>
              <w:t>PHÓ TỔNG GIÁM ĐỐC</w:t>
            </w:r>
          </w:p>
        </w:tc>
      </w:tr>
    </w:tbl>
    <w:p w:rsidR="008C4703" w:rsidRDefault="00B14F95" w:rsidP="00222CD9">
      <w:pPr>
        <w:spacing w:before="240" w:after="0" w:line="360" w:lineRule="auto"/>
        <w:ind w:left="5245" w:firstLine="425"/>
        <w:jc w:val="left"/>
        <w:rPr>
          <w:rFonts w:eastAsia="Times New Roman"/>
          <w:b/>
          <w:noProof/>
          <w:sz w:val="28"/>
          <w:szCs w:val="28"/>
        </w:rPr>
      </w:pPr>
      <w:r w:rsidRPr="00861E25">
        <w:rPr>
          <w:rFonts w:eastAsia="Times New Roman"/>
          <w:b/>
          <w:noProof/>
          <w:sz w:val="28"/>
          <w:szCs w:val="28"/>
        </w:rPr>
        <w:tab/>
      </w:r>
    </w:p>
    <w:p w:rsidR="008C4703" w:rsidRDefault="008C4703" w:rsidP="00222CD9">
      <w:pPr>
        <w:spacing w:before="240" w:after="0" w:line="360" w:lineRule="auto"/>
        <w:ind w:left="5245" w:firstLine="425"/>
        <w:jc w:val="left"/>
        <w:rPr>
          <w:rFonts w:eastAsia="Times New Roman"/>
          <w:b/>
          <w:noProof/>
          <w:sz w:val="28"/>
          <w:szCs w:val="28"/>
        </w:rPr>
      </w:pPr>
    </w:p>
    <w:p w:rsidR="008C4703" w:rsidRDefault="008C4703" w:rsidP="00222CD9">
      <w:pPr>
        <w:spacing w:before="240" w:after="0" w:line="360" w:lineRule="auto"/>
        <w:ind w:left="5245" w:firstLine="425"/>
        <w:jc w:val="left"/>
        <w:rPr>
          <w:rFonts w:eastAsia="Times New Roman"/>
          <w:b/>
          <w:noProof/>
          <w:sz w:val="28"/>
          <w:szCs w:val="28"/>
        </w:rPr>
      </w:pPr>
    </w:p>
    <w:p w:rsidR="00B14F95" w:rsidRPr="00861E25" w:rsidRDefault="00B14F95" w:rsidP="00222CD9">
      <w:pPr>
        <w:spacing w:before="240" w:after="0" w:line="360" w:lineRule="auto"/>
        <w:ind w:left="5245" w:firstLine="425"/>
        <w:jc w:val="left"/>
        <w:rPr>
          <w:rFonts w:eastAsia="Times New Roman"/>
          <w:b/>
          <w:noProof/>
          <w:sz w:val="28"/>
          <w:szCs w:val="28"/>
        </w:rPr>
      </w:pPr>
      <w:r w:rsidRPr="00861E25">
        <w:rPr>
          <w:rFonts w:eastAsia="Times New Roman"/>
          <w:b/>
          <w:noProof/>
          <w:sz w:val="28"/>
          <w:szCs w:val="28"/>
        </w:rPr>
        <w:t>Nguyễn Trọng Nam</w:t>
      </w:r>
    </w:p>
    <w:p w:rsidR="00B022BA" w:rsidRPr="00861E25" w:rsidRDefault="00B022BA" w:rsidP="004F6400">
      <w:pPr>
        <w:pStyle w:val="BodyText3"/>
        <w:keepNext/>
        <w:pageBreakBefore/>
        <w:spacing w:before="240" w:after="240" w:line="240" w:lineRule="auto"/>
        <w:ind w:left="0"/>
        <w:jc w:val="center"/>
        <w:rPr>
          <w:b/>
          <w:bCs/>
          <w:sz w:val="36"/>
        </w:rPr>
        <w:sectPr w:rsidR="00B022BA" w:rsidRPr="00861E25" w:rsidSect="00B14F95">
          <w:pgSz w:w="11907" w:h="16840" w:code="9"/>
          <w:pgMar w:top="567" w:right="1134" w:bottom="1134" w:left="1701" w:header="567" w:footer="228" w:gutter="0"/>
          <w:cols w:space="720"/>
          <w:docGrid w:linePitch="360"/>
        </w:sectPr>
      </w:pPr>
    </w:p>
    <w:p w:rsidR="000C4577" w:rsidRPr="00861E25" w:rsidRDefault="000C4577" w:rsidP="004F6400">
      <w:pPr>
        <w:pStyle w:val="BodyText3"/>
        <w:keepNext/>
        <w:pageBreakBefore/>
        <w:spacing w:before="240" w:after="240" w:line="240" w:lineRule="auto"/>
        <w:ind w:left="0"/>
        <w:jc w:val="center"/>
        <w:rPr>
          <w:b/>
          <w:bCs/>
          <w:sz w:val="36"/>
        </w:rPr>
      </w:pPr>
      <w:r w:rsidRPr="00861E25">
        <w:rPr>
          <w:b/>
          <w:bCs/>
          <w:sz w:val="36"/>
        </w:rPr>
        <w:lastRenderedPageBreak/>
        <w:t>NỘI DUNG BÁO CÁO</w:t>
      </w:r>
    </w:p>
    <w:bookmarkStart w:id="0" w:name="_Toc20985844"/>
    <w:bookmarkStart w:id="1" w:name="_Toc20986643"/>
    <w:bookmarkStart w:id="2" w:name="_Toc20991716"/>
    <w:p w:rsidR="00C843A8" w:rsidRDefault="000C4577">
      <w:pPr>
        <w:pStyle w:val="TOC1"/>
        <w:rPr>
          <w:rFonts w:asciiTheme="minorHAnsi" w:eastAsiaTheme="minorEastAsia" w:hAnsiTheme="minorHAnsi" w:cstheme="minorBidi"/>
          <w:b w:val="0"/>
          <w:sz w:val="22"/>
        </w:rPr>
      </w:pPr>
      <w:r w:rsidRPr="00861E25">
        <w:fldChar w:fldCharType="begin"/>
      </w:r>
      <w:r w:rsidRPr="00861E25">
        <w:instrText xml:space="preserve"> TOC \o "1-2" \h \z </w:instrText>
      </w:r>
      <w:r w:rsidRPr="00861E25">
        <w:fldChar w:fldCharType="separate"/>
      </w:r>
      <w:hyperlink w:anchor="_Toc44417504" w:history="1">
        <w:r w:rsidR="00C843A8" w:rsidRPr="00CE51B8">
          <w:rPr>
            <w:rStyle w:val="Hyperlink"/>
            <w:i/>
          </w:rPr>
          <w:t>Chương 1:</w:t>
        </w:r>
        <w:r w:rsidR="00C843A8">
          <w:rPr>
            <w:rFonts w:asciiTheme="minorHAnsi" w:eastAsiaTheme="minorEastAsia" w:hAnsiTheme="minorHAnsi" w:cstheme="minorBidi"/>
            <w:b w:val="0"/>
            <w:sz w:val="22"/>
          </w:rPr>
          <w:tab/>
        </w:r>
        <w:r w:rsidR="00C843A8" w:rsidRPr="00CE51B8">
          <w:rPr>
            <w:rStyle w:val="Hyperlink"/>
          </w:rPr>
          <w:t>TỔNG QUÁT VỀ CÔNG TRÌNH</w:t>
        </w:r>
        <w:r w:rsidR="00C843A8">
          <w:rPr>
            <w:webHidden/>
          </w:rPr>
          <w:tab/>
        </w:r>
        <w:r w:rsidR="00C843A8">
          <w:rPr>
            <w:webHidden/>
          </w:rPr>
          <w:fldChar w:fldCharType="begin"/>
        </w:r>
        <w:r w:rsidR="00C843A8">
          <w:rPr>
            <w:webHidden/>
          </w:rPr>
          <w:instrText xml:space="preserve"> PAGEREF _Toc44417504 \h </w:instrText>
        </w:r>
        <w:r w:rsidR="00C843A8">
          <w:rPr>
            <w:webHidden/>
          </w:rPr>
        </w:r>
        <w:r w:rsidR="00C843A8">
          <w:rPr>
            <w:webHidden/>
          </w:rPr>
          <w:fldChar w:fldCharType="separate"/>
        </w:r>
        <w:r w:rsidR="005B62AE">
          <w:rPr>
            <w:webHidden/>
          </w:rPr>
          <w:t>2</w:t>
        </w:r>
        <w:r w:rsidR="00C843A8">
          <w:rPr>
            <w:webHidden/>
          </w:rPr>
          <w:fldChar w:fldCharType="end"/>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05" w:history="1">
        <w:r w:rsidR="00C843A8" w:rsidRPr="00CE51B8">
          <w:rPr>
            <w:rStyle w:val="Hyperlink"/>
            <w:rFonts w:ascii="Times New Roman Bold" w:hAnsi="Times New Roman Bold"/>
            <w:noProof/>
          </w:rPr>
          <w:t>1.1</w:t>
        </w:r>
        <w:r w:rsidR="00C843A8">
          <w:rPr>
            <w:rFonts w:asciiTheme="minorHAnsi" w:eastAsiaTheme="minorEastAsia" w:hAnsiTheme="minorHAnsi" w:cstheme="minorBidi"/>
            <w:noProof/>
            <w:sz w:val="22"/>
          </w:rPr>
          <w:tab/>
        </w:r>
        <w:r w:rsidR="00C843A8" w:rsidRPr="00CE51B8">
          <w:rPr>
            <w:rStyle w:val="Hyperlink"/>
            <w:noProof/>
          </w:rPr>
          <w:t>MỤC ĐÍCH XÂY DỰNG CÁC CÔNG TRÌNH</w:t>
        </w:r>
        <w:r w:rsidR="00C843A8">
          <w:rPr>
            <w:noProof/>
            <w:webHidden/>
          </w:rPr>
          <w:tab/>
        </w:r>
        <w:r w:rsidR="00C843A8">
          <w:rPr>
            <w:noProof/>
            <w:webHidden/>
          </w:rPr>
          <w:fldChar w:fldCharType="begin"/>
        </w:r>
        <w:r w:rsidR="00C843A8">
          <w:rPr>
            <w:noProof/>
            <w:webHidden/>
          </w:rPr>
          <w:instrText xml:space="preserve"> PAGEREF _Toc44417505 \h </w:instrText>
        </w:r>
        <w:r w:rsidR="00C843A8">
          <w:rPr>
            <w:noProof/>
            <w:webHidden/>
          </w:rPr>
        </w:r>
        <w:r w:rsidR="00C843A8">
          <w:rPr>
            <w:noProof/>
            <w:webHidden/>
          </w:rPr>
          <w:fldChar w:fldCharType="separate"/>
        </w:r>
        <w:r w:rsidR="005B62AE">
          <w:rPr>
            <w:noProof/>
            <w:webHidden/>
          </w:rPr>
          <w:t>2</w:t>
        </w:r>
        <w:r w:rsidR="00C843A8">
          <w:rPr>
            <w:noProof/>
            <w:webHidden/>
          </w:rPr>
          <w:fldChar w:fldCharType="end"/>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06" w:history="1">
        <w:r w:rsidR="00C843A8" w:rsidRPr="00CE51B8">
          <w:rPr>
            <w:rStyle w:val="Hyperlink"/>
            <w:rFonts w:ascii="Times New Roman Bold" w:hAnsi="Times New Roman Bold"/>
            <w:noProof/>
          </w:rPr>
          <w:t>1.2</w:t>
        </w:r>
        <w:r w:rsidR="00C843A8">
          <w:rPr>
            <w:rFonts w:asciiTheme="minorHAnsi" w:eastAsiaTheme="minorEastAsia" w:hAnsiTheme="minorHAnsi" w:cstheme="minorBidi"/>
            <w:noProof/>
            <w:sz w:val="22"/>
          </w:rPr>
          <w:tab/>
        </w:r>
        <w:r w:rsidR="00C843A8" w:rsidRPr="00CE51B8">
          <w:rPr>
            <w:rStyle w:val="Hyperlink"/>
            <w:noProof/>
          </w:rPr>
          <w:t>CÁC CƠ SỞ LẬP BÁO CÁO</w:t>
        </w:r>
        <w:r w:rsidR="00C843A8">
          <w:rPr>
            <w:noProof/>
            <w:webHidden/>
          </w:rPr>
          <w:tab/>
        </w:r>
        <w:r w:rsidR="00C843A8">
          <w:rPr>
            <w:noProof/>
            <w:webHidden/>
          </w:rPr>
          <w:fldChar w:fldCharType="begin"/>
        </w:r>
        <w:r w:rsidR="00C843A8">
          <w:rPr>
            <w:noProof/>
            <w:webHidden/>
          </w:rPr>
          <w:instrText xml:space="preserve"> PAGEREF _Toc44417506 \h </w:instrText>
        </w:r>
        <w:r w:rsidR="00C843A8">
          <w:rPr>
            <w:noProof/>
            <w:webHidden/>
          </w:rPr>
        </w:r>
        <w:r w:rsidR="00C843A8">
          <w:rPr>
            <w:noProof/>
            <w:webHidden/>
          </w:rPr>
          <w:fldChar w:fldCharType="separate"/>
        </w:r>
        <w:r w:rsidR="005B62AE">
          <w:rPr>
            <w:noProof/>
            <w:webHidden/>
          </w:rPr>
          <w:t>2</w:t>
        </w:r>
        <w:r w:rsidR="00C843A8">
          <w:rPr>
            <w:noProof/>
            <w:webHidden/>
          </w:rPr>
          <w:fldChar w:fldCharType="end"/>
        </w:r>
      </w:hyperlink>
    </w:p>
    <w:p w:rsidR="00C843A8" w:rsidRDefault="005F42E0">
      <w:pPr>
        <w:pStyle w:val="TOC1"/>
        <w:rPr>
          <w:rFonts w:asciiTheme="minorHAnsi" w:eastAsiaTheme="minorEastAsia" w:hAnsiTheme="minorHAnsi" w:cstheme="minorBidi"/>
          <w:b w:val="0"/>
          <w:sz w:val="22"/>
        </w:rPr>
      </w:pPr>
      <w:hyperlink w:anchor="_Toc44417507" w:history="1">
        <w:r w:rsidR="00C843A8" w:rsidRPr="00CE51B8">
          <w:rPr>
            <w:rStyle w:val="Hyperlink"/>
            <w:i/>
          </w:rPr>
          <w:t>Chương 2:</w:t>
        </w:r>
        <w:r w:rsidR="00C843A8">
          <w:rPr>
            <w:rFonts w:asciiTheme="minorHAnsi" w:eastAsiaTheme="minorEastAsia" w:hAnsiTheme="minorHAnsi" w:cstheme="minorBidi"/>
            <w:b w:val="0"/>
            <w:sz w:val="22"/>
          </w:rPr>
          <w:tab/>
        </w:r>
        <w:r w:rsidR="00C843A8" w:rsidRPr="00CE51B8">
          <w:rPr>
            <w:rStyle w:val="Hyperlink"/>
          </w:rPr>
          <w:t>QUY MÔ CÔNG TRÌNH</w:t>
        </w:r>
        <w:r w:rsidR="00C843A8">
          <w:rPr>
            <w:webHidden/>
          </w:rPr>
          <w:tab/>
        </w:r>
        <w:r w:rsidR="00C843A8">
          <w:rPr>
            <w:webHidden/>
          </w:rPr>
          <w:fldChar w:fldCharType="begin"/>
        </w:r>
        <w:r w:rsidR="00C843A8">
          <w:rPr>
            <w:webHidden/>
          </w:rPr>
          <w:instrText xml:space="preserve"> PAGEREF _Toc44417507 \h </w:instrText>
        </w:r>
        <w:r w:rsidR="00C843A8">
          <w:rPr>
            <w:webHidden/>
          </w:rPr>
        </w:r>
        <w:r w:rsidR="00C843A8">
          <w:rPr>
            <w:webHidden/>
          </w:rPr>
          <w:fldChar w:fldCharType="separate"/>
        </w:r>
        <w:r w:rsidR="005B62AE">
          <w:rPr>
            <w:webHidden/>
          </w:rPr>
          <w:t>3</w:t>
        </w:r>
        <w:r w:rsidR="00C843A8">
          <w:rPr>
            <w:webHidden/>
          </w:rPr>
          <w:fldChar w:fldCharType="end"/>
        </w:r>
      </w:hyperlink>
    </w:p>
    <w:p w:rsidR="00C843A8" w:rsidRDefault="005F42E0">
      <w:pPr>
        <w:pStyle w:val="TOC1"/>
        <w:rPr>
          <w:rFonts w:asciiTheme="minorHAnsi" w:eastAsiaTheme="minorEastAsia" w:hAnsiTheme="minorHAnsi" w:cstheme="minorBidi"/>
          <w:b w:val="0"/>
          <w:sz w:val="22"/>
        </w:rPr>
      </w:pPr>
      <w:hyperlink w:anchor="_Toc44417508" w:history="1">
        <w:r w:rsidR="00C843A8" w:rsidRPr="00CE51B8">
          <w:rPr>
            <w:rStyle w:val="Hyperlink"/>
            <w:i/>
          </w:rPr>
          <w:t>Chương 3:</w:t>
        </w:r>
        <w:r w:rsidR="00C843A8">
          <w:rPr>
            <w:rFonts w:asciiTheme="minorHAnsi" w:eastAsiaTheme="minorEastAsia" w:hAnsiTheme="minorHAnsi" w:cstheme="minorBidi"/>
            <w:b w:val="0"/>
            <w:sz w:val="22"/>
          </w:rPr>
          <w:tab/>
        </w:r>
        <w:r w:rsidR="00C843A8" w:rsidRPr="00CE51B8">
          <w:rPr>
            <w:rStyle w:val="Hyperlink"/>
          </w:rPr>
          <w:t>PHƯƠNG ÁN TUYẾN ĐƯỜNG DÂY</w:t>
        </w:r>
        <w:r w:rsidR="00C843A8">
          <w:rPr>
            <w:webHidden/>
          </w:rPr>
          <w:tab/>
        </w:r>
        <w:r w:rsidR="00C843A8">
          <w:rPr>
            <w:webHidden/>
          </w:rPr>
          <w:fldChar w:fldCharType="begin"/>
        </w:r>
        <w:r w:rsidR="00C843A8">
          <w:rPr>
            <w:webHidden/>
          </w:rPr>
          <w:instrText xml:space="preserve"> PAGEREF _Toc44417508 \h </w:instrText>
        </w:r>
        <w:r w:rsidR="00C843A8">
          <w:rPr>
            <w:webHidden/>
          </w:rPr>
        </w:r>
        <w:r w:rsidR="00C843A8">
          <w:rPr>
            <w:webHidden/>
          </w:rPr>
          <w:fldChar w:fldCharType="separate"/>
        </w:r>
        <w:r w:rsidR="005B62AE">
          <w:rPr>
            <w:webHidden/>
          </w:rPr>
          <w:t>4</w:t>
        </w:r>
        <w:r w:rsidR="00C843A8">
          <w:rPr>
            <w:webHidden/>
          </w:rPr>
          <w:fldChar w:fldCharType="end"/>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09" w:history="1">
        <w:r w:rsidR="00C843A8" w:rsidRPr="00CE51B8">
          <w:rPr>
            <w:rStyle w:val="Hyperlink"/>
            <w:rFonts w:ascii="Times New Roman Bold" w:hAnsi="Times New Roman Bold"/>
            <w:noProof/>
          </w:rPr>
          <w:t>3.1</w:t>
        </w:r>
        <w:r w:rsidR="00C843A8">
          <w:rPr>
            <w:rFonts w:asciiTheme="minorHAnsi" w:eastAsiaTheme="minorEastAsia" w:hAnsiTheme="minorHAnsi" w:cstheme="minorBidi"/>
            <w:noProof/>
            <w:sz w:val="22"/>
          </w:rPr>
          <w:tab/>
        </w:r>
        <w:r w:rsidR="00C843A8" w:rsidRPr="00CE51B8">
          <w:rPr>
            <w:rStyle w:val="Hyperlink"/>
            <w:noProof/>
          </w:rPr>
          <w:t>CÁC YÊU CẦU ĐỐI VỚI LỰA CHỌN PHƯƠNG ÁN TUYẾN ĐƯỜNG DÂY</w:t>
        </w:r>
        <w:r w:rsidR="00C843A8">
          <w:rPr>
            <w:noProof/>
            <w:webHidden/>
          </w:rPr>
          <w:tab/>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10" w:history="1">
        <w:r w:rsidR="00C843A8" w:rsidRPr="00CE51B8">
          <w:rPr>
            <w:rStyle w:val="Hyperlink"/>
            <w:rFonts w:ascii="Times New Roman Bold" w:hAnsi="Times New Roman Bold"/>
            <w:noProof/>
          </w:rPr>
          <w:t>3.2</w:t>
        </w:r>
        <w:r w:rsidR="00C843A8">
          <w:rPr>
            <w:rFonts w:asciiTheme="minorHAnsi" w:eastAsiaTheme="minorEastAsia" w:hAnsiTheme="minorHAnsi" w:cstheme="minorBidi"/>
            <w:noProof/>
            <w:sz w:val="22"/>
          </w:rPr>
          <w:tab/>
        </w:r>
        <w:r w:rsidR="00C843A8" w:rsidRPr="00CE51B8">
          <w:rPr>
            <w:rStyle w:val="Hyperlink"/>
            <w:noProof/>
          </w:rPr>
          <w:t>PHƯƠNG ÁN TUYẾN LỰA CHỌN</w:t>
        </w:r>
        <w:r w:rsidR="00C843A8">
          <w:rPr>
            <w:noProof/>
            <w:webHidden/>
          </w:rPr>
          <w:tab/>
        </w:r>
        <w:r w:rsidR="00C843A8">
          <w:rPr>
            <w:noProof/>
            <w:webHidden/>
          </w:rPr>
          <w:fldChar w:fldCharType="begin"/>
        </w:r>
        <w:r w:rsidR="00C843A8">
          <w:rPr>
            <w:noProof/>
            <w:webHidden/>
          </w:rPr>
          <w:instrText xml:space="preserve"> PAGEREF _Toc44417510 \h </w:instrText>
        </w:r>
        <w:r w:rsidR="00C843A8">
          <w:rPr>
            <w:noProof/>
            <w:webHidden/>
          </w:rPr>
        </w:r>
        <w:r w:rsidR="00C843A8">
          <w:rPr>
            <w:noProof/>
            <w:webHidden/>
          </w:rPr>
          <w:fldChar w:fldCharType="separate"/>
        </w:r>
        <w:r w:rsidR="005B62AE">
          <w:rPr>
            <w:noProof/>
            <w:webHidden/>
          </w:rPr>
          <w:t>5</w:t>
        </w:r>
        <w:r w:rsidR="00C843A8">
          <w:rPr>
            <w:noProof/>
            <w:webHidden/>
          </w:rPr>
          <w:fldChar w:fldCharType="end"/>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11" w:history="1">
        <w:r w:rsidR="00C843A8" w:rsidRPr="00CE51B8">
          <w:rPr>
            <w:rStyle w:val="Hyperlink"/>
            <w:rFonts w:ascii="Times New Roman Bold" w:hAnsi="Times New Roman Bold"/>
            <w:noProof/>
          </w:rPr>
          <w:t>3.3</w:t>
        </w:r>
        <w:r w:rsidR="00C843A8">
          <w:rPr>
            <w:rFonts w:asciiTheme="minorHAnsi" w:eastAsiaTheme="minorEastAsia" w:hAnsiTheme="minorHAnsi" w:cstheme="minorBidi"/>
            <w:noProof/>
            <w:sz w:val="22"/>
          </w:rPr>
          <w:tab/>
        </w:r>
        <w:r w:rsidR="00C843A8" w:rsidRPr="00CE51B8">
          <w:rPr>
            <w:rStyle w:val="Hyperlink"/>
            <w:noProof/>
          </w:rPr>
          <w:t>ĐÁNH GIÁ CÁC PHƯƠNG ÁN</w:t>
        </w:r>
        <w:r w:rsidR="00C843A8">
          <w:rPr>
            <w:noProof/>
            <w:webHidden/>
          </w:rPr>
          <w:tab/>
        </w:r>
        <w:r w:rsidR="00C843A8">
          <w:rPr>
            <w:noProof/>
            <w:webHidden/>
          </w:rPr>
          <w:fldChar w:fldCharType="begin"/>
        </w:r>
        <w:r w:rsidR="00C843A8">
          <w:rPr>
            <w:noProof/>
            <w:webHidden/>
          </w:rPr>
          <w:instrText xml:space="preserve"> PAGEREF _Toc44417511 \h </w:instrText>
        </w:r>
        <w:r w:rsidR="00C843A8">
          <w:rPr>
            <w:noProof/>
            <w:webHidden/>
          </w:rPr>
        </w:r>
        <w:r w:rsidR="00C843A8">
          <w:rPr>
            <w:noProof/>
            <w:webHidden/>
          </w:rPr>
          <w:fldChar w:fldCharType="separate"/>
        </w:r>
        <w:r w:rsidR="005B62AE">
          <w:rPr>
            <w:noProof/>
            <w:webHidden/>
          </w:rPr>
          <w:t>15</w:t>
        </w:r>
        <w:r w:rsidR="00C843A8">
          <w:rPr>
            <w:noProof/>
            <w:webHidden/>
          </w:rPr>
          <w:fldChar w:fldCharType="end"/>
        </w:r>
      </w:hyperlink>
    </w:p>
    <w:p w:rsidR="00C843A8" w:rsidRDefault="005F42E0">
      <w:pPr>
        <w:pStyle w:val="TOC1"/>
        <w:rPr>
          <w:rFonts w:asciiTheme="minorHAnsi" w:eastAsiaTheme="minorEastAsia" w:hAnsiTheme="minorHAnsi" w:cstheme="minorBidi"/>
          <w:b w:val="0"/>
          <w:sz w:val="22"/>
        </w:rPr>
      </w:pPr>
      <w:hyperlink w:anchor="_Toc44417512" w:history="1">
        <w:r w:rsidR="00C843A8" w:rsidRPr="00CE51B8">
          <w:rPr>
            <w:rStyle w:val="Hyperlink"/>
            <w:i/>
          </w:rPr>
          <w:t>Chương 4:</w:t>
        </w:r>
        <w:r w:rsidR="00C843A8">
          <w:rPr>
            <w:rFonts w:asciiTheme="minorHAnsi" w:eastAsiaTheme="minorEastAsia" w:hAnsiTheme="minorHAnsi" w:cstheme="minorBidi"/>
            <w:b w:val="0"/>
            <w:sz w:val="22"/>
          </w:rPr>
          <w:tab/>
        </w:r>
        <w:r w:rsidR="00C843A8" w:rsidRPr="00CE51B8">
          <w:rPr>
            <w:rStyle w:val="Hyperlink"/>
          </w:rPr>
          <w:t>KẾT LUẬN VÀ KIẾN NGHỊ</w:t>
        </w:r>
        <w:r w:rsidR="00C843A8">
          <w:rPr>
            <w:webHidden/>
          </w:rPr>
          <w:tab/>
        </w:r>
        <w:r w:rsidR="00C843A8">
          <w:rPr>
            <w:webHidden/>
          </w:rPr>
          <w:fldChar w:fldCharType="begin"/>
        </w:r>
        <w:r w:rsidR="00C843A8">
          <w:rPr>
            <w:webHidden/>
          </w:rPr>
          <w:instrText xml:space="preserve"> PAGEREF _Toc44417512 \h </w:instrText>
        </w:r>
        <w:r w:rsidR="00C843A8">
          <w:rPr>
            <w:webHidden/>
          </w:rPr>
        </w:r>
        <w:r w:rsidR="00C843A8">
          <w:rPr>
            <w:webHidden/>
          </w:rPr>
          <w:fldChar w:fldCharType="separate"/>
        </w:r>
        <w:r w:rsidR="005B62AE">
          <w:rPr>
            <w:webHidden/>
          </w:rPr>
          <w:t>16</w:t>
        </w:r>
        <w:r w:rsidR="00C843A8">
          <w:rPr>
            <w:webHidden/>
          </w:rPr>
          <w:fldChar w:fldCharType="end"/>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13" w:history="1">
        <w:r w:rsidR="00C843A8" w:rsidRPr="00CE51B8">
          <w:rPr>
            <w:rStyle w:val="Hyperlink"/>
            <w:rFonts w:ascii="Times New Roman Bold" w:hAnsi="Times New Roman Bold"/>
            <w:noProof/>
          </w:rPr>
          <w:t>4.1</w:t>
        </w:r>
        <w:r w:rsidR="00C843A8">
          <w:rPr>
            <w:rFonts w:asciiTheme="minorHAnsi" w:eastAsiaTheme="minorEastAsia" w:hAnsiTheme="minorHAnsi" w:cstheme="minorBidi"/>
            <w:noProof/>
            <w:sz w:val="22"/>
          </w:rPr>
          <w:tab/>
        </w:r>
        <w:r w:rsidR="00C843A8" w:rsidRPr="00CE51B8">
          <w:rPr>
            <w:rStyle w:val="Hyperlink"/>
            <w:noProof/>
          </w:rPr>
          <w:t>KẾT LUẬN</w:t>
        </w:r>
        <w:r w:rsidR="00C843A8">
          <w:rPr>
            <w:noProof/>
            <w:webHidden/>
          </w:rPr>
          <w:tab/>
        </w:r>
        <w:r w:rsidR="00C843A8">
          <w:rPr>
            <w:noProof/>
            <w:webHidden/>
          </w:rPr>
          <w:fldChar w:fldCharType="begin"/>
        </w:r>
        <w:r w:rsidR="00C843A8">
          <w:rPr>
            <w:noProof/>
            <w:webHidden/>
          </w:rPr>
          <w:instrText xml:space="preserve"> PAGEREF _Toc44417513 \h </w:instrText>
        </w:r>
        <w:r w:rsidR="00C843A8">
          <w:rPr>
            <w:noProof/>
            <w:webHidden/>
          </w:rPr>
        </w:r>
        <w:r w:rsidR="00C843A8">
          <w:rPr>
            <w:noProof/>
            <w:webHidden/>
          </w:rPr>
          <w:fldChar w:fldCharType="separate"/>
        </w:r>
        <w:r w:rsidR="005B62AE">
          <w:rPr>
            <w:noProof/>
            <w:webHidden/>
          </w:rPr>
          <w:t>16</w:t>
        </w:r>
        <w:r w:rsidR="00C843A8">
          <w:rPr>
            <w:noProof/>
            <w:webHidden/>
          </w:rPr>
          <w:fldChar w:fldCharType="end"/>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14" w:history="1">
        <w:r w:rsidR="00C843A8" w:rsidRPr="00CE51B8">
          <w:rPr>
            <w:rStyle w:val="Hyperlink"/>
            <w:rFonts w:ascii="Times New Roman Bold" w:hAnsi="Times New Roman Bold"/>
            <w:noProof/>
          </w:rPr>
          <w:t>4.2</w:t>
        </w:r>
        <w:r w:rsidR="00C843A8">
          <w:rPr>
            <w:rFonts w:asciiTheme="minorHAnsi" w:eastAsiaTheme="minorEastAsia" w:hAnsiTheme="minorHAnsi" w:cstheme="minorBidi"/>
            <w:noProof/>
            <w:sz w:val="22"/>
          </w:rPr>
          <w:tab/>
        </w:r>
        <w:r w:rsidR="00C843A8" w:rsidRPr="00CE51B8">
          <w:rPr>
            <w:rStyle w:val="Hyperlink"/>
            <w:noProof/>
          </w:rPr>
          <w:t>KIẾN NGHỊ</w:t>
        </w:r>
        <w:r w:rsidR="00C843A8">
          <w:rPr>
            <w:noProof/>
            <w:webHidden/>
          </w:rPr>
          <w:tab/>
        </w:r>
        <w:r w:rsidR="00C843A8">
          <w:rPr>
            <w:noProof/>
            <w:webHidden/>
          </w:rPr>
          <w:fldChar w:fldCharType="begin"/>
        </w:r>
        <w:r w:rsidR="00C843A8">
          <w:rPr>
            <w:noProof/>
            <w:webHidden/>
          </w:rPr>
          <w:instrText xml:space="preserve"> PAGEREF _Toc44417514 \h </w:instrText>
        </w:r>
        <w:r w:rsidR="00C843A8">
          <w:rPr>
            <w:noProof/>
            <w:webHidden/>
          </w:rPr>
        </w:r>
        <w:r w:rsidR="00C843A8">
          <w:rPr>
            <w:noProof/>
            <w:webHidden/>
          </w:rPr>
          <w:fldChar w:fldCharType="separate"/>
        </w:r>
        <w:r w:rsidR="005B62AE">
          <w:rPr>
            <w:noProof/>
            <w:webHidden/>
          </w:rPr>
          <w:t>16</w:t>
        </w:r>
        <w:r w:rsidR="00C843A8">
          <w:rPr>
            <w:noProof/>
            <w:webHidden/>
          </w:rPr>
          <w:fldChar w:fldCharType="end"/>
        </w:r>
      </w:hyperlink>
    </w:p>
    <w:p w:rsidR="00C843A8" w:rsidRDefault="005F42E0">
      <w:pPr>
        <w:pStyle w:val="TOC1"/>
        <w:rPr>
          <w:rFonts w:asciiTheme="minorHAnsi" w:eastAsiaTheme="minorEastAsia" w:hAnsiTheme="minorHAnsi" w:cstheme="minorBidi"/>
          <w:b w:val="0"/>
          <w:sz w:val="22"/>
        </w:rPr>
      </w:pPr>
      <w:hyperlink w:anchor="_Toc44417515" w:history="1">
        <w:r w:rsidR="00C843A8" w:rsidRPr="00CE51B8">
          <w:rPr>
            <w:rStyle w:val="Hyperlink"/>
            <w:i/>
          </w:rPr>
          <w:t>Chương 5:</w:t>
        </w:r>
        <w:r w:rsidR="00C843A8">
          <w:rPr>
            <w:rFonts w:asciiTheme="minorHAnsi" w:eastAsiaTheme="minorEastAsia" w:hAnsiTheme="minorHAnsi" w:cstheme="minorBidi"/>
            <w:b w:val="0"/>
            <w:sz w:val="22"/>
          </w:rPr>
          <w:tab/>
        </w:r>
        <w:r w:rsidR="00C843A8" w:rsidRPr="00CE51B8">
          <w:rPr>
            <w:rStyle w:val="Hyperlink"/>
          </w:rPr>
          <w:t>PHỤ LỤC</w:t>
        </w:r>
        <w:r w:rsidR="00C843A8">
          <w:rPr>
            <w:webHidden/>
          </w:rPr>
          <w:tab/>
        </w:r>
        <w:r w:rsidR="00C843A8">
          <w:rPr>
            <w:webHidden/>
          </w:rPr>
          <w:fldChar w:fldCharType="begin"/>
        </w:r>
        <w:r w:rsidR="00C843A8">
          <w:rPr>
            <w:webHidden/>
          </w:rPr>
          <w:instrText xml:space="preserve"> PAGEREF _Toc44417515 \h </w:instrText>
        </w:r>
        <w:r w:rsidR="00C843A8">
          <w:rPr>
            <w:webHidden/>
          </w:rPr>
        </w:r>
        <w:r w:rsidR="00C843A8">
          <w:rPr>
            <w:webHidden/>
          </w:rPr>
          <w:fldChar w:fldCharType="separate"/>
        </w:r>
        <w:r w:rsidR="005B62AE">
          <w:rPr>
            <w:webHidden/>
          </w:rPr>
          <w:t>17</w:t>
        </w:r>
        <w:r w:rsidR="00C843A8">
          <w:rPr>
            <w:webHidden/>
          </w:rPr>
          <w:fldChar w:fldCharType="end"/>
        </w:r>
      </w:hyperlink>
    </w:p>
    <w:p w:rsidR="00C843A8" w:rsidRDefault="005F42E0">
      <w:pPr>
        <w:pStyle w:val="TOC2"/>
        <w:tabs>
          <w:tab w:val="left" w:pos="960"/>
          <w:tab w:val="right" w:leader="dot" w:pos="9062"/>
        </w:tabs>
        <w:rPr>
          <w:rFonts w:asciiTheme="minorHAnsi" w:eastAsiaTheme="minorEastAsia" w:hAnsiTheme="minorHAnsi" w:cstheme="minorBidi"/>
          <w:noProof/>
          <w:sz w:val="22"/>
        </w:rPr>
      </w:pPr>
      <w:hyperlink w:anchor="_Toc44417516" w:history="1">
        <w:r w:rsidR="00C843A8" w:rsidRPr="00CE51B8">
          <w:rPr>
            <w:rStyle w:val="Hyperlink"/>
            <w:rFonts w:ascii="Times New Roman Bold" w:hAnsi="Times New Roman Bold"/>
            <w:noProof/>
          </w:rPr>
          <w:t>5.1</w:t>
        </w:r>
        <w:r w:rsidR="00C843A8">
          <w:rPr>
            <w:rFonts w:asciiTheme="minorHAnsi" w:eastAsiaTheme="minorEastAsia" w:hAnsiTheme="minorHAnsi" w:cstheme="minorBidi"/>
            <w:noProof/>
            <w:sz w:val="22"/>
          </w:rPr>
          <w:tab/>
        </w:r>
        <w:r w:rsidR="00C843A8" w:rsidRPr="00CE51B8">
          <w:rPr>
            <w:rStyle w:val="Hyperlink"/>
            <w:noProof/>
          </w:rPr>
          <w:t>CÁC VĂN BẢN PHÁP LÝ</w:t>
        </w:r>
        <w:r w:rsidR="00C843A8">
          <w:rPr>
            <w:noProof/>
            <w:webHidden/>
          </w:rPr>
          <w:tab/>
        </w:r>
        <w:r w:rsidR="00C843A8">
          <w:rPr>
            <w:noProof/>
            <w:webHidden/>
          </w:rPr>
          <w:fldChar w:fldCharType="begin"/>
        </w:r>
        <w:r w:rsidR="00C843A8">
          <w:rPr>
            <w:noProof/>
            <w:webHidden/>
          </w:rPr>
          <w:instrText xml:space="preserve"> PAGEREF _Toc44417516 \h </w:instrText>
        </w:r>
        <w:r w:rsidR="00C843A8">
          <w:rPr>
            <w:noProof/>
            <w:webHidden/>
          </w:rPr>
        </w:r>
        <w:r w:rsidR="00C843A8">
          <w:rPr>
            <w:noProof/>
            <w:webHidden/>
          </w:rPr>
          <w:fldChar w:fldCharType="separate"/>
        </w:r>
        <w:r w:rsidR="005B62AE">
          <w:rPr>
            <w:noProof/>
            <w:webHidden/>
          </w:rPr>
          <w:t>17</w:t>
        </w:r>
        <w:r w:rsidR="00C843A8">
          <w:rPr>
            <w:noProof/>
            <w:webHidden/>
          </w:rPr>
          <w:fldChar w:fldCharType="end"/>
        </w:r>
      </w:hyperlink>
    </w:p>
    <w:p w:rsidR="00C843A8" w:rsidRDefault="005F42E0">
      <w:pPr>
        <w:pStyle w:val="TOC2"/>
        <w:tabs>
          <w:tab w:val="left" w:pos="960"/>
          <w:tab w:val="right" w:leader="dot" w:pos="9062"/>
        </w:tabs>
        <w:rPr>
          <w:noProof/>
        </w:rPr>
      </w:pPr>
      <w:hyperlink w:anchor="_Toc44417517" w:history="1">
        <w:r w:rsidR="00C843A8" w:rsidRPr="00CE51B8">
          <w:rPr>
            <w:rStyle w:val="Hyperlink"/>
            <w:rFonts w:ascii="Times New Roman Bold" w:hAnsi="Times New Roman Bold"/>
            <w:noProof/>
          </w:rPr>
          <w:t>5.2</w:t>
        </w:r>
        <w:r w:rsidR="00C843A8">
          <w:rPr>
            <w:rFonts w:asciiTheme="minorHAnsi" w:eastAsiaTheme="minorEastAsia" w:hAnsiTheme="minorHAnsi" w:cstheme="minorBidi"/>
            <w:noProof/>
            <w:sz w:val="22"/>
          </w:rPr>
          <w:tab/>
        </w:r>
        <w:r w:rsidR="006A349B">
          <w:rPr>
            <w:rStyle w:val="Hyperlink"/>
            <w:noProof/>
          </w:rPr>
          <w:t>BÁO CÁO KHẢO SÁT</w:t>
        </w:r>
        <w:r w:rsidR="00C843A8">
          <w:rPr>
            <w:noProof/>
            <w:webHidden/>
          </w:rPr>
          <w:tab/>
        </w:r>
      </w:hyperlink>
    </w:p>
    <w:p w:rsidR="006A349B" w:rsidRDefault="005F42E0" w:rsidP="006A349B">
      <w:pPr>
        <w:pStyle w:val="TOC2"/>
        <w:tabs>
          <w:tab w:val="left" w:pos="960"/>
          <w:tab w:val="right" w:leader="dot" w:pos="9062"/>
        </w:tabs>
        <w:rPr>
          <w:rFonts w:asciiTheme="minorHAnsi" w:eastAsiaTheme="minorEastAsia" w:hAnsiTheme="minorHAnsi" w:cstheme="minorBidi"/>
          <w:noProof/>
          <w:sz w:val="22"/>
        </w:rPr>
      </w:pPr>
      <w:hyperlink w:anchor="_Toc44417517" w:history="1">
        <w:r w:rsidR="006A349B">
          <w:rPr>
            <w:rStyle w:val="Hyperlink"/>
            <w:rFonts w:ascii="Times New Roman Bold" w:hAnsi="Times New Roman Bold"/>
            <w:noProof/>
          </w:rPr>
          <w:t>5.3</w:t>
        </w:r>
        <w:r w:rsidR="006A349B">
          <w:rPr>
            <w:rFonts w:asciiTheme="minorHAnsi" w:eastAsiaTheme="minorEastAsia" w:hAnsiTheme="minorHAnsi" w:cstheme="minorBidi"/>
            <w:noProof/>
            <w:sz w:val="22"/>
          </w:rPr>
          <w:tab/>
        </w:r>
        <w:r w:rsidR="006A349B">
          <w:rPr>
            <w:rStyle w:val="Hyperlink"/>
            <w:noProof/>
          </w:rPr>
          <w:t>BẢN VẼ</w:t>
        </w:r>
        <w:r w:rsidR="006A349B">
          <w:rPr>
            <w:noProof/>
            <w:webHidden/>
          </w:rPr>
          <w:tab/>
        </w:r>
      </w:hyperlink>
    </w:p>
    <w:p w:rsidR="006A349B" w:rsidRPr="006A349B" w:rsidRDefault="006A349B" w:rsidP="006A349B"/>
    <w:p w:rsidR="000C4577" w:rsidRPr="00861E25" w:rsidRDefault="000C4577" w:rsidP="004F6400">
      <w:pPr>
        <w:pStyle w:val="TOC1"/>
      </w:pPr>
      <w:r w:rsidRPr="00861E25">
        <w:fldChar w:fldCharType="end"/>
      </w:r>
    </w:p>
    <w:p w:rsidR="000C4577" w:rsidRPr="00861E25" w:rsidRDefault="000C4577" w:rsidP="009B7B06">
      <w:pPr>
        <w:pStyle w:val="Heading1"/>
        <w:keepLines w:val="0"/>
        <w:pageBreakBefore/>
        <w:numPr>
          <w:ilvl w:val="0"/>
          <w:numId w:val="3"/>
        </w:numPr>
        <w:spacing w:after="0" w:line="240" w:lineRule="auto"/>
        <w:jc w:val="center"/>
        <w:rPr>
          <w:color w:val="auto"/>
          <w:sz w:val="32"/>
          <w:szCs w:val="32"/>
        </w:rPr>
      </w:pPr>
      <w:bookmarkStart w:id="3" w:name="_Toc44417504"/>
      <w:r w:rsidRPr="00861E25">
        <w:rPr>
          <w:color w:val="auto"/>
          <w:sz w:val="32"/>
          <w:szCs w:val="32"/>
        </w:rPr>
        <w:lastRenderedPageBreak/>
        <w:t>TỔNG QUÁT VỀ CÔNG TRÌNH</w:t>
      </w:r>
      <w:bookmarkEnd w:id="3"/>
    </w:p>
    <w:p w:rsidR="009C76E9" w:rsidRDefault="000C4577" w:rsidP="008F7111">
      <w:pPr>
        <w:pStyle w:val="Heading2"/>
        <w:keepLines w:val="0"/>
        <w:numPr>
          <w:ilvl w:val="1"/>
          <w:numId w:val="3"/>
        </w:numPr>
        <w:tabs>
          <w:tab w:val="left" w:pos="992"/>
        </w:tabs>
        <w:spacing w:after="0" w:line="360" w:lineRule="auto"/>
        <w:rPr>
          <w:color w:val="auto"/>
        </w:rPr>
      </w:pPr>
      <w:bookmarkStart w:id="4" w:name="_Toc44417505"/>
      <w:bookmarkEnd w:id="0"/>
      <w:bookmarkEnd w:id="1"/>
      <w:bookmarkEnd w:id="2"/>
      <w:r w:rsidRPr="00861E25">
        <w:rPr>
          <w:color w:val="auto"/>
        </w:rPr>
        <w:t>MỤC ĐÍCH XÂY DỰNG CÁC CÔNG TRÌNH</w:t>
      </w:r>
      <w:bookmarkEnd w:id="4"/>
    </w:p>
    <w:p w:rsidR="008F7111" w:rsidRDefault="008F7111" w:rsidP="008F7111">
      <w:pPr>
        <w:spacing w:after="120"/>
        <w:rPr>
          <w:lang w:bidi="vi-VN"/>
        </w:rPr>
      </w:pPr>
      <w:r w:rsidRPr="008F7111">
        <w:rPr>
          <w:lang w:bidi="vi-VN"/>
        </w:rPr>
        <w:t>Dự án Đường dây 500kV NĐ.Vũng Áng 3 - Quỳnh Lập được đầu tư xây dựng</w:t>
      </w:r>
      <w:r>
        <w:rPr>
          <w:lang w:bidi="vi-VN"/>
        </w:rPr>
        <w:t xml:space="preserve"> nhằm các mục địch sau:</w:t>
      </w:r>
    </w:p>
    <w:p w:rsidR="008F7111" w:rsidRPr="008F7111" w:rsidRDefault="008F7111" w:rsidP="001126C2">
      <w:pPr>
        <w:pStyle w:val="Normal1"/>
        <w:rPr>
          <w:rStyle w:val="StyleTimesNewRoman"/>
          <w:color w:val="auto"/>
        </w:rPr>
      </w:pPr>
      <w:r w:rsidRPr="008F7111">
        <w:rPr>
          <w:rStyle w:val="StyleTimesNewRoman"/>
          <w:color w:val="auto"/>
        </w:rPr>
        <w:t>Đường dây 500kV NĐ.Vũng Áng 3 - Quỳnh Lập được đầu tư xây dựng để truyền tải công suất nhà máy nhiệt điện Vũng Áng 3 và các nhà máy nhiệt điện khu vực Bắc Trung Bộ vào hệ thống điện quốc gia và các nguồn điện nhập khẩu từ Lào, cung cấp điện cho trung tâm phụ tải khu vực Miền Bắc;</w:t>
      </w:r>
    </w:p>
    <w:p w:rsidR="008F7111" w:rsidRPr="008F7111" w:rsidRDefault="008F7111" w:rsidP="001126C2">
      <w:pPr>
        <w:pStyle w:val="Normal1"/>
        <w:rPr>
          <w:rStyle w:val="StyleTimesNewRoman"/>
          <w:color w:val="auto"/>
        </w:rPr>
      </w:pPr>
      <w:r w:rsidRPr="008F7111">
        <w:rPr>
          <w:rStyle w:val="StyleTimesNewRoman"/>
          <w:color w:val="auto"/>
        </w:rPr>
        <w:t>Giảm tải cho các ĐD 500kV hiện hữu đảm bảo tiêu chí n-1, đặc biệt trong trường hợp công suất truyền tải trên giao diện Bắc - Trung cao vào mùa khô.</w:t>
      </w:r>
    </w:p>
    <w:p w:rsidR="008F7111" w:rsidRPr="008F7111" w:rsidRDefault="008F7111" w:rsidP="001126C2">
      <w:pPr>
        <w:pStyle w:val="Normal1"/>
        <w:rPr>
          <w:rStyle w:val="StyleTimesNewRoman"/>
          <w:color w:val="auto"/>
        </w:rPr>
      </w:pPr>
      <w:r w:rsidRPr="008F7111">
        <w:rPr>
          <w:rStyle w:val="StyleTimesNewRoman"/>
          <w:color w:val="auto"/>
        </w:rPr>
        <w:t>Nâng cao độ dự trữ ổn định trên giao diện Bắc - Trung, tạo mối liên kết mạnh cho hệ thống điện Miền Bắc là cơ sở quan trọng để vận hành an toàn, tin cậy, ổn định và tối ưu cho hệ thống điện góp phần giảm chi phí vận hành phục vụ phát triển kinh te xã hội...</w:t>
      </w:r>
    </w:p>
    <w:p w:rsidR="000C4577" w:rsidRPr="00861E25" w:rsidRDefault="000C4577" w:rsidP="00EF2A79">
      <w:pPr>
        <w:pStyle w:val="Heading2"/>
        <w:keepLines w:val="0"/>
        <w:numPr>
          <w:ilvl w:val="1"/>
          <w:numId w:val="3"/>
        </w:numPr>
        <w:tabs>
          <w:tab w:val="left" w:pos="992"/>
        </w:tabs>
        <w:spacing w:after="0" w:line="240" w:lineRule="auto"/>
        <w:rPr>
          <w:color w:val="auto"/>
        </w:rPr>
      </w:pPr>
      <w:bookmarkStart w:id="5" w:name="_Toc44417506"/>
      <w:r w:rsidRPr="00861E25">
        <w:rPr>
          <w:color w:val="auto"/>
        </w:rPr>
        <w:t>CÁC CƠ SỞ LẬP BÁO CÁO</w:t>
      </w:r>
      <w:bookmarkEnd w:id="5"/>
    </w:p>
    <w:p w:rsidR="008F7111" w:rsidRPr="005871BE" w:rsidRDefault="008E7495" w:rsidP="001126C2">
      <w:pPr>
        <w:pStyle w:val="Normal1"/>
        <w:rPr>
          <w:rStyle w:val="StyleTimesNewRoman"/>
          <w:color w:val="auto"/>
        </w:rPr>
      </w:pPr>
      <w:r w:rsidRPr="005871BE">
        <w:rPr>
          <w:rStyle w:val="StyleTimesNewRoman"/>
          <w:color w:val="auto"/>
        </w:rPr>
        <w:t xml:space="preserve">Quyết </w:t>
      </w:r>
      <w:r w:rsidR="008F7111" w:rsidRPr="005871BE">
        <w:rPr>
          <w:rStyle w:val="StyleTimesNewRoman"/>
          <w:color w:val="auto"/>
        </w:rPr>
        <w:t>định số 428/QĐ-TTg ngày 18/03/2016 của Thủ tướng Chính phủ về việc “Phê duyệt điều chỉnh Quy hoạch phát triển điện lực Quốc gia giai đoạn 2011-2020 có xét đến năm 2030” (QHĐ VII);</w:t>
      </w:r>
    </w:p>
    <w:p w:rsidR="008F7111" w:rsidRPr="005871BE" w:rsidRDefault="008E7495" w:rsidP="001126C2">
      <w:pPr>
        <w:pStyle w:val="Normal1"/>
        <w:rPr>
          <w:rStyle w:val="StyleTimesNewRoman"/>
          <w:color w:val="auto"/>
        </w:rPr>
      </w:pPr>
      <w:r w:rsidRPr="005871BE">
        <w:rPr>
          <w:rStyle w:val="StyleTimesNewRoman"/>
          <w:color w:val="auto"/>
        </w:rPr>
        <w:t>V</w:t>
      </w:r>
      <w:r w:rsidR="008F7111" w:rsidRPr="005871BE">
        <w:rPr>
          <w:rStyle w:val="StyleTimesNewRoman"/>
          <w:color w:val="auto"/>
        </w:rPr>
        <w:t>ăn bản 604-SCT-QLNL ngày 18/05/2017 của Sở Công Thương tỉnh Hà Tĩnh V/v thỏa thuận hướng tuyến đường dây 500kV Nhiệt điện Vũng Áng 3 – Quỳnh Lập;</w:t>
      </w:r>
    </w:p>
    <w:p w:rsidR="008F7111" w:rsidRPr="005871BE" w:rsidRDefault="008E7495" w:rsidP="001126C2">
      <w:pPr>
        <w:pStyle w:val="Normal1"/>
        <w:rPr>
          <w:rStyle w:val="StyleTimesNewRoman"/>
          <w:color w:val="auto"/>
        </w:rPr>
      </w:pPr>
      <w:r w:rsidRPr="005871BE">
        <w:rPr>
          <w:rStyle w:val="StyleTimesNewRoman"/>
          <w:color w:val="auto"/>
        </w:rPr>
        <w:t>B</w:t>
      </w:r>
      <w:r w:rsidR="008F7111" w:rsidRPr="005871BE">
        <w:rPr>
          <w:rStyle w:val="StyleTimesNewRoman"/>
          <w:color w:val="auto"/>
        </w:rPr>
        <w:t>iên bản làm việc ngày 27/07/2017 với Bộ Chỉ Huy Quân Sự tỉnh Hà Tĩnh V/v thỏa thuận hướng tuyến Đường dây 500kV Nhiệt điện Vũng Áng 3 – Quỳnh Lập đoạn đi trên địa bàn tỉnh Hà Tĩnh;</w:t>
      </w:r>
    </w:p>
    <w:p w:rsidR="008F7111" w:rsidRPr="005871BE" w:rsidRDefault="008E7495" w:rsidP="001126C2">
      <w:pPr>
        <w:pStyle w:val="Normal1"/>
        <w:rPr>
          <w:rStyle w:val="StyleTimesNewRoman"/>
          <w:color w:val="auto"/>
        </w:rPr>
      </w:pPr>
      <w:r w:rsidRPr="005871BE">
        <w:rPr>
          <w:rStyle w:val="StyleTimesNewRoman"/>
          <w:color w:val="auto"/>
        </w:rPr>
        <w:t>B</w:t>
      </w:r>
      <w:r w:rsidR="008F7111" w:rsidRPr="005871BE">
        <w:rPr>
          <w:rStyle w:val="StyleTimesNewRoman"/>
          <w:color w:val="auto"/>
        </w:rPr>
        <w:t>iên bản làm việc ngày 28/07/2017 với Sở Nông nghiệp và Phát triển Nông thôn tỉnh Hà Tĩnh V/v xem xét hướng tuyến Đường dây 500kV Nhiệt điện Vũng Áng 3 – Quỳnh Lập đoạn đi trên địa bàn tỉnh Hà Tĩnh;</w:t>
      </w:r>
    </w:p>
    <w:p w:rsidR="0068173D" w:rsidRPr="005871BE" w:rsidRDefault="0068173D" w:rsidP="001126C2">
      <w:pPr>
        <w:pStyle w:val="Normal1"/>
        <w:rPr>
          <w:rStyle w:val="StyleTimesNewRoman"/>
          <w:color w:val="auto"/>
        </w:rPr>
      </w:pPr>
      <w:r w:rsidRPr="005871BE">
        <w:rPr>
          <w:rStyle w:val="StyleTimesNewRoman"/>
          <w:color w:val="auto"/>
        </w:rPr>
        <w:t>Biên bản làm việc ngày 13/05/2020 với Ủy ban nhân dân huyện Hương Sơn V/v thống nhất hướng tuyến Đường dây 500kV nhiệt điện Vũng Áng 3 – Quỳnh Lập đoạn đi trên địa bàn huyện Hương Sơn, Hà Tĩnh</w:t>
      </w:r>
      <w:r w:rsidR="00FF56B1" w:rsidRPr="005871BE">
        <w:rPr>
          <w:rStyle w:val="StyleTimesNewRoman"/>
          <w:color w:val="auto"/>
        </w:rPr>
        <w:t>.</w:t>
      </w:r>
    </w:p>
    <w:p w:rsidR="008E7495" w:rsidRPr="003404D8" w:rsidRDefault="0068173D" w:rsidP="001126C2">
      <w:pPr>
        <w:pStyle w:val="Normal1"/>
        <w:rPr>
          <w:rStyle w:val="StyleTimesNewRoman"/>
          <w:color w:val="auto"/>
        </w:rPr>
      </w:pPr>
      <w:r w:rsidRPr="003404D8">
        <w:rPr>
          <w:rStyle w:val="StyleTimesNewRoman"/>
          <w:color w:val="auto"/>
        </w:rPr>
        <w:t>B</w:t>
      </w:r>
      <w:r w:rsidR="003404D8" w:rsidRPr="003404D8">
        <w:rPr>
          <w:rStyle w:val="StyleTimesNewRoman"/>
          <w:color w:val="auto"/>
        </w:rPr>
        <w:t>iên bản làm việc ngày 24/03/2016</w:t>
      </w:r>
      <w:r w:rsidRPr="003404D8">
        <w:rPr>
          <w:rStyle w:val="StyleTimesNewRoman"/>
          <w:color w:val="auto"/>
        </w:rPr>
        <w:t xml:space="preserve"> với Ủy ban nhân dân huyện Đức Thọ V/v thống nhất hướng tuyến Đường dây 500kV nhiệt điện Vũng Áng 3 – Quỳnh Lập đoạn đi trên địa bàn huyện Đức Thọ, Hà Tĩnh</w:t>
      </w:r>
      <w:r w:rsidR="00FF56B1" w:rsidRPr="003404D8">
        <w:rPr>
          <w:rStyle w:val="StyleTimesNewRoman"/>
          <w:color w:val="auto"/>
        </w:rPr>
        <w:t>.</w:t>
      </w:r>
    </w:p>
    <w:p w:rsidR="00FF56B1" w:rsidRPr="003404D8" w:rsidRDefault="00FF56B1" w:rsidP="001126C2">
      <w:pPr>
        <w:pStyle w:val="Normal1"/>
        <w:rPr>
          <w:rStyle w:val="StyleTimesNewRoman"/>
          <w:color w:val="auto"/>
        </w:rPr>
      </w:pPr>
      <w:r w:rsidRPr="003404D8">
        <w:rPr>
          <w:rStyle w:val="StyleTimesNewRoman"/>
          <w:color w:val="auto"/>
        </w:rPr>
        <w:t>Biên bản làm việc ngày 29/08/2017 với Ủy ban nhân dân huyện Đức Thọ thống nhất hướng tuyến mới Đường dây 500kV nhiệt điện Vũng Áng 3 – Quỳnh Lập đoạn đi trên địa bàn huyện Đức Thọ, Hà Tĩnh.</w:t>
      </w:r>
    </w:p>
    <w:p w:rsidR="008F7111" w:rsidRPr="005871BE" w:rsidRDefault="001B0287" w:rsidP="001126C2">
      <w:pPr>
        <w:pStyle w:val="Normal1"/>
        <w:rPr>
          <w:rStyle w:val="StyleTimesNewRoman"/>
          <w:color w:val="auto"/>
        </w:rPr>
      </w:pPr>
      <w:r w:rsidRPr="005871BE">
        <w:rPr>
          <w:rStyle w:val="StyleTimesNewRoman"/>
          <w:color w:val="auto"/>
        </w:rPr>
        <w:t>K</w:t>
      </w:r>
      <w:r w:rsidR="008F7111" w:rsidRPr="005871BE">
        <w:rPr>
          <w:rStyle w:val="StyleTimesNewRoman"/>
          <w:color w:val="auto"/>
        </w:rPr>
        <w:t>ết quả làm việc với UBND huyện Đức Thọ ngày 1</w:t>
      </w:r>
      <w:r w:rsidRPr="005871BE">
        <w:rPr>
          <w:rStyle w:val="StyleTimesNewRoman"/>
          <w:color w:val="auto"/>
        </w:rPr>
        <w:t>3</w:t>
      </w:r>
      <w:r w:rsidR="008F7111" w:rsidRPr="005871BE">
        <w:rPr>
          <w:rStyle w:val="StyleTimesNewRoman"/>
          <w:color w:val="auto"/>
        </w:rPr>
        <w:t>/05/2020.</w:t>
      </w:r>
    </w:p>
    <w:p w:rsidR="000C4577" w:rsidRPr="00861E25" w:rsidRDefault="00814F77" w:rsidP="004965DF">
      <w:pPr>
        <w:pStyle w:val="Heading1"/>
        <w:keepLines w:val="0"/>
        <w:pageBreakBefore/>
        <w:numPr>
          <w:ilvl w:val="0"/>
          <w:numId w:val="3"/>
        </w:numPr>
        <w:spacing w:after="240" w:line="240" w:lineRule="auto"/>
        <w:ind w:left="431" w:hanging="431"/>
        <w:jc w:val="center"/>
        <w:rPr>
          <w:color w:val="auto"/>
          <w:sz w:val="32"/>
          <w:szCs w:val="32"/>
        </w:rPr>
      </w:pPr>
      <w:bookmarkStart w:id="6" w:name="_Toc44417507"/>
      <w:r w:rsidRPr="00861E25">
        <w:rPr>
          <w:color w:val="auto"/>
          <w:sz w:val="32"/>
          <w:szCs w:val="32"/>
        </w:rPr>
        <w:lastRenderedPageBreak/>
        <w:t>QUY MÔ CÔNG TRÌNH</w:t>
      </w:r>
      <w:bookmarkEnd w:id="6"/>
    </w:p>
    <w:p w:rsidR="00540D25" w:rsidRPr="00861E25" w:rsidRDefault="00540D25" w:rsidP="00603EAF">
      <w:pPr>
        <w:spacing w:before="60" w:after="120"/>
        <w:rPr>
          <w:rStyle w:val="StyleTimesNewRoman"/>
          <w:rFonts w:eastAsia="Times New Roman"/>
          <w:snapToGrid w:val="0"/>
          <w:spacing w:val="-2"/>
          <w:kern w:val="20"/>
          <w:lang w:val="pt-BR" w:eastAsia="x-none"/>
        </w:rPr>
      </w:pPr>
      <w:r w:rsidRPr="00861E25">
        <w:rPr>
          <w:rStyle w:val="StyleTimesNewRoman"/>
          <w:rFonts w:eastAsia="Times New Roman"/>
          <w:snapToGrid w:val="0"/>
          <w:spacing w:val="-2"/>
          <w:kern w:val="20"/>
          <w:lang w:val="pt-BR" w:eastAsia="x-none"/>
        </w:rPr>
        <w:t xml:space="preserve">Đường dây 500kV </w:t>
      </w:r>
      <w:r w:rsidR="00F40EAC">
        <w:rPr>
          <w:rStyle w:val="StyleTimesNewRoman"/>
          <w:rFonts w:eastAsia="Times New Roman"/>
          <w:snapToGrid w:val="0"/>
          <w:spacing w:val="-2"/>
          <w:kern w:val="20"/>
          <w:lang w:val="pt-BR" w:eastAsia="x-none"/>
        </w:rPr>
        <w:t>NĐ Vũng Áng 3 – Quỳnh Lập</w:t>
      </w:r>
      <w:r w:rsidRPr="00861E25">
        <w:rPr>
          <w:rStyle w:val="StyleTimesNewRoman"/>
          <w:rFonts w:eastAsia="Times New Roman"/>
          <w:snapToGrid w:val="0"/>
          <w:spacing w:val="-2"/>
          <w:kern w:val="20"/>
          <w:lang w:val="pt-BR" w:eastAsia="x-none"/>
        </w:rPr>
        <w:t xml:space="preserve"> có quy mô và các đặc điểm kỹ thuật chính như sau:</w:t>
      </w:r>
    </w:p>
    <w:tbl>
      <w:tblPr>
        <w:tblW w:w="8505" w:type="dxa"/>
        <w:jc w:val="center"/>
        <w:tblLayout w:type="fixed"/>
        <w:tblLook w:val="0000" w:firstRow="0" w:lastRow="0" w:firstColumn="0" w:lastColumn="0" w:noHBand="0" w:noVBand="0"/>
      </w:tblPr>
      <w:tblGrid>
        <w:gridCol w:w="2610"/>
        <w:gridCol w:w="5895"/>
      </w:tblGrid>
      <w:tr w:rsidR="007D2AE3" w:rsidRPr="00861E25" w:rsidTr="00EE145E">
        <w:trPr>
          <w:jc w:val="center"/>
        </w:trPr>
        <w:tc>
          <w:tcPr>
            <w:tcW w:w="2610" w:type="dxa"/>
            <w:vAlign w:val="center"/>
          </w:tcPr>
          <w:p w:rsidR="00540D25" w:rsidRPr="00861E25" w:rsidRDefault="00540D25" w:rsidP="00EE145E">
            <w:pPr>
              <w:pStyle w:val="cap4"/>
            </w:pPr>
            <w:r w:rsidRPr="00861E25">
              <w:t>Cấp điện áp</w:t>
            </w:r>
          </w:p>
        </w:tc>
        <w:tc>
          <w:tcPr>
            <w:tcW w:w="5895" w:type="dxa"/>
            <w:vAlign w:val="center"/>
          </w:tcPr>
          <w:p w:rsidR="00540D25" w:rsidRPr="00861E25" w:rsidRDefault="00540D25" w:rsidP="00EF2A79">
            <w:pPr>
              <w:spacing w:line="240" w:lineRule="auto"/>
              <w:ind w:left="0"/>
              <w:rPr>
                <w:szCs w:val="26"/>
              </w:rPr>
            </w:pPr>
            <w:r w:rsidRPr="00861E25">
              <w:rPr>
                <w:szCs w:val="26"/>
              </w:rPr>
              <w:t>: 500kV</w:t>
            </w:r>
          </w:p>
        </w:tc>
      </w:tr>
      <w:tr w:rsidR="007D2AE3" w:rsidRPr="00861E25" w:rsidTr="00EE145E">
        <w:trPr>
          <w:jc w:val="center"/>
        </w:trPr>
        <w:tc>
          <w:tcPr>
            <w:tcW w:w="2610" w:type="dxa"/>
            <w:vAlign w:val="center"/>
          </w:tcPr>
          <w:p w:rsidR="00540D25" w:rsidRPr="00861E25" w:rsidRDefault="00540D25" w:rsidP="00EE145E">
            <w:pPr>
              <w:pStyle w:val="cap4"/>
            </w:pPr>
            <w:r w:rsidRPr="00861E25">
              <w:t>Số mạch</w:t>
            </w:r>
          </w:p>
        </w:tc>
        <w:tc>
          <w:tcPr>
            <w:tcW w:w="5895" w:type="dxa"/>
            <w:vAlign w:val="center"/>
          </w:tcPr>
          <w:p w:rsidR="00540D25" w:rsidRPr="00861E25" w:rsidRDefault="00540D25" w:rsidP="00EF2A79">
            <w:pPr>
              <w:spacing w:line="240" w:lineRule="auto"/>
              <w:ind w:left="0"/>
              <w:rPr>
                <w:szCs w:val="26"/>
              </w:rPr>
            </w:pPr>
            <w:r w:rsidRPr="00861E25">
              <w:rPr>
                <w:szCs w:val="26"/>
              </w:rPr>
              <w:t>: 2 mạch</w:t>
            </w:r>
          </w:p>
        </w:tc>
      </w:tr>
      <w:tr w:rsidR="007D2AE3" w:rsidRPr="00861E25" w:rsidTr="00EE145E">
        <w:trPr>
          <w:jc w:val="center"/>
        </w:trPr>
        <w:tc>
          <w:tcPr>
            <w:tcW w:w="2610" w:type="dxa"/>
            <w:vAlign w:val="center"/>
          </w:tcPr>
          <w:p w:rsidR="00540D25" w:rsidRPr="00861E25" w:rsidRDefault="00540D25" w:rsidP="00EE145E">
            <w:pPr>
              <w:pStyle w:val="cap4"/>
            </w:pPr>
            <w:r w:rsidRPr="00861E25">
              <w:t>Điểm đầu</w:t>
            </w:r>
          </w:p>
        </w:tc>
        <w:tc>
          <w:tcPr>
            <w:tcW w:w="5895" w:type="dxa"/>
            <w:vAlign w:val="center"/>
          </w:tcPr>
          <w:p w:rsidR="00540D25" w:rsidRPr="00861E25" w:rsidRDefault="00540D25" w:rsidP="00603EAF">
            <w:pPr>
              <w:spacing w:line="240" w:lineRule="auto"/>
              <w:ind w:left="0"/>
              <w:rPr>
                <w:szCs w:val="26"/>
              </w:rPr>
            </w:pPr>
            <w:r w:rsidRPr="00861E25">
              <w:rPr>
                <w:szCs w:val="26"/>
              </w:rPr>
              <w:t xml:space="preserve">: </w:t>
            </w:r>
            <w:r w:rsidR="00603EAF">
              <w:rPr>
                <w:szCs w:val="26"/>
              </w:rPr>
              <w:t>TTĐL Vũng Áng 3 – Tỉnh Hà Tĩnh</w:t>
            </w:r>
          </w:p>
        </w:tc>
      </w:tr>
      <w:tr w:rsidR="007D2AE3" w:rsidRPr="00861E25" w:rsidTr="00EE145E">
        <w:trPr>
          <w:jc w:val="center"/>
        </w:trPr>
        <w:tc>
          <w:tcPr>
            <w:tcW w:w="2610" w:type="dxa"/>
            <w:vAlign w:val="center"/>
          </w:tcPr>
          <w:p w:rsidR="00540D25" w:rsidRPr="00861E25" w:rsidRDefault="00540D25" w:rsidP="00EE145E">
            <w:pPr>
              <w:pStyle w:val="cap4"/>
            </w:pPr>
            <w:r w:rsidRPr="00861E25">
              <w:t>Điểm cuối dự kiến</w:t>
            </w:r>
          </w:p>
        </w:tc>
        <w:tc>
          <w:tcPr>
            <w:tcW w:w="5895" w:type="dxa"/>
            <w:vAlign w:val="center"/>
          </w:tcPr>
          <w:p w:rsidR="00540D25" w:rsidRPr="00861E25" w:rsidRDefault="00540D25" w:rsidP="00603EAF">
            <w:pPr>
              <w:spacing w:line="240" w:lineRule="auto"/>
              <w:ind w:left="0"/>
              <w:rPr>
                <w:szCs w:val="26"/>
              </w:rPr>
            </w:pPr>
            <w:r w:rsidRPr="00861E25">
              <w:rPr>
                <w:szCs w:val="26"/>
              </w:rPr>
              <w:t xml:space="preserve">: </w:t>
            </w:r>
            <w:r w:rsidR="00603EAF">
              <w:rPr>
                <w:szCs w:val="26"/>
              </w:rPr>
              <w:t>TTĐL Quỳnh Lập – Tỉnh Nghệ An</w:t>
            </w:r>
          </w:p>
        </w:tc>
      </w:tr>
      <w:tr w:rsidR="00AF0628" w:rsidRPr="00861E25" w:rsidTr="00297ED9">
        <w:trPr>
          <w:trHeight w:val="384"/>
          <w:jc w:val="center"/>
        </w:trPr>
        <w:tc>
          <w:tcPr>
            <w:tcW w:w="2610" w:type="dxa"/>
          </w:tcPr>
          <w:p w:rsidR="00540D25" w:rsidRPr="00074FC4" w:rsidRDefault="00603EAF" w:rsidP="00EE145E">
            <w:pPr>
              <w:pStyle w:val="cap4"/>
            </w:pPr>
            <w:r w:rsidRPr="00074FC4">
              <w:t>Tổng c</w:t>
            </w:r>
            <w:r w:rsidR="00540D25" w:rsidRPr="00074FC4">
              <w:t>hiều dài dự kiến</w:t>
            </w:r>
          </w:p>
        </w:tc>
        <w:tc>
          <w:tcPr>
            <w:tcW w:w="5895" w:type="dxa"/>
          </w:tcPr>
          <w:p w:rsidR="00603EAF" w:rsidRPr="00074FC4" w:rsidRDefault="00603EAF" w:rsidP="00297ED9">
            <w:pPr>
              <w:pStyle w:val="cap4"/>
            </w:pPr>
            <w:r w:rsidRPr="00074FC4">
              <w:t xml:space="preserve">: </w:t>
            </w:r>
            <w:r w:rsidR="00540D25" w:rsidRPr="00074FC4">
              <w:t xml:space="preserve"> </w:t>
            </w:r>
            <w:r w:rsidRPr="00074FC4">
              <w:t>Khoảng 243 km, trong đó:</w:t>
            </w:r>
          </w:p>
          <w:p w:rsidR="00603EAF" w:rsidRPr="00074FC4" w:rsidRDefault="00603EAF" w:rsidP="00297ED9">
            <w:pPr>
              <w:numPr>
                <w:ilvl w:val="0"/>
                <w:numId w:val="21"/>
              </w:numPr>
              <w:spacing w:before="120" w:after="120" w:line="240" w:lineRule="auto"/>
              <w:ind w:left="16"/>
              <w:jc w:val="left"/>
              <w:rPr>
                <w:szCs w:val="26"/>
              </w:rPr>
            </w:pPr>
            <w:r w:rsidRPr="00074FC4">
              <w:rPr>
                <w:szCs w:val="26"/>
              </w:rPr>
              <w:t>- Tổng chiều dài tuyến đi qua địa phận Tỉnh Hà Tĩnh khoảng 140 km (qua thị xã Kỳ Anh, các huyện Kỳ Anh, Cẩm Xuyên, Can Lộc, Hương Sơn, Hương Khê, Thạch Hà, Đức Thọ).</w:t>
            </w:r>
          </w:p>
          <w:p w:rsidR="00540D25" w:rsidRPr="00074FC4" w:rsidRDefault="00603EAF" w:rsidP="00297ED9">
            <w:pPr>
              <w:spacing w:line="240" w:lineRule="auto"/>
              <w:ind w:left="0"/>
              <w:jc w:val="left"/>
              <w:rPr>
                <w:szCs w:val="26"/>
              </w:rPr>
            </w:pPr>
            <w:r w:rsidRPr="00074FC4">
              <w:rPr>
                <w:szCs w:val="26"/>
              </w:rPr>
              <w:t>- Tổng chiều dài tuyến đi qua địa phận tỉnh Nghệ An khoảng 103 km (tuyến đi qua thị xã Hoàng Mai, các huyện Nam Đàn, Nghi Lộc, Diễn Châu, Yên Thành, Quỳnh Lưu).</w:t>
            </w:r>
          </w:p>
        </w:tc>
      </w:tr>
      <w:tr w:rsidR="007D2AE3" w:rsidRPr="00861E25" w:rsidTr="00EE145E">
        <w:trPr>
          <w:jc w:val="center"/>
        </w:trPr>
        <w:tc>
          <w:tcPr>
            <w:tcW w:w="2610" w:type="dxa"/>
          </w:tcPr>
          <w:p w:rsidR="00540D25" w:rsidRPr="00861E25" w:rsidRDefault="00540D25" w:rsidP="00EE145E">
            <w:pPr>
              <w:pStyle w:val="cap4"/>
            </w:pPr>
            <w:r w:rsidRPr="00861E25">
              <w:t>Dây dẫn điện</w:t>
            </w:r>
          </w:p>
        </w:tc>
        <w:tc>
          <w:tcPr>
            <w:tcW w:w="5895" w:type="dxa"/>
          </w:tcPr>
          <w:p w:rsidR="00540D25" w:rsidRPr="00861E25" w:rsidRDefault="00540D25" w:rsidP="006B0839">
            <w:pPr>
              <w:spacing w:line="240" w:lineRule="auto"/>
              <w:ind w:left="0"/>
              <w:rPr>
                <w:szCs w:val="26"/>
              </w:rPr>
            </w:pPr>
            <w:r w:rsidRPr="00861E25">
              <w:rPr>
                <w:szCs w:val="26"/>
              </w:rPr>
              <w:t>: Dây nhôm lõ</w:t>
            </w:r>
            <w:r w:rsidR="006B0839">
              <w:rPr>
                <w:szCs w:val="26"/>
              </w:rPr>
              <w:t>i thép, phân pha 4 dây – 4xACSR 500/64</w:t>
            </w:r>
            <w:r w:rsidR="00297ED9">
              <w:rPr>
                <w:szCs w:val="26"/>
              </w:rPr>
              <w:t>.</w:t>
            </w:r>
          </w:p>
        </w:tc>
      </w:tr>
      <w:tr w:rsidR="007D2AE3" w:rsidRPr="00861E25" w:rsidTr="00EE145E">
        <w:trPr>
          <w:jc w:val="center"/>
        </w:trPr>
        <w:tc>
          <w:tcPr>
            <w:tcW w:w="2610" w:type="dxa"/>
          </w:tcPr>
          <w:p w:rsidR="00540D25" w:rsidRPr="00861E25" w:rsidRDefault="00540D25" w:rsidP="00EE145E">
            <w:pPr>
              <w:pStyle w:val="cap4"/>
            </w:pPr>
            <w:r w:rsidRPr="00861E25">
              <w:t xml:space="preserve">Dây chống sét </w:t>
            </w:r>
          </w:p>
        </w:tc>
        <w:tc>
          <w:tcPr>
            <w:tcW w:w="5895" w:type="dxa"/>
          </w:tcPr>
          <w:p w:rsidR="00540D25" w:rsidRPr="00861E25" w:rsidRDefault="00540D25" w:rsidP="006B0839">
            <w:pPr>
              <w:spacing w:line="240" w:lineRule="auto"/>
              <w:ind w:left="0"/>
              <w:rPr>
                <w:szCs w:val="26"/>
              </w:rPr>
            </w:pPr>
            <w:r w:rsidRPr="00861E25">
              <w:rPr>
                <w:szCs w:val="26"/>
              </w:rPr>
              <w:t>: Dây</w:t>
            </w:r>
            <w:r w:rsidR="00456EF7" w:rsidRPr="00861E25">
              <w:rPr>
                <w:szCs w:val="26"/>
              </w:rPr>
              <w:t xml:space="preserve"> hợp kim nhôm lõi thép </w:t>
            </w:r>
            <w:r w:rsidR="006B0839">
              <w:rPr>
                <w:szCs w:val="26"/>
              </w:rPr>
              <w:t>PHLOX 116.2</w:t>
            </w:r>
          </w:p>
        </w:tc>
      </w:tr>
      <w:tr w:rsidR="007D2AE3" w:rsidRPr="00861E25" w:rsidTr="00EE145E">
        <w:trPr>
          <w:jc w:val="center"/>
        </w:trPr>
        <w:tc>
          <w:tcPr>
            <w:tcW w:w="2610" w:type="dxa"/>
          </w:tcPr>
          <w:p w:rsidR="00540D25" w:rsidRPr="00861E25" w:rsidRDefault="00540D25" w:rsidP="00EE145E">
            <w:pPr>
              <w:pStyle w:val="cap4"/>
            </w:pPr>
            <w:r w:rsidRPr="00861E25">
              <w:t>Dây cáp quang</w:t>
            </w:r>
          </w:p>
        </w:tc>
        <w:tc>
          <w:tcPr>
            <w:tcW w:w="5895" w:type="dxa"/>
          </w:tcPr>
          <w:p w:rsidR="00540D25" w:rsidRPr="00861E25" w:rsidRDefault="00540D25" w:rsidP="006B0839">
            <w:pPr>
              <w:spacing w:line="240" w:lineRule="auto"/>
              <w:ind w:left="0"/>
              <w:rPr>
                <w:szCs w:val="26"/>
              </w:rPr>
            </w:pPr>
            <w:r w:rsidRPr="00861E25">
              <w:rPr>
                <w:szCs w:val="26"/>
              </w:rPr>
              <w:t xml:space="preserve">: OPGW </w:t>
            </w:r>
            <w:r w:rsidR="006B0839">
              <w:rPr>
                <w:szCs w:val="26"/>
              </w:rPr>
              <w:t>90 với 24 sợi quang, tiêu chuẩn ITU-TG.652D.</w:t>
            </w:r>
          </w:p>
        </w:tc>
      </w:tr>
      <w:tr w:rsidR="007D2AE3" w:rsidRPr="00861E25" w:rsidTr="00EE145E">
        <w:trPr>
          <w:jc w:val="center"/>
        </w:trPr>
        <w:tc>
          <w:tcPr>
            <w:tcW w:w="2610" w:type="dxa"/>
          </w:tcPr>
          <w:p w:rsidR="00540D25" w:rsidRPr="00861E25" w:rsidRDefault="00540D25" w:rsidP="00EE145E">
            <w:pPr>
              <w:pStyle w:val="cap4"/>
            </w:pPr>
            <w:r w:rsidRPr="00861E25">
              <w:t>Cách điện</w:t>
            </w:r>
          </w:p>
        </w:tc>
        <w:tc>
          <w:tcPr>
            <w:tcW w:w="5895" w:type="dxa"/>
          </w:tcPr>
          <w:p w:rsidR="00540D25" w:rsidRPr="00861E25" w:rsidRDefault="00540D25" w:rsidP="00EF2A79">
            <w:pPr>
              <w:spacing w:line="240" w:lineRule="auto"/>
              <w:ind w:left="0"/>
              <w:rPr>
                <w:szCs w:val="26"/>
              </w:rPr>
            </w:pPr>
            <w:r w:rsidRPr="00861E25">
              <w:rPr>
                <w:szCs w:val="26"/>
              </w:rPr>
              <w:t xml:space="preserve">: Gốm hoặc thủy tinh truyền thống hoặc cách </w:t>
            </w:r>
            <w:r w:rsidRPr="00861E25">
              <w:rPr>
                <w:rFonts w:hint="eastAsia"/>
                <w:szCs w:val="26"/>
              </w:rPr>
              <w:t>đ</w:t>
            </w:r>
            <w:r w:rsidRPr="00861E25">
              <w:rPr>
                <w:szCs w:val="26"/>
              </w:rPr>
              <w:t>iện Composite loạ</w:t>
            </w:r>
            <w:r w:rsidR="00A34993" w:rsidRPr="00861E25">
              <w:rPr>
                <w:szCs w:val="26"/>
              </w:rPr>
              <w:t xml:space="preserve">i 70kN, </w:t>
            </w:r>
            <w:r w:rsidR="006B0839">
              <w:rPr>
                <w:szCs w:val="26"/>
              </w:rPr>
              <w:t xml:space="preserve">160kN, </w:t>
            </w:r>
            <w:r w:rsidR="008F7111">
              <w:rPr>
                <w:szCs w:val="26"/>
              </w:rPr>
              <w:t>210</w:t>
            </w:r>
            <w:r w:rsidRPr="00861E25">
              <w:rPr>
                <w:szCs w:val="26"/>
              </w:rPr>
              <w:t>kN, 400kN.</w:t>
            </w:r>
          </w:p>
        </w:tc>
      </w:tr>
      <w:tr w:rsidR="007D2AE3" w:rsidRPr="00861E25" w:rsidTr="00EE145E">
        <w:trPr>
          <w:jc w:val="center"/>
        </w:trPr>
        <w:tc>
          <w:tcPr>
            <w:tcW w:w="2610" w:type="dxa"/>
          </w:tcPr>
          <w:p w:rsidR="00540D25" w:rsidRPr="00861E25" w:rsidRDefault="00540D25" w:rsidP="00EE145E">
            <w:pPr>
              <w:pStyle w:val="cap4"/>
            </w:pPr>
            <w:r w:rsidRPr="00861E25">
              <w:t>Cột</w:t>
            </w:r>
          </w:p>
        </w:tc>
        <w:tc>
          <w:tcPr>
            <w:tcW w:w="5895" w:type="dxa"/>
          </w:tcPr>
          <w:p w:rsidR="00540D25" w:rsidRPr="00861E25" w:rsidRDefault="00540D25" w:rsidP="00EF2A79">
            <w:pPr>
              <w:spacing w:line="240" w:lineRule="auto"/>
              <w:ind w:left="0"/>
              <w:rPr>
                <w:szCs w:val="26"/>
              </w:rPr>
            </w:pPr>
            <w:r w:rsidRPr="00861E25">
              <w:rPr>
                <w:szCs w:val="26"/>
              </w:rPr>
              <w:t>: Cột tháp thép 2 mạch</w:t>
            </w:r>
            <w:r w:rsidR="00A34993" w:rsidRPr="00861E25">
              <w:rPr>
                <w:szCs w:val="26"/>
              </w:rPr>
              <w:t xml:space="preserve"> </w:t>
            </w:r>
            <w:r w:rsidRPr="00861E25">
              <w:rPr>
                <w:szCs w:val="26"/>
              </w:rPr>
              <w:t>bằng thép hình mạ kẽm bằng phương pháp nhúng nóng.</w:t>
            </w:r>
          </w:p>
        </w:tc>
      </w:tr>
      <w:tr w:rsidR="007D2AE3" w:rsidRPr="00861E25" w:rsidTr="00EE145E">
        <w:trPr>
          <w:jc w:val="center"/>
        </w:trPr>
        <w:tc>
          <w:tcPr>
            <w:tcW w:w="2610" w:type="dxa"/>
          </w:tcPr>
          <w:p w:rsidR="00540D25" w:rsidRPr="00861E25" w:rsidRDefault="00540D25" w:rsidP="00EE145E">
            <w:pPr>
              <w:pStyle w:val="cap4"/>
            </w:pPr>
            <w:r w:rsidRPr="00861E25">
              <w:t xml:space="preserve">Móng </w:t>
            </w:r>
          </w:p>
        </w:tc>
        <w:tc>
          <w:tcPr>
            <w:tcW w:w="5895" w:type="dxa"/>
          </w:tcPr>
          <w:p w:rsidR="00540D25" w:rsidRPr="00861E25" w:rsidRDefault="00540D25" w:rsidP="00EF2A79">
            <w:pPr>
              <w:spacing w:line="240" w:lineRule="auto"/>
              <w:ind w:left="0"/>
              <w:rPr>
                <w:szCs w:val="26"/>
              </w:rPr>
            </w:pPr>
            <w:r w:rsidRPr="00861E25">
              <w:rPr>
                <w:szCs w:val="26"/>
              </w:rPr>
              <w:t>: Móng BTCT đúc tại chỗ: móng trụ, móng cọc.</w:t>
            </w:r>
          </w:p>
        </w:tc>
      </w:tr>
      <w:tr w:rsidR="007D2AE3" w:rsidRPr="00861E25" w:rsidTr="00EE145E">
        <w:trPr>
          <w:jc w:val="center"/>
        </w:trPr>
        <w:tc>
          <w:tcPr>
            <w:tcW w:w="2610" w:type="dxa"/>
          </w:tcPr>
          <w:p w:rsidR="00540D25" w:rsidRPr="00861E25" w:rsidRDefault="00540D25" w:rsidP="00EE145E">
            <w:pPr>
              <w:pStyle w:val="cap4"/>
            </w:pPr>
            <w:r w:rsidRPr="00861E25">
              <w:t xml:space="preserve">Tiếp đất </w:t>
            </w:r>
          </w:p>
        </w:tc>
        <w:tc>
          <w:tcPr>
            <w:tcW w:w="5895" w:type="dxa"/>
          </w:tcPr>
          <w:p w:rsidR="00540D25" w:rsidRPr="00861E25" w:rsidRDefault="00540D25" w:rsidP="00EF2A79">
            <w:pPr>
              <w:spacing w:line="240" w:lineRule="auto"/>
              <w:ind w:left="0"/>
              <w:rPr>
                <w:szCs w:val="26"/>
              </w:rPr>
            </w:pPr>
            <w:r w:rsidRPr="00861E25">
              <w:rPr>
                <w:szCs w:val="26"/>
              </w:rPr>
              <w:t>: Hình tia bằng thép dẹt mạ kẽm.</w:t>
            </w:r>
          </w:p>
        </w:tc>
      </w:tr>
    </w:tbl>
    <w:p w:rsidR="00814F77" w:rsidRPr="006B0839" w:rsidRDefault="00D73B96" w:rsidP="006B0839">
      <w:pPr>
        <w:spacing w:after="0" w:line="240" w:lineRule="auto"/>
        <w:ind w:left="0"/>
        <w:jc w:val="left"/>
        <w:rPr>
          <w:rFonts w:eastAsia="Times New Roman"/>
          <w:b/>
          <w:bCs/>
          <w:szCs w:val="26"/>
          <w:lang w:val="nl-NL"/>
        </w:rPr>
      </w:pPr>
      <w:bookmarkStart w:id="7" w:name="_Toc494957005"/>
      <w:r w:rsidRPr="00861E25">
        <w:rPr>
          <w:lang w:val="nl-NL"/>
        </w:rPr>
        <w:br w:type="page"/>
      </w:r>
      <w:bookmarkEnd w:id="7"/>
    </w:p>
    <w:p w:rsidR="000C4577" w:rsidRPr="00861E25" w:rsidRDefault="00B41182" w:rsidP="009B7B06">
      <w:pPr>
        <w:pStyle w:val="Heading1"/>
        <w:keepLines w:val="0"/>
        <w:pageBreakBefore/>
        <w:numPr>
          <w:ilvl w:val="0"/>
          <w:numId w:val="3"/>
        </w:numPr>
        <w:spacing w:after="0" w:line="240" w:lineRule="auto"/>
        <w:jc w:val="center"/>
        <w:rPr>
          <w:color w:val="auto"/>
          <w:sz w:val="32"/>
          <w:szCs w:val="32"/>
        </w:rPr>
      </w:pPr>
      <w:bookmarkStart w:id="8" w:name="_Toc44417508"/>
      <w:r w:rsidRPr="00861E25">
        <w:rPr>
          <w:color w:val="auto"/>
          <w:sz w:val="32"/>
          <w:szCs w:val="32"/>
        </w:rPr>
        <w:lastRenderedPageBreak/>
        <w:t xml:space="preserve">PHƯƠNG ÁN </w:t>
      </w:r>
      <w:r w:rsidR="00E55726" w:rsidRPr="00861E25">
        <w:rPr>
          <w:color w:val="auto"/>
          <w:sz w:val="32"/>
          <w:szCs w:val="32"/>
        </w:rPr>
        <w:t>TUYẾN ĐƯỜNG DÂY</w:t>
      </w:r>
      <w:bookmarkEnd w:id="8"/>
    </w:p>
    <w:p w:rsidR="004237B9" w:rsidRPr="00861E25" w:rsidRDefault="004237B9" w:rsidP="00EF2A79">
      <w:pPr>
        <w:pStyle w:val="Heading2"/>
        <w:keepLines w:val="0"/>
        <w:numPr>
          <w:ilvl w:val="1"/>
          <w:numId w:val="3"/>
        </w:numPr>
        <w:tabs>
          <w:tab w:val="left" w:pos="992"/>
        </w:tabs>
        <w:spacing w:after="0" w:line="240" w:lineRule="auto"/>
        <w:rPr>
          <w:color w:val="auto"/>
        </w:rPr>
      </w:pPr>
      <w:bookmarkStart w:id="9" w:name="_Toc20985856"/>
      <w:bookmarkStart w:id="10" w:name="_Toc20986655"/>
      <w:bookmarkStart w:id="11" w:name="_Toc20991728"/>
      <w:bookmarkStart w:id="12" w:name="_Toc22558971"/>
      <w:bookmarkStart w:id="13" w:name="_Toc22559254"/>
      <w:bookmarkStart w:id="14" w:name="_Toc53280831"/>
      <w:bookmarkStart w:id="15" w:name="_Toc462152858"/>
      <w:bookmarkStart w:id="16" w:name="_Toc44417509"/>
      <w:bookmarkStart w:id="17" w:name="_Toc53280834"/>
      <w:r w:rsidRPr="00861E25">
        <w:rPr>
          <w:color w:val="auto"/>
        </w:rPr>
        <w:t xml:space="preserve">CÁC YÊU CẦU ĐỐI VỚI </w:t>
      </w:r>
      <w:r w:rsidR="00B41182" w:rsidRPr="00861E25">
        <w:rPr>
          <w:color w:val="auto"/>
        </w:rPr>
        <w:t>LỰA CHỌN PHƯƠNG ÁN TUYẾN ĐƯỜNG DÂY</w:t>
      </w:r>
      <w:bookmarkEnd w:id="9"/>
      <w:bookmarkEnd w:id="10"/>
      <w:bookmarkEnd w:id="11"/>
      <w:bookmarkEnd w:id="12"/>
      <w:bookmarkEnd w:id="13"/>
      <w:bookmarkEnd w:id="14"/>
      <w:bookmarkEnd w:id="15"/>
      <w:bookmarkEnd w:id="16"/>
    </w:p>
    <w:p w:rsidR="00711003" w:rsidRPr="00861E25" w:rsidRDefault="00711003" w:rsidP="00EF2A79">
      <w:pPr>
        <w:spacing w:before="240" w:after="0" w:line="240" w:lineRule="auto"/>
        <w:ind w:left="540"/>
        <w:rPr>
          <w:szCs w:val="26"/>
          <w:lang w:val="pt-BR"/>
        </w:rPr>
      </w:pPr>
      <w:r w:rsidRPr="00861E25">
        <w:rPr>
          <w:szCs w:val="26"/>
          <w:lang w:val="pt-BR"/>
        </w:rPr>
        <w:t>Việc chọn tuyến được căn cứ vào các tiêu chí kinh tế - kỹ thuật – môi trường – xã hội chính sau:</w:t>
      </w:r>
    </w:p>
    <w:p w:rsidR="00711003" w:rsidRPr="00861E25" w:rsidRDefault="00711003" w:rsidP="00EF2A79">
      <w:pPr>
        <w:spacing w:before="240" w:after="0" w:line="240" w:lineRule="auto"/>
        <w:ind w:left="540"/>
        <w:rPr>
          <w:b/>
          <w:i/>
          <w:szCs w:val="26"/>
          <w:lang w:val="pt-BR"/>
        </w:rPr>
      </w:pPr>
      <w:r w:rsidRPr="00861E25">
        <w:rPr>
          <w:b/>
          <w:i/>
          <w:szCs w:val="26"/>
          <w:lang w:val="pt-BR"/>
        </w:rPr>
        <w:t>Các tiêu chí về mặt kinh tế - kỹ thuật của công trình:</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 xml:space="preserve">Phù hợp với quy hoạch phát triển Hệ thống điện Quốc gia và khu vực, hướng tuyến được chọn cần phù hợp cho việc đấu nối với lưới điện hiện tại và phát </w:t>
      </w:r>
      <w:r w:rsidR="00190A82" w:rsidRPr="00861E25">
        <w:rPr>
          <w:rFonts w:ascii="Times New Roman" w:hAnsi="Times New Roman"/>
          <w:bCs/>
          <w:sz w:val="26"/>
          <w:szCs w:val="26"/>
          <w:lang w:val="nl-NL"/>
        </w:rPr>
        <w:t>triển trong tương lai (nếu có).</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Chiều dài tuyến ngắn nhất trong điều kiện có thể, đồng thời thuận lợi cho việc bố trí cột (đặc biệt đối với địa hình miền núi). Tuyến ĐDK là kinh tế khi hệ số chiều dài tuyến là nhỏ nhất (tỷ số giữa chiều dài tuyến thực tế và chiều dài tuyến theo theo đường chim bay)</w:t>
      </w:r>
      <w:r w:rsidR="007F53E1" w:rsidRPr="00861E25">
        <w:rPr>
          <w:rFonts w:ascii="Times New Roman" w:hAnsi="Times New Roman"/>
          <w:bCs/>
          <w:sz w:val="26"/>
          <w:szCs w:val="26"/>
          <w:lang w:val="nl-NL"/>
        </w:rPr>
        <w:t>.</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 xml:space="preserve">Số góc lái trên tuyến ít nhất để giảm thiểu chi phí đầu tư công trình. </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Thuận lợi cho thi công và vận hành, tuyến được chọn ưu tiên bám theo các đường giao thông để thuận lợi cho việc chuyên chở vật liệu thi công công trình và quá trình bảo trì bảo dưỡng vận hành về sau.</w:t>
      </w:r>
    </w:p>
    <w:p w:rsidR="00711003" w:rsidRPr="00861E25" w:rsidRDefault="00711003" w:rsidP="00EF2A79">
      <w:pPr>
        <w:spacing w:before="240" w:after="0" w:line="240" w:lineRule="auto"/>
        <w:ind w:left="540"/>
        <w:rPr>
          <w:b/>
          <w:i/>
          <w:szCs w:val="26"/>
          <w:lang w:val="pt-BR"/>
        </w:rPr>
      </w:pPr>
      <w:r w:rsidRPr="00861E25">
        <w:rPr>
          <w:b/>
          <w:i/>
          <w:szCs w:val="26"/>
          <w:lang w:val="pt-BR"/>
        </w:rPr>
        <w:t>Các tiêu chí về mặt giảm tác động đến môi trường – xã hội do công trình gây ra:</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Hạn chế thấp nhất ảnh hưởng của ĐDK đến các khu dân cư, khu quy hoạch dân cư, khu quy hoạch công nghiệp ...</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Hạn chế thấp nhất ảnh hưởng của ĐDK các khu rừng phòng hộ, rừng bảo tồn thiên nhiên, rừng trồng cây công nghiệp.</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Hạn chế việc chiếm dụng đất vĩnh viễn và hành lang tuyến: Có thể xem xét xây dựng kết đường dây nhiều mạch, bố trí nhiều tuyến đi song song với nhau.</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Tránh ảnh hưởng đến các công trình văn hóa (nhà thờ, chùa, trường học ...), các khu bảo tồn, bảo tàng và các di tích lịch sử văn hóa.</w:t>
      </w:r>
    </w:p>
    <w:p w:rsidR="00711003" w:rsidRPr="00861E25" w:rsidRDefault="00711003" w:rsidP="00EF2A79">
      <w:pPr>
        <w:pStyle w:val="explanatorynotes"/>
        <w:numPr>
          <w:ilvl w:val="0"/>
          <w:numId w:val="5"/>
        </w:numPr>
        <w:tabs>
          <w:tab w:val="clear" w:pos="780"/>
          <w:tab w:val="left" w:pos="900"/>
        </w:tabs>
        <w:suppressAutoHyphens w:val="0"/>
        <w:spacing w:before="240" w:after="0" w:line="240" w:lineRule="auto"/>
        <w:ind w:left="900"/>
        <w:rPr>
          <w:rFonts w:ascii="Times New Roman" w:hAnsi="Times New Roman"/>
          <w:bCs/>
          <w:sz w:val="26"/>
          <w:szCs w:val="26"/>
          <w:lang w:val="nl-NL"/>
        </w:rPr>
      </w:pPr>
      <w:r w:rsidRPr="00861E25">
        <w:rPr>
          <w:rFonts w:ascii="Times New Roman" w:hAnsi="Times New Roman"/>
          <w:bCs/>
          <w:sz w:val="26"/>
          <w:szCs w:val="26"/>
          <w:lang w:val="nl-NL"/>
        </w:rPr>
        <w:t>Tránh ảnh hưởng đến các công trình an ninh quốc phòng và các công trình có tác động mạnh đến sự phát triển kinh tế khu vực và quốc gia như: Khu vực quân sự, các sân bay, các công trình thuộc hệ thống thông tin liên lạc...</w:t>
      </w:r>
    </w:p>
    <w:p w:rsidR="00711003" w:rsidRDefault="00711003" w:rsidP="00EF2A79">
      <w:pPr>
        <w:spacing w:before="240" w:after="0" w:line="240" w:lineRule="auto"/>
        <w:ind w:left="540"/>
        <w:rPr>
          <w:szCs w:val="26"/>
          <w:lang w:val="pt-BR"/>
        </w:rPr>
      </w:pPr>
      <w:r w:rsidRPr="00861E25">
        <w:rPr>
          <w:szCs w:val="26"/>
          <w:lang w:val="pt-BR"/>
        </w:rPr>
        <w:t>Việc chọn được tuyến thỏa mãn tuyệt đối tất cả các tiêu chí trên là một việc rất khó khăn do chính các bản thân các tiêu chí trên đã mâu thuẫn lẫn nhau. Do đó, tuyến được lựa chọn cố gắng thỏa mãn một cách tương đối các tiêu chí trên ứng với từng đoạn tuyến để đạt được một phương án tuyến tố</w:t>
      </w:r>
      <w:r w:rsidR="00B11C6E" w:rsidRPr="00861E25">
        <w:rPr>
          <w:szCs w:val="26"/>
          <w:lang w:val="pt-BR"/>
        </w:rPr>
        <w:t>t</w:t>
      </w:r>
      <w:r w:rsidRPr="00861E25">
        <w:rPr>
          <w:szCs w:val="26"/>
          <w:lang w:val="pt-BR"/>
        </w:rPr>
        <w:t xml:space="preserve"> </w:t>
      </w:r>
      <w:r w:rsidR="00B11C6E" w:rsidRPr="00861E25">
        <w:rPr>
          <w:szCs w:val="26"/>
          <w:lang w:val="pt-BR"/>
        </w:rPr>
        <w:t>nhất</w:t>
      </w:r>
      <w:r w:rsidRPr="00861E25">
        <w:rPr>
          <w:szCs w:val="26"/>
          <w:lang w:val="pt-BR"/>
        </w:rPr>
        <w:t xml:space="preserve"> cho </w:t>
      </w:r>
      <w:r w:rsidR="00B11C6E" w:rsidRPr="00861E25">
        <w:rPr>
          <w:szCs w:val="26"/>
          <w:lang w:val="pt-BR"/>
        </w:rPr>
        <w:t>dự án</w:t>
      </w:r>
      <w:r w:rsidRPr="00861E25">
        <w:rPr>
          <w:szCs w:val="26"/>
          <w:lang w:val="pt-BR"/>
        </w:rPr>
        <w:t>.</w:t>
      </w:r>
    </w:p>
    <w:p w:rsidR="008E7495" w:rsidRPr="00594B23" w:rsidRDefault="008E7495" w:rsidP="00EF2A79">
      <w:pPr>
        <w:spacing w:before="240" w:after="0" w:line="240" w:lineRule="auto"/>
        <w:ind w:left="540"/>
        <w:rPr>
          <w:b/>
          <w:i/>
          <w:szCs w:val="26"/>
          <w:lang w:val="pt-BR"/>
        </w:rPr>
      </w:pPr>
      <w:r w:rsidRPr="00594B23">
        <w:rPr>
          <w:b/>
          <w:i/>
          <w:szCs w:val="26"/>
          <w:lang w:val="pt-BR"/>
        </w:rPr>
        <w:lastRenderedPageBreak/>
        <w:t xml:space="preserve">Hiện nay, </w:t>
      </w:r>
      <w:r w:rsidR="00763A7F" w:rsidRPr="00594B23">
        <w:rPr>
          <w:b/>
          <w:i/>
          <w:szCs w:val="26"/>
          <w:lang w:val="pt-BR"/>
        </w:rPr>
        <w:t>quỹ đất của các địa phương ngày càng hạn chế; dân cư đông đúc. Việc xây dựng các công trình quan trọng phục vụ phát triển kinh tế phải gắn liền với ổn định chính trị - xã hội</w:t>
      </w:r>
      <w:r w:rsidR="00120B64" w:rsidRPr="00594B23">
        <w:rPr>
          <w:b/>
          <w:i/>
          <w:szCs w:val="26"/>
          <w:lang w:val="pt-BR"/>
        </w:rPr>
        <w:t>;</w:t>
      </w:r>
      <w:r w:rsidR="00763A7F" w:rsidRPr="00594B23">
        <w:rPr>
          <w:b/>
          <w:i/>
          <w:szCs w:val="26"/>
          <w:lang w:val="pt-BR"/>
        </w:rPr>
        <w:t xml:space="preserve"> phát triển kinh tế - xã hội phải luôn đi cùng với bảo vệ </w:t>
      </w:r>
      <w:r w:rsidR="00BA0DDA" w:rsidRPr="00594B23">
        <w:rPr>
          <w:b/>
          <w:i/>
          <w:szCs w:val="26"/>
          <w:lang w:val="pt-BR"/>
        </w:rPr>
        <w:t xml:space="preserve">và </w:t>
      </w:r>
      <w:r w:rsidR="00763A7F" w:rsidRPr="00594B23">
        <w:rPr>
          <w:b/>
          <w:i/>
          <w:szCs w:val="26"/>
          <w:lang w:val="pt-BR"/>
        </w:rPr>
        <w:t xml:space="preserve">cải thiện môi trường. Do đó </w:t>
      </w:r>
      <w:r w:rsidRPr="00594B23">
        <w:rPr>
          <w:b/>
          <w:i/>
          <w:szCs w:val="26"/>
          <w:lang w:val="pt-BR"/>
        </w:rPr>
        <w:t xml:space="preserve">tiêu chí về mặt giảm tác động đến môi trường – xã hội được ưu tiên </w:t>
      </w:r>
      <w:r w:rsidR="00763A7F" w:rsidRPr="00594B23">
        <w:rPr>
          <w:b/>
          <w:i/>
          <w:szCs w:val="26"/>
          <w:lang w:val="pt-BR"/>
        </w:rPr>
        <w:t>hàng đầu nhằm</w:t>
      </w:r>
      <w:r w:rsidRPr="00594B23">
        <w:rPr>
          <w:b/>
          <w:i/>
          <w:szCs w:val="26"/>
          <w:lang w:val="pt-BR"/>
        </w:rPr>
        <w:t xml:space="preserve"> giảm thiểu tác động đến cuộc sống người dân và </w:t>
      </w:r>
      <w:r w:rsidR="00763A7F" w:rsidRPr="00594B23">
        <w:rPr>
          <w:b/>
          <w:i/>
          <w:szCs w:val="26"/>
          <w:lang w:val="pt-BR"/>
        </w:rPr>
        <w:t xml:space="preserve">môi trường, </w:t>
      </w:r>
      <w:r w:rsidR="00BD3EBB" w:rsidRPr="00594B23">
        <w:rPr>
          <w:b/>
          <w:i/>
          <w:szCs w:val="26"/>
          <w:lang w:val="pt-BR"/>
        </w:rPr>
        <w:t xml:space="preserve">phương án tuyến cần </w:t>
      </w:r>
      <w:r w:rsidRPr="00594B23">
        <w:rPr>
          <w:b/>
          <w:i/>
          <w:szCs w:val="26"/>
          <w:lang w:val="pt-BR"/>
        </w:rPr>
        <w:t>được các cấp có thẩm quyền của địa phương chấp thuận.</w:t>
      </w:r>
    </w:p>
    <w:p w:rsidR="004237B9" w:rsidRPr="00861E25" w:rsidRDefault="00711003" w:rsidP="00EF2A79">
      <w:pPr>
        <w:pStyle w:val="Heading2"/>
        <w:keepLines w:val="0"/>
        <w:numPr>
          <w:ilvl w:val="1"/>
          <w:numId w:val="3"/>
        </w:numPr>
        <w:tabs>
          <w:tab w:val="left" w:pos="992"/>
        </w:tabs>
        <w:spacing w:after="0" w:line="240" w:lineRule="auto"/>
        <w:rPr>
          <w:color w:val="auto"/>
        </w:rPr>
      </w:pPr>
      <w:bookmarkStart w:id="18" w:name="_Toc462152859"/>
      <w:bookmarkStart w:id="19" w:name="_Toc44417510"/>
      <w:r w:rsidRPr="00861E25">
        <w:rPr>
          <w:color w:val="auto"/>
        </w:rPr>
        <w:t>PHƯƠNG ÁN TUYẾN</w:t>
      </w:r>
      <w:bookmarkEnd w:id="18"/>
      <w:r w:rsidR="007F53E1" w:rsidRPr="00861E25">
        <w:rPr>
          <w:color w:val="auto"/>
        </w:rPr>
        <w:t xml:space="preserve"> L</w:t>
      </w:r>
      <w:r w:rsidR="00F314DC" w:rsidRPr="00861E25">
        <w:rPr>
          <w:color w:val="auto"/>
        </w:rPr>
        <w:t>Ự</w:t>
      </w:r>
      <w:r w:rsidR="007F53E1" w:rsidRPr="00861E25">
        <w:rPr>
          <w:color w:val="auto"/>
        </w:rPr>
        <w:t>A</w:t>
      </w:r>
      <w:r w:rsidR="00F314DC" w:rsidRPr="00861E25">
        <w:rPr>
          <w:color w:val="auto"/>
        </w:rPr>
        <w:t xml:space="preserve"> </w:t>
      </w:r>
      <w:r w:rsidR="007F53E1" w:rsidRPr="00861E25">
        <w:rPr>
          <w:color w:val="auto"/>
        </w:rPr>
        <w:t>CHỌN</w:t>
      </w:r>
      <w:bookmarkEnd w:id="19"/>
    </w:p>
    <w:p w:rsidR="004D3FD1" w:rsidRPr="00861E25" w:rsidRDefault="004D3FD1" w:rsidP="00EF2A79">
      <w:pPr>
        <w:spacing w:before="240" w:after="0" w:line="240" w:lineRule="auto"/>
        <w:ind w:left="540"/>
        <w:rPr>
          <w:szCs w:val="26"/>
          <w:lang w:val="pt-BR"/>
        </w:rPr>
      </w:pPr>
      <w:r w:rsidRPr="00861E25">
        <w:rPr>
          <w:szCs w:val="26"/>
          <w:lang w:val="pt-BR"/>
        </w:rPr>
        <w:t xml:space="preserve">Đường dây 500kV </w:t>
      </w:r>
      <w:r w:rsidR="005013ED">
        <w:rPr>
          <w:szCs w:val="26"/>
          <w:lang w:val="pt-BR"/>
        </w:rPr>
        <w:t>Vũng Áng 3 – Quỳnh Lập</w:t>
      </w:r>
      <w:r w:rsidRPr="00861E25">
        <w:rPr>
          <w:szCs w:val="26"/>
          <w:lang w:val="pt-BR"/>
        </w:rPr>
        <w:t xml:space="preserve"> xuất phát tại thanh cái 500kV </w:t>
      </w:r>
      <w:r w:rsidR="005013ED">
        <w:rPr>
          <w:szCs w:val="26"/>
          <w:lang w:val="pt-BR"/>
        </w:rPr>
        <w:t>nhà máy nhiệt điện Vũng Áng 3 – Tỉnh Hà tĩnh</w:t>
      </w:r>
      <w:r w:rsidRPr="00861E25">
        <w:rPr>
          <w:szCs w:val="26"/>
          <w:lang w:val="pt-BR"/>
        </w:rPr>
        <w:t xml:space="preserve"> và kết thúc tại thanh cái 500kV </w:t>
      </w:r>
      <w:r w:rsidR="005013ED">
        <w:rPr>
          <w:szCs w:val="26"/>
          <w:lang w:val="pt-BR"/>
        </w:rPr>
        <w:t>nhà máy nhiệt điện Quỳnh Lập</w:t>
      </w:r>
      <w:r w:rsidRPr="00861E25">
        <w:rPr>
          <w:szCs w:val="26"/>
          <w:lang w:val="pt-BR"/>
        </w:rPr>
        <w:t xml:space="preserve"> </w:t>
      </w:r>
      <w:r w:rsidR="005013ED">
        <w:rPr>
          <w:szCs w:val="26"/>
          <w:lang w:val="pt-BR"/>
        </w:rPr>
        <w:t>– Tỉnh Nghệ An.</w:t>
      </w:r>
    </w:p>
    <w:p w:rsidR="004D3FD1" w:rsidRPr="00861E25" w:rsidRDefault="004D3FD1" w:rsidP="00EF2A79">
      <w:pPr>
        <w:spacing w:before="240" w:after="0" w:line="240" w:lineRule="auto"/>
        <w:ind w:left="540"/>
        <w:rPr>
          <w:szCs w:val="26"/>
          <w:lang w:val="pt-BR"/>
        </w:rPr>
      </w:pPr>
      <w:r w:rsidRPr="00861E25">
        <w:rPr>
          <w:szCs w:val="26"/>
          <w:lang w:val="pt-BR"/>
        </w:rPr>
        <w:t>Căn cứ vị trí</w:t>
      </w:r>
      <w:r w:rsidR="009F4F5E">
        <w:rPr>
          <w:szCs w:val="26"/>
          <w:lang w:val="pt-BR"/>
        </w:rPr>
        <w:t xml:space="preserve"> NMNĐ Vũng Áng 3 và NMNĐ Quỳnh Lập</w:t>
      </w:r>
      <w:r w:rsidRPr="00861E25">
        <w:rPr>
          <w:szCs w:val="26"/>
          <w:lang w:val="pt-BR"/>
        </w:rPr>
        <w:t xml:space="preserve">, căn cứ quy hoạch dự kiến của địa phương, với tiêu chí giảm tối đa ảnh hưởng đến khu vực dân cư, kết hợp kết quả khảo sát thực địa tuyến, </w:t>
      </w:r>
      <w:r w:rsidRPr="005871BE">
        <w:rPr>
          <w:szCs w:val="26"/>
          <w:lang w:val="pt-BR"/>
        </w:rPr>
        <w:t>các phương án tuyến chọn được đưa ra như sau.</w:t>
      </w:r>
    </w:p>
    <w:p w:rsidR="004D3FD1" w:rsidRPr="00861E25" w:rsidRDefault="004D3FD1" w:rsidP="00EF2A79">
      <w:pPr>
        <w:pStyle w:val="Heading3"/>
        <w:keepNext/>
        <w:numPr>
          <w:ilvl w:val="2"/>
          <w:numId w:val="3"/>
        </w:numPr>
        <w:tabs>
          <w:tab w:val="left" w:pos="992"/>
        </w:tabs>
        <w:spacing w:after="0" w:line="240" w:lineRule="auto"/>
        <w:jc w:val="left"/>
        <w:rPr>
          <w:color w:val="auto"/>
        </w:rPr>
      </w:pPr>
      <w:bookmarkStart w:id="20" w:name="_Toc312920267"/>
      <w:bookmarkStart w:id="21" w:name="_Toc325442699"/>
      <w:bookmarkStart w:id="22" w:name="_Toc429236629"/>
      <w:bookmarkStart w:id="23" w:name="_Toc429505194"/>
      <w:bookmarkStart w:id="24" w:name="_Toc429520781"/>
      <w:bookmarkStart w:id="25" w:name="_Toc429823094"/>
      <w:bookmarkStart w:id="26" w:name="_Toc430558374"/>
      <w:bookmarkStart w:id="27" w:name="_Toc437439274"/>
      <w:bookmarkStart w:id="28" w:name="_Toc438314636"/>
      <w:bookmarkStart w:id="29" w:name="_Toc439701956"/>
      <w:bookmarkStart w:id="30" w:name="_Toc536462214"/>
      <w:bookmarkStart w:id="31" w:name="_Toc536512611"/>
      <w:r w:rsidRPr="00861E25">
        <w:rPr>
          <w:color w:val="auto"/>
        </w:rPr>
        <w:t>Đặc điểm chính tuyến đường dây</w:t>
      </w:r>
      <w:bookmarkEnd w:id="20"/>
      <w:bookmarkEnd w:id="21"/>
      <w:bookmarkEnd w:id="22"/>
      <w:bookmarkEnd w:id="23"/>
      <w:bookmarkEnd w:id="24"/>
      <w:bookmarkEnd w:id="25"/>
      <w:bookmarkEnd w:id="26"/>
      <w:bookmarkEnd w:id="27"/>
      <w:bookmarkEnd w:id="28"/>
      <w:bookmarkEnd w:id="29"/>
      <w:bookmarkEnd w:id="30"/>
      <w:bookmarkEnd w:id="31"/>
    </w:p>
    <w:p w:rsidR="004D3FD1" w:rsidRPr="00861E25" w:rsidRDefault="004D3FD1" w:rsidP="00711D6E">
      <w:pPr>
        <w:spacing w:before="60" w:after="60"/>
        <w:rPr>
          <w:szCs w:val="26"/>
        </w:rPr>
      </w:pPr>
      <w:r w:rsidRPr="00861E25">
        <w:rPr>
          <w:szCs w:val="26"/>
        </w:rPr>
        <w:t xml:space="preserve">Tuyến Đường dây 500kV </w:t>
      </w:r>
      <w:r w:rsidR="00422CD7">
        <w:rPr>
          <w:szCs w:val="26"/>
        </w:rPr>
        <w:t>NĐ Vũng Áng 3 – Quỳnh Lập</w:t>
      </w:r>
      <w:r w:rsidRPr="00861E25">
        <w:rPr>
          <w:szCs w:val="26"/>
        </w:rPr>
        <w:t xml:space="preserve"> theo phương án chọn đi qua địa phận các tỉnh </w:t>
      </w:r>
      <w:r w:rsidR="001C2BB2">
        <w:rPr>
          <w:szCs w:val="26"/>
        </w:rPr>
        <w:t>Hà Tĩnh và Nghệ An</w:t>
      </w:r>
      <w:r w:rsidRPr="00861E25">
        <w:rPr>
          <w:szCs w:val="26"/>
        </w:rPr>
        <w:t>:</w:t>
      </w:r>
    </w:p>
    <w:p w:rsidR="004D3FD1" w:rsidRPr="00861E25" w:rsidRDefault="004D3FD1" w:rsidP="00711D6E">
      <w:pPr>
        <w:pStyle w:val="ListParagraph"/>
        <w:numPr>
          <w:ilvl w:val="0"/>
          <w:numId w:val="8"/>
        </w:numPr>
        <w:spacing w:after="60"/>
        <w:contextualSpacing/>
        <w:rPr>
          <w:b/>
          <w:i/>
          <w:szCs w:val="26"/>
        </w:rPr>
      </w:pPr>
      <w:r w:rsidRPr="00861E25">
        <w:rPr>
          <w:b/>
          <w:i/>
          <w:szCs w:val="26"/>
        </w:rPr>
        <w:t xml:space="preserve">Tỉnh </w:t>
      </w:r>
      <w:r w:rsidR="001C2BB2">
        <w:rPr>
          <w:b/>
          <w:i/>
          <w:szCs w:val="26"/>
        </w:rPr>
        <w:t>Hà Tĩnh</w:t>
      </w:r>
      <w:r w:rsidRPr="00861E25">
        <w:rPr>
          <w:b/>
          <w:i/>
          <w:szCs w:val="26"/>
        </w:rPr>
        <w:t xml:space="preserve">: </w:t>
      </w:r>
      <w:r w:rsidR="001C2BB2" w:rsidRPr="001C2BB2">
        <w:rPr>
          <w:szCs w:val="26"/>
        </w:rPr>
        <w:t>thị xã Kỳ Anh, các huyện Kỳ Anh, Cẩm Xuyên, Can Lộc, Hương Sơn, Hương Khê, Thạch Hà, Đức Thọ</w:t>
      </w:r>
      <w:r w:rsidRPr="00861E25">
        <w:rPr>
          <w:szCs w:val="26"/>
        </w:rPr>
        <w:t>.</w:t>
      </w:r>
    </w:p>
    <w:p w:rsidR="004D3FD1" w:rsidRPr="00861E25" w:rsidRDefault="004D3FD1" w:rsidP="00711D6E">
      <w:pPr>
        <w:pStyle w:val="ListParagraph"/>
        <w:numPr>
          <w:ilvl w:val="0"/>
          <w:numId w:val="8"/>
        </w:numPr>
        <w:spacing w:after="60"/>
        <w:contextualSpacing/>
        <w:rPr>
          <w:b/>
          <w:i/>
          <w:szCs w:val="26"/>
        </w:rPr>
      </w:pPr>
      <w:r w:rsidRPr="00861E25">
        <w:rPr>
          <w:b/>
          <w:i/>
          <w:szCs w:val="26"/>
        </w:rPr>
        <w:t xml:space="preserve">Tỉnh </w:t>
      </w:r>
      <w:r w:rsidR="001C2BB2">
        <w:rPr>
          <w:b/>
          <w:i/>
          <w:szCs w:val="26"/>
        </w:rPr>
        <w:t>Nghệ An</w:t>
      </w:r>
      <w:r w:rsidRPr="00861E25">
        <w:rPr>
          <w:b/>
          <w:i/>
          <w:szCs w:val="26"/>
        </w:rPr>
        <w:t>:</w:t>
      </w:r>
      <w:r w:rsidRPr="00861E25">
        <w:rPr>
          <w:szCs w:val="26"/>
        </w:rPr>
        <w:t xml:space="preserve"> </w:t>
      </w:r>
      <w:r w:rsidR="001C2BB2" w:rsidRPr="001C2BB2">
        <w:rPr>
          <w:szCs w:val="26"/>
        </w:rPr>
        <w:t>thị xã Hoàng Mai, các huyện Nam Đàn, Nghi Lộc, Diễn Châu, Yên Thành, Quỳnh Lưu</w:t>
      </w:r>
      <w:r w:rsidRPr="00861E25">
        <w:rPr>
          <w:szCs w:val="26"/>
        </w:rPr>
        <w:t>.</w:t>
      </w:r>
    </w:p>
    <w:p w:rsidR="004D3FD1" w:rsidRPr="00861E25" w:rsidRDefault="004D3FD1" w:rsidP="00711D6E">
      <w:pPr>
        <w:spacing w:before="60" w:after="60"/>
        <w:rPr>
          <w:szCs w:val="26"/>
        </w:rPr>
      </w:pPr>
      <w:r w:rsidRPr="00861E25">
        <w:rPr>
          <w:szCs w:val="26"/>
        </w:rPr>
        <w:t>Toàn tuyến đường dây có các đặc điểm chính như sau:</w:t>
      </w:r>
    </w:p>
    <w:p w:rsidR="004D3FD1" w:rsidRPr="00861E25" w:rsidRDefault="004D3FD1" w:rsidP="00711D6E">
      <w:pPr>
        <w:pStyle w:val="ListParagraph"/>
        <w:numPr>
          <w:ilvl w:val="0"/>
          <w:numId w:val="8"/>
        </w:numPr>
        <w:spacing w:after="60"/>
        <w:ind w:left="900"/>
        <w:contextualSpacing/>
        <w:rPr>
          <w:szCs w:val="26"/>
        </w:rPr>
      </w:pPr>
      <w:r w:rsidRPr="00861E25">
        <w:rPr>
          <w:szCs w:val="26"/>
        </w:rPr>
        <w:t xml:space="preserve">Điểm đầu (ĐĐ): </w:t>
      </w:r>
      <w:r w:rsidRPr="00861E25">
        <w:rPr>
          <w:szCs w:val="26"/>
        </w:rPr>
        <w:tab/>
      </w:r>
      <w:r w:rsidRPr="00861E25">
        <w:rPr>
          <w:szCs w:val="26"/>
        </w:rPr>
        <w:tab/>
      </w:r>
      <w:r w:rsidR="00E63639" w:rsidRPr="00861E25">
        <w:rPr>
          <w:szCs w:val="26"/>
        </w:rPr>
        <w:tab/>
      </w:r>
      <w:r w:rsidR="00004FDD">
        <w:rPr>
          <w:szCs w:val="26"/>
        </w:rPr>
        <w:t>TTĐL Vũng Áng 3 – tỉnh Hà Tĩnh</w:t>
      </w:r>
      <w:r w:rsidRPr="00861E25">
        <w:rPr>
          <w:szCs w:val="26"/>
        </w:rPr>
        <w:t xml:space="preserve">. </w:t>
      </w:r>
    </w:p>
    <w:p w:rsidR="004D3FD1" w:rsidRPr="00861E25" w:rsidRDefault="004D3FD1" w:rsidP="00711D6E">
      <w:pPr>
        <w:pStyle w:val="ListParagraph"/>
        <w:numPr>
          <w:ilvl w:val="0"/>
          <w:numId w:val="8"/>
        </w:numPr>
        <w:spacing w:after="60"/>
        <w:ind w:left="900"/>
        <w:contextualSpacing/>
        <w:rPr>
          <w:szCs w:val="26"/>
        </w:rPr>
      </w:pPr>
      <w:r w:rsidRPr="00861E25">
        <w:rPr>
          <w:szCs w:val="26"/>
        </w:rPr>
        <w:t>Điểm cuối (ĐC):</w:t>
      </w:r>
      <w:r w:rsidRPr="00861E25">
        <w:rPr>
          <w:szCs w:val="26"/>
        </w:rPr>
        <w:tab/>
      </w:r>
      <w:r w:rsidRPr="00861E25">
        <w:rPr>
          <w:szCs w:val="26"/>
        </w:rPr>
        <w:tab/>
      </w:r>
      <w:r w:rsidR="00E63639" w:rsidRPr="00861E25">
        <w:rPr>
          <w:szCs w:val="26"/>
        </w:rPr>
        <w:tab/>
      </w:r>
      <w:r w:rsidR="00004FDD">
        <w:rPr>
          <w:szCs w:val="26"/>
        </w:rPr>
        <w:t>TTĐL Quỳnh Lập – tỉnh Nghệ An</w:t>
      </w:r>
      <w:r w:rsidRPr="00861E25">
        <w:rPr>
          <w:szCs w:val="26"/>
        </w:rPr>
        <w:t>.</w:t>
      </w:r>
    </w:p>
    <w:p w:rsidR="004D3FD1" w:rsidRPr="00861E25" w:rsidRDefault="004D3FD1" w:rsidP="00711D6E">
      <w:pPr>
        <w:pStyle w:val="ListParagraph"/>
        <w:numPr>
          <w:ilvl w:val="0"/>
          <w:numId w:val="8"/>
        </w:numPr>
        <w:spacing w:after="60"/>
        <w:ind w:left="900"/>
        <w:contextualSpacing/>
        <w:rPr>
          <w:szCs w:val="26"/>
        </w:rPr>
      </w:pPr>
      <w:r w:rsidRPr="00861E25">
        <w:rPr>
          <w:szCs w:val="26"/>
        </w:rPr>
        <w:t>Chiều dài tuyế</w:t>
      </w:r>
      <w:r w:rsidR="00872680" w:rsidRPr="00861E25">
        <w:rPr>
          <w:szCs w:val="26"/>
        </w:rPr>
        <w:t>n</w:t>
      </w:r>
      <w:r w:rsidRPr="00861E25">
        <w:rPr>
          <w:szCs w:val="26"/>
        </w:rPr>
        <w:t>:</w:t>
      </w:r>
      <w:r w:rsidRPr="00861E25">
        <w:rPr>
          <w:szCs w:val="26"/>
        </w:rPr>
        <w:tab/>
      </w:r>
      <w:r w:rsidRPr="00861E25">
        <w:rPr>
          <w:szCs w:val="26"/>
        </w:rPr>
        <w:tab/>
      </w:r>
      <w:r w:rsidR="00E63639" w:rsidRPr="00861E25">
        <w:rPr>
          <w:szCs w:val="26"/>
        </w:rPr>
        <w:tab/>
      </w:r>
      <w:r w:rsidR="00887570">
        <w:rPr>
          <w:szCs w:val="26"/>
        </w:rPr>
        <w:t>243</w:t>
      </w:r>
      <w:r w:rsidRPr="00861E25">
        <w:rPr>
          <w:szCs w:val="26"/>
        </w:rPr>
        <w:t xml:space="preserve"> km </w:t>
      </w:r>
    </w:p>
    <w:p w:rsidR="004D3FD1" w:rsidRPr="00861E25" w:rsidRDefault="004D3FD1" w:rsidP="00711D6E">
      <w:pPr>
        <w:pStyle w:val="ListParagraph"/>
        <w:numPr>
          <w:ilvl w:val="0"/>
          <w:numId w:val="8"/>
        </w:numPr>
        <w:spacing w:after="60"/>
        <w:ind w:left="900"/>
        <w:contextualSpacing/>
        <w:rPr>
          <w:szCs w:val="26"/>
        </w:rPr>
      </w:pPr>
      <w:r w:rsidRPr="00861E25">
        <w:rPr>
          <w:szCs w:val="26"/>
        </w:rPr>
        <w:t xml:space="preserve">Vượt đường dây 110-500kV: </w:t>
      </w:r>
      <w:r w:rsidR="00E63639" w:rsidRPr="00861E25">
        <w:rPr>
          <w:szCs w:val="26"/>
        </w:rPr>
        <w:tab/>
      </w:r>
      <w:r w:rsidR="00887570">
        <w:rPr>
          <w:szCs w:val="26"/>
        </w:rPr>
        <w:t>12</w:t>
      </w:r>
      <w:r w:rsidRPr="00861E25">
        <w:rPr>
          <w:szCs w:val="26"/>
        </w:rPr>
        <w:t xml:space="preserve"> lần</w:t>
      </w:r>
    </w:p>
    <w:p w:rsidR="004D3FD1" w:rsidRDefault="004D3FD1" w:rsidP="00711D6E">
      <w:pPr>
        <w:pStyle w:val="ListParagraph"/>
        <w:numPr>
          <w:ilvl w:val="0"/>
          <w:numId w:val="8"/>
        </w:numPr>
        <w:spacing w:after="60"/>
        <w:ind w:left="900"/>
        <w:contextualSpacing/>
        <w:rPr>
          <w:szCs w:val="26"/>
        </w:rPr>
      </w:pPr>
      <w:r w:rsidRPr="00861E25">
        <w:rPr>
          <w:szCs w:val="26"/>
        </w:rPr>
        <w:t>Vượt đườ</w:t>
      </w:r>
      <w:r w:rsidR="00887570">
        <w:rPr>
          <w:szCs w:val="26"/>
        </w:rPr>
        <w:t xml:space="preserve">ng QL, TL: </w:t>
      </w:r>
      <w:r w:rsidR="00887570">
        <w:rPr>
          <w:szCs w:val="26"/>
        </w:rPr>
        <w:tab/>
      </w:r>
      <w:r w:rsidR="00887570">
        <w:rPr>
          <w:szCs w:val="26"/>
        </w:rPr>
        <w:tab/>
        <w:t>4</w:t>
      </w:r>
      <w:r w:rsidRPr="00861E25">
        <w:rPr>
          <w:szCs w:val="26"/>
        </w:rPr>
        <w:t>4 lần</w:t>
      </w:r>
    </w:p>
    <w:p w:rsidR="00887570" w:rsidRPr="00861E25" w:rsidRDefault="00887570" w:rsidP="00B72C9D">
      <w:pPr>
        <w:pStyle w:val="ListParagraph"/>
        <w:numPr>
          <w:ilvl w:val="0"/>
          <w:numId w:val="8"/>
        </w:numPr>
        <w:tabs>
          <w:tab w:val="left" w:pos="4395"/>
        </w:tabs>
        <w:spacing w:after="60"/>
        <w:ind w:left="900"/>
        <w:contextualSpacing/>
        <w:rPr>
          <w:szCs w:val="26"/>
        </w:rPr>
      </w:pPr>
      <w:r>
        <w:rPr>
          <w:szCs w:val="26"/>
        </w:rPr>
        <w:t xml:space="preserve">Vượt đường sắt : </w:t>
      </w:r>
      <w:r w:rsidR="00B72C9D">
        <w:rPr>
          <w:szCs w:val="26"/>
        </w:rPr>
        <w:tab/>
      </w:r>
      <w:r>
        <w:rPr>
          <w:szCs w:val="26"/>
        </w:rPr>
        <w:t>05 lần</w:t>
      </w:r>
    </w:p>
    <w:p w:rsidR="004D3FD1" w:rsidRPr="00861E25" w:rsidRDefault="004D3FD1" w:rsidP="00B72C9D">
      <w:pPr>
        <w:pStyle w:val="ListParagraph"/>
        <w:numPr>
          <w:ilvl w:val="0"/>
          <w:numId w:val="8"/>
        </w:numPr>
        <w:tabs>
          <w:tab w:val="left" w:pos="4253"/>
        </w:tabs>
        <w:spacing w:after="60"/>
        <w:ind w:left="900"/>
        <w:contextualSpacing/>
        <w:rPr>
          <w:szCs w:val="26"/>
        </w:rPr>
      </w:pPr>
      <w:r w:rsidRPr="00861E25">
        <w:rPr>
          <w:szCs w:val="26"/>
        </w:rPr>
        <w:t>Vượt sông hồ lớ</w:t>
      </w:r>
      <w:r w:rsidR="00872680" w:rsidRPr="00861E25">
        <w:rPr>
          <w:szCs w:val="26"/>
        </w:rPr>
        <w:t>n</w:t>
      </w:r>
      <w:r w:rsidR="00887570">
        <w:rPr>
          <w:szCs w:val="26"/>
        </w:rPr>
        <w:t xml:space="preserve">: </w:t>
      </w:r>
      <w:r w:rsidR="00887570">
        <w:rPr>
          <w:szCs w:val="26"/>
        </w:rPr>
        <w:tab/>
      </w:r>
      <w:r w:rsidR="00887570">
        <w:rPr>
          <w:szCs w:val="26"/>
        </w:rPr>
        <w:tab/>
        <w:t>19</w:t>
      </w:r>
      <w:r w:rsidRPr="00861E25">
        <w:rPr>
          <w:szCs w:val="26"/>
        </w:rPr>
        <w:t xml:space="preserve"> lần </w:t>
      </w:r>
    </w:p>
    <w:p w:rsidR="006F4164" w:rsidRDefault="006F4164" w:rsidP="00711D6E">
      <w:pPr>
        <w:pStyle w:val="Heading3"/>
        <w:keepNext/>
        <w:numPr>
          <w:ilvl w:val="2"/>
          <w:numId w:val="3"/>
        </w:numPr>
        <w:tabs>
          <w:tab w:val="left" w:pos="992"/>
        </w:tabs>
        <w:spacing w:after="240" w:line="240" w:lineRule="auto"/>
        <w:jc w:val="left"/>
        <w:rPr>
          <w:color w:val="auto"/>
          <w:szCs w:val="26"/>
        </w:rPr>
      </w:pPr>
      <w:r>
        <w:rPr>
          <w:color w:val="auto"/>
          <w:szCs w:val="26"/>
        </w:rPr>
        <w:t>Đoạn tuyến qua huyện Hương Sơn</w:t>
      </w:r>
      <w:r w:rsidR="00087771">
        <w:rPr>
          <w:color w:val="auto"/>
          <w:szCs w:val="26"/>
        </w:rPr>
        <w:t>:</w:t>
      </w:r>
    </w:p>
    <w:p w:rsidR="00087771" w:rsidRDefault="0003582A" w:rsidP="00087771">
      <w:r>
        <w:t>Đoạn tuyến đi qua địa phận huyện Hương Sơn dài khoảng 4.7 km, tuyến đi qua địa phận 2 xã: xã Sơn Long, xã Tân Mỹ Hà.</w:t>
      </w:r>
    </w:p>
    <w:p w:rsidR="0003582A" w:rsidRDefault="0003582A" w:rsidP="00087771">
      <w:r>
        <w:t>Từ ranh giới huyện tuyến cắt qua sông Ngàn Sâu và Quốc lộ 8 (trong khoảng G37 – G38), tuyến cắt qua đường đê Sơn Tân, sông Ngàn Phố. Từ G38 tuyến đi dọc sông Ngàn Sâu gần ranh giới 2 huyện Hương Sơn, tỉnh Hà Tĩnh và huyện Nam Đàn tỉnh Nghệ An. Thực phủ chủ yếu là hoa màu, lúa nước bên các lưu vực sông suối,…</w:t>
      </w:r>
      <w:r w:rsidR="00986F25">
        <w:t>Do tuyến</w:t>
      </w:r>
      <w:r>
        <w:t xml:space="preserve"> cắt qua nhiều đường giao thông nên có nhiều nhà dân sinh số</w:t>
      </w:r>
      <w:r w:rsidR="003404D8">
        <w:t>ng.</w:t>
      </w:r>
    </w:p>
    <w:p w:rsidR="00087771" w:rsidRPr="00087771" w:rsidRDefault="00087771" w:rsidP="00087771">
      <w:r>
        <w:lastRenderedPageBreak/>
        <w:t>Đã được UBND huyệ</w:t>
      </w:r>
      <w:r w:rsidR="00986F25">
        <w:t>n Hương Sơn thống nhất hướng tuyến theo</w:t>
      </w:r>
      <w:r w:rsidR="008D7554">
        <w:t xml:space="preserve"> </w:t>
      </w:r>
      <w:r w:rsidR="00986F25">
        <w:t>biên bản làm việc ngày 13/05/2020</w:t>
      </w:r>
      <w:r>
        <w:t>.</w:t>
      </w:r>
    </w:p>
    <w:p w:rsidR="006F4164" w:rsidRDefault="00BB2E1A" w:rsidP="00711D6E">
      <w:pPr>
        <w:pStyle w:val="Heading3"/>
        <w:keepNext/>
        <w:numPr>
          <w:ilvl w:val="2"/>
          <w:numId w:val="3"/>
        </w:numPr>
        <w:tabs>
          <w:tab w:val="left" w:pos="992"/>
        </w:tabs>
        <w:spacing w:after="240" w:line="240" w:lineRule="auto"/>
        <w:jc w:val="left"/>
        <w:rPr>
          <w:color w:val="auto"/>
          <w:szCs w:val="26"/>
        </w:rPr>
      </w:pPr>
      <w:r>
        <w:rPr>
          <w:color w:val="auto"/>
          <w:szCs w:val="26"/>
        </w:rPr>
        <w:t>Đoạn tuyến qua</w:t>
      </w:r>
      <w:r w:rsidR="006F4164">
        <w:rPr>
          <w:color w:val="auto"/>
          <w:szCs w:val="26"/>
        </w:rPr>
        <w:t xml:space="preserve"> huyện Đức Thọ</w:t>
      </w:r>
    </w:p>
    <w:p w:rsidR="00087771" w:rsidRDefault="00C748E4" w:rsidP="00087771">
      <w:r w:rsidRPr="00C748E4">
        <w:t xml:space="preserve">Đoạn tuyến đi qua địa phận huyện </w:t>
      </w:r>
      <w:r>
        <w:t>Đức Thọ</w:t>
      </w:r>
      <w:r w:rsidRPr="00C748E4">
        <w:t xml:space="preserve"> dài khoả</w:t>
      </w:r>
      <w:r>
        <w:t>ng 15.3</w:t>
      </w:r>
      <w:r w:rsidRPr="00C748E4">
        <w:t xml:space="preserve"> km, tuyến đi qua địa phậ</w:t>
      </w:r>
      <w:r>
        <w:t>n 7</w:t>
      </w:r>
      <w:r w:rsidRPr="00C748E4">
        <w:t xml:space="preserve"> xã: xã </w:t>
      </w:r>
      <w:r>
        <w:t xml:space="preserve">Đức Lạng, Tân Hương, Đức Đồng, </w:t>
      </w:r>
      <w:r w:rsidR="00443520">
        <w:t>Tân Dân</w:t>
      </w:r>
      <w:r>
        <w:t xml:space="preserve">, </w:t>
      </w:r>
      <w:r w:rsidR="00443520">
        <w:t>Hòa Lạc</w:t>
      </w:r>
      <w:r>
        <w:t>, Tùng Ảnh</w:t>
      </w:r>
      <w:r w:rsidR="008D7554">
        <w:t>, Trường</w:t>
      </w:r>
      <w:r w:rsidR="00443520">
        <w:t xml:space="preserve"> Sơn</w:t>
      </w:r>
      <w:r>
        <w:t>.</w:t>
      </w:r>
    </w:p>
    <w:p w:rsidR="00C748E4" w:rsidRDefault="00C748E4" w:rsidP="00087771">
      <w:r w:rsidRPr="008C05CE">
        <w:t xml:space="preserve">Từ G28 </w:t>
      </w:r>
      <w:r w:rsidR="005D1D0F" w:rsidRPr="008C05CE">
        <w:t xml:space="preserve">tuyến </w:t>
      </w:r>
      <w:r w:rsidRPr="008C05CE">
        <w:t>cắt qua Tỉnh lộ 28, cắt qua đường sắt Bắc Nam, Tỉnh lộ 5, Tỉnh lộ 28. Từ G36 tuyến đi dọc sông Ngàn Sâu gần ranh giới 2 huyện Đức Thọ và Hương Sơn. Thực phụ chủ yếu là rừng trồng sản xuất, hoa màu, lúa nước bên các lưu vực sông suối,…</w:t>
      </w:r>
      <w:r w:rsidR="00BB2E1A" w:rsidRPr="008C05CE">
        <w:t>Do tuyến cắt qua nhiều đường giao thông nên có nhiều nhà dân sinh số</w:t>
      </w:r>
      <w:r w:rsidR="005D1D0F" w:rsidRPr="008C05CE">
        <w:t>ng.</w:t>
      </w:r>
    </w:p>
    <w:p w:rsidR="00E57695" w:rsidRDefault="005D1D0F" w:rsidP="005D1D0F">
      <w:r>
        <w:t>Căn cứ biên bản ngày 29/08/2017 tại UNND huyện Đức Thọ, thống nhất hướng tuyến từ G28 đến G34, từ G34 đến G40 chưa được sự thống nhất giữa UBND huyện Hương Sơn và Đức Thọ.</w:t>
      </w:r>
    </w:p>
    <w:p w:rsidR="00087771" w:rsidRDefault="00087771" w:rsidP="00087771">
      <w:pPr>
        <w:spacing w:before="120"/>
      </w:pPr>
      <w:r w:rsidRPr="00F04625">
        <w:t xml:space="preserve">Căn cứ </w:t>
      </w:r>
      <w:r w:rsidR="00E57695">
        <w:t xml:space="preserve">nội dung </w:t>
      </w:r>
      <w:r w:rsidRPr="00F04625">
        <w:t>cuộc họ</w:t>
      </w:r>
      <w:r w:rsidR="00F04625">
        <w:t>p ngày 13</w:t>
      </w:r>
      <w:r w:rsidRPr="00F04625">
        <w:t xml:space="preserve">/05/2020 </w:t>
      </w:r>
      <w:r w:rsidR="00E57695">
        <w:t>tại</w:t>
      </w:r>
      <w:r w:rsidRPr="00F04625">
        <w:t xml:space="preserve"> UBND huyện Đức Thọ</w:t>
      </w:r>
      <w:r w:rsidR="00E57695">
        <w:t>,</w:t>
      </w:r>
      <w:r w:rsidRPr="00F04625">
        <w:t xml:space="preserve"> </w:t>
      </w:r>
      <w:r w:rsidR="00F82135">
        <w:t>n</w:t>
      </w:r>
      <w:r w:rsidRPr="00F04625">
        <w:t>hằm có sự thống nhất và đánh giá khách quan về phương án lựa chọn tuyến đường dây từ G34 đến G40 đi qua địa bàn 2 huyện</w:t>
      </w:r>
      <w:r w:rsidR="00E57695">
        <w:t xml:space="preserve"> Đức Thọ và Hương Sơn</w:t>
      </w:r>
      <w:r w:rsidRPr="00F04625">
        <w:t xml:space="preserve">. </w:t>
      </w:r>
      <w:r w:rsidR="00E57695">
        <w:t>T</w:t>
      </w:r>
      <w:r w:rsidRPr="00F04625">
        <w:t>heo yêu cầu của lãnh đạo UBND huyện Đức Thọ</w:t>
      </w:r>
      <w:r w:rsidR="00E57695">
        <w:t xml:space="preserve">, </w:t>
      </w:r>
      <w:r w:rsidR="00E57695" w:rsidRPr="00F04625">
        <w:t>PECC2 đã t</w:t>
      </w:r>
      <w:r w:rsidR="00E57695">
        <w:t>hực hiện các công tác</w:t>
      </w:r>
      <w:r w:rsidRPr="00F04625">
        <w:t xml:space="preserve"> như sau :</w:t>
      </w:r>
    </w:p>
    <w:p w:rsidR="00087771" w:rsidRPr="008C05CE" w:rsidRDefault="00E57695" w:rsidP="005D1D0F">
      <w:pPr>
        <w:pStyle w:val="ListParagraph"/>
        <w:numPr>
          <w:ilvl w:val="0"/>
          <w:numId w:val="21"/>
        </w:numPr>
        <w:spacing w:before="120"/>
      </w:pPr>
      <w:r w:rsidRPr="008C05CE">
        <w:t>PECC2 đã phối hợp UBND các xã để cập nhật hướng tuyến lên bản đồ địa chính</w:t>
      </w:r>
      <w:r w:rsidR="00087771" w:rsidRPr="008C05CE">
        <w:t>.</w:t>
      </w:r>
      <w:r w:rsidRPr="008C05CE">
        <w:t xml:space="preserve"> Về cơ bản, UBND các xã thống nhất hướng tuyến.</w:t>
      </w:r>
    </w:p>
    <w:p w:rsidR="00087771" w:rsidRPr="008C05CE" w:rsidRDefault="00E57695" w:rsidP="005D1D0F">
      <w:pPr>
        <w:pStyle w:val="ListParagraph"/>
        <w:numPr>
          <w:ilvl w:val="0"/>
          <w:numId w:val="21"/>
        </w:numPr>
        <w:spacing w:before="120"/>
      </w:pPr>
      <w:r w:rsidRPr="008C05CE">
        <w:t>PECC2 đã gử</w:t>
      </w:r>
      <w:r w:rsidR="008C05CE" w:rsidRPr="008C05CE">
        <w:t>i văn bản số: 1843/PECC2-TLĐ</w:t>
      </w:r>
      <w:r w:rsidRPr="008C05CE">
        <w:t xml:space="preserve"> cho Sở</w:t>
      </w:r>
      <w:r w:rsidR="008C05CE" w:rsidRPr="008C05CE">
        <w:t xml:space="preserve"> GTVT Hà Tĩnh.</w:t>
      </w:r>
      <w:r w:rsidRPr="008C05CE">
        <w:t xml:space="preserve"> Căn cứ hồ sơ các tuyến đường do Sở GTVT cung cấp (Cao tốc, </w:t>
      </w:r>
      <w:r w:rsidR="008C05CE" w:rsidRPr="008C05CE">
        <w:t>quốc lộ…</w:t>
      </w:r>
      <w:r w:rsidRPr="008C05CE">
        <w:t>), tuyến đường dây lựa chọn không ảnh hưởng đến hành lang đường bộ</w:t>
      </w:r>
      <w:r w:rsidR="00087771" w:rsidRPr="008C05CE">
        <w:t>.</w:t>
      </w:r>
      <w:r w:rsidRPr="008C05CE">
        <w:t xml:space="preserve"> Tại các vị trí giao chéo, PECC2 sẽ thực hiện thiết kế đảm bảo yêu cầu theo quy định.</w:t>
      </w:r>
    </w:p>
    <w:p w:rsidR="00E57695" w:rsidRDefault="00087771" w:rsidP="0003582A">
      <w:pPr>
        <w:pStyle w:val="ListParagraph"/>
        <w:numPr>
          <w:ilvl w:val="0"/>
          <w:numId w:val="21"/>
        </w:numPr>
        <w:spacing w:before="120"/>
        <w:ind w:left="958" w:hanging="357"/>
      </w:pPr>
      <w:r>
        <w:t>Thực hiện khảo sát phóng tuyến đường dây nhằm kiểm tra</w:t>
      </w:r>
      <w:r w:rsidR="00E57695">
        <w:t>,</w:t>
      </w:r>
      <w:r>
        <w:t xml:space="preserve"> đánh giá </w:t>
      </w:r>
      <w:r w:rsidR="00E57695">
        <w:t xml:space="preserve">và so sánh về kinh tế - kỹ thuật </w:t>
      </w:r>
      <w:r>
        <w:t>đoạn từ G34 – G40</w:t>
      </w:r>
      <w:r w:rsidR="00E57695">
        <w:t>:</w:t>
      </w:r>
    </w:p>
    <w:p w:rsidR="00087771" w:rsidRPr="00087771" w:rsidRDefault="00E57695" w:rsidP="008C05CE">
      <w:pPr>
        <w:spacing w:before="120"/>
      </w:pPr>
      <w:r>
        <w:t>PECC2 đã khảo sát đoạ</w:t>
      </w:r>
      <w:r w:rsidR="008C05CE">
        <w:t>n từ</w:t>
      </w:r>
      <w:r>
        <w:t xml:space="preserve"> G34 – G40 </w:t>
      </w:r>
      <w:r w:rsidR="00087771">
        <w:t xml:space="preserve">theo 04 phương án </w:t>
      </w:r>
      <w:r>
        <w:t>tuyến. Mô tả tuyến, so sánh về kinh tế - kỹ thuật và kiến nghị phương án chọn được trình bày ở các mục tiếp theo.</w:t>
      </w:r>
    </w:p>
    <w:p w:rsidR="00C52CBB" w:rsidRDefault="006F4164" w:rsidP="00711D6E">
      <w:pPr>
        <w:pStyle w:val="Heading3"/>
        <w:keepNext/>
        <w:numPr>
          <w:ilvl w:val="2"/>
          <w:numId w:val="3"/>
        </w:numPr>
        <w:tabs>
          <w:tab w:val="left" w:pos="992"/>
        </w:tabs>
        <w:spacing w:after="240" w:line="240" w:lineRule="auto"/>
        <w:jc w:val="left"/>
        <w:rPr>
          <w:color w:val="auto"/>
          <w:szCs w:val="26"/>
        </w:rPr>
      </w:pPr>
      <w:r>
        <w:rPr>
          <w:color w:val="auto"/>
          <w:szCs w:val="26"/>
        </w:rPr>
        <w:t>Các phương án tuyến sau khi khảo sát chi tiết</w:t>
      </w:r>
      <w:r w:rsidR="00244741">
        <w:rPr>
          <w:color w:val="auto"/>
          <w:szCs w:val="26"/>
        </w:rPr>
        <w:t>.</w:t>
      </w:r>
    </w:p>
    <w:p w:rsidR="00074FC4" w:rsidRPr="00363786" w:rsidRDefault="00074FC4" w:rsidP="00074FC4">
      <w:pPr>
        <w:numPr>
          <w:ilvl w:val="0"/>
          <w:numId w:val="22"/>
        </w:numPr>
        <w:spacing w:before="120" w:after="0" w:line="240" w:lineRule="auto"/>
        <w:rPr>
          <w:b/>
          <w:i/>
          <w:szCs w:val="26"/>
        </w:rPr>
      </w:pPr>
      <w:r w:rsidRPr="00363786">
        <w:rPr>
          <w:b/>
          <w:i/>
          <w:szCs w:val="26"/>
        </w:rPr>
        <w:t>Phương án 1:</w:t>
      </w:r>
      <w:r w:rsidR="000574BA">
        <w:rPr>
          <w:b/>
          <w:i/>
          <w:szCs w:val="26"/>
        </w:rPr>
        <w:t xml:space="preserve"> G34 – G35 – G36 – G37 – G38 – G39 – G40</w:t>
      </w:r>
    </w:p>
    <w:p w:rsidR="00074FC4" w:rsidRPr="00363786" w:rsidRDefault="00074FC4" w:rsidP="00074FC4">
      <w:pPr>
        <w:widowControl w:val="0"/>
        <w:numPr>
          <w:ilvl w:val="0"/>
          <w:numId w:val="23"/>
        </w:numPr>
        <w:spacing w:before="120" w:after="120" w:line="264" w:lineRule="auto"/>
        <w:ind w:left="851"/>
        <w:rPr>
          <w:b/>
          <w:szCs w:val="26"/>
        </w:rPr>
      </w:pPr>
      <w:r w:rsidRPr="00363786">
        <w:rPr>
          <w:b/>
          <w:szCs w:val="26"/>
        </w:rPr>
        <w:t>Từ G34  –  G35 dài 1263m.</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Tại G34 tuyế</w:t>
      </w:r>
      <w:r w:rsidR="00BB2163">
        <w:rPr>
          <w:bCs/>
          <w:iCs/>
          <w:szCs w:val="26"/>
          <w:lang w:val="fr-FR"/>
        </w:rPr>
        <w:t>n lái phải</w:t>
      </w:r>
      <w:r w:rsidRPr="00363786">
        <w:rPr>
          <w:bCs/>
          <w:iCs/>
          <w:szCs w:val="26"/>
          <w:lang w:val="fr-FR"/>
        </w:rPr>
        <w:t xml:space="preserve"> một góc 26</w:t>
      </w:r>
      <w:r w:rsidRPr="00363786">
        <w:rPr>
          <w:bCs/>
          <w:iCs/>
          <w:szCs w:val="26"/>
          <w:vertAlign w:val="superscript"/>
          <w:lang w:val="fr-FR"/>
        </w:rPr>
        <w:t>0</w:t>
      </w:r>
      <w:r w:rsidRPr="00363786">
        <w:rPr>
          <w:bCs/>
          <w:iCs/>
          <w:szCs w:val="26"/>
          <w:lang w:val="fr-FR"/>
        </w:rPr>
        <w:t>43’35 ’’ đi qua vùng đồi thấp và ruộng lúa. Tuyến vượt  qua QL8 taị Km 18/H2 đến G35  thuộc địa phận xã Tùng Ảnh,  huyện Đức Thọ, Tỉnh Hà Tỉnh. Thực phủ chủ yếu đồi núi thấp được người dân khai thác trồng cây keo tràm và ruộng lúa.</w:t>
      </w:r>
    </w:p>
    <w:p w:rsidR="00074FC4" w:rsidRPr="00363786" w:rsidRDefault="00074FC4" w:rsidP="00074FC4">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074FC4" w:rsidRPr="00363786" w:rsidRDefault="00074FC4" w:rsidP="00074FC4">
      <w:pPr>
        <w:widowControl w:val="0"/>
        <w:spacing w:after="120" w:line="264" w:lineRule="auto"/>
        <w:ind w:firstLine="561"/>
        <w:rPr>
          <w:iCs/>
          <w:szCs w:val="26"/>
          <w:lang w:val="fr-FR"/>
        </w:rPr>
      </w:pPr>
      <w:r w:rsidRPr="00363786">
        <w:rPr>
          <w:iCs/>
          <w:szCs w:val="26"/>
          <w:lang w:val="fr-FR"/>
        </w:rPr>
        <w:lastRenderedPageBreak/>
        <w:t>- Đường nhựa QL8  : 01 lần.</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xml:space="preserve"> - Đường bê tông liên thôn  : 01 lần </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Đường dây 22 kV 1 mạch  : 01 lần</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 Có 1 nhà cắt tuyến và 2 nhà dân nằm trong hành lang tuyến.</w:t>
      </w:r>
    </w:p>
    <w:p w:rsidR="00074FC4" w:rsidRPr="00363786" w:rsidRDefault="00074FC4" w:rsidP="00074FC4">
      <w:pPr>
        <w:widowControl w:val="0"/>
        <w:numPr>
          <w:ilvl w:val="0"/>
          <w:numId w:val="23"/>
        </w:numPr>
        <w:spacing w:before="120" w:after="120" w:line="264" w:lineRule="auto"/>
        <w:ind w:left="851"/>
        <w:rPr>
          <w:b/>
          <w:szCs w:val="26"/>
        </w:rPr>
      </w:pPr>
      <w:r w:rsidRPr="00363786">
        <w:rPr>
          <w:b/>
          <w:szCs w:val="26"/>
        </w:rPr>
        <w:t xml:space="preserve"> Từ G35 – G36 dài 779m.</w:t>
      </w:r>
    </w:p>
    <w:p w:rsidR="00074FC4" w:rsidRPr="00363786" w:rsidRDefault="00074FC4" w:rsidP="00074FC4">
      <w:pPr>
        <w:widowControl w:val="0"/>
        <w:spacing w:after="120" w:line="264" w:lineRule="auto"/>
        <w:ind w:firstLine="567"/>
        <w:rPr>
          <w:szCs w:val="26"/>
          <w:lang w:val="fr-FR"/>
        </w:rPr>
      </w:pPr>
      <w:r w:rsidRPr="00363786">
        <w:rPr>
          <w:bCs/>
          <w:iCs/>
          <w:szCs w:val="26"/>
          <w:lang w:val="fr-FR"/>
        </w:rPr>
        <w:t>Tại vị trí G35 tuyến lái trái  40</w:t>
      </w:r>
      <w:r w:rsidRPr="00363786">
        <w:rPr>
          <w:bCs/>
          <w:iCs/>
          <w:szCs w:val="26"/>
          <w:vertAlign w:val="superscript"/>
          <w:lang w:val="fr-FR"/>
        </w:rPr>
        <w:t>0</w:t>
      </w:r>
      <w:r w:rsidRPr="00363786">
        <w:rPr>
          <w:bCs/>
          <w:iCs/>
          <w:szCs w:val="26"/>
          <w:lang w:val="fr-FR"/>
        </w:rPr>
        <w:t xml:space="preserve">46’07’’ đi qua ruộng lúa đến G36 thuộc địa phận xã Tùng Ảnh, </w:t>
      </w:r>
      <w:r w:rsidRPr="00363786">
        <w:rPr>
          <w:szCs w:val="26"/>
        </w:rPr>
        <w:t xml:space="preserve"> huyện Đức Thọ Tỉnh Hà Tỉnh. </w:t>
      </w:r>
      <w:r w:rsidRPr="00363786">
        <w:rPr>
          <w:szCs w:val="26"/>
          <w:lang w:val="fr-FR"/>
        </w:rPr>
        <w:t>Thực phủ chủ yếu là ruộng lúa.</w:t>
      </w:r>
    </w:p>
    <w:p w:rsidR="00074FC4" w:rsidRPr="00363786" w:rsidRDefault="00074FC4" w:rsidP="00074FC4">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xml:space="preserve">- Đường bê tông liên thôn  : 01 lần </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Đường dây 22 kV 1 mạch  : 01 lần</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 Không có nhà dân nằm trong hành lang tuyến.</w:t>
      </w:r>
    </w:p>
    <w:p w:rsidR="00074FC4" w:rsidRPr="00363786" w:rsidRDefault="00074FC4" w:rsidP="00074FC4">
      <w:pPr>
        <w:widowControl w:val="0"/>
        <w:numPr>
          <w:ilvl w:val="0"/>
          <w:numId w:val="23"/>
        </w:numPr>
        <w:spacing w:before="120" w:after="120" w:line="264" w:lineRule="auto"/>
        <w:ind w:left="851"/>
        <w:rPr>
          <w:b/>
          <w:szCs w:val="26"/>
        </w:rPr>
      </w:pPr>
      <w:r w:rsidRPr="00363786">
        <w:rPr>
          <w:b/>
          <w:szCs w:val="26"/>
        </w:rPr>
        <w:t xml:space="preserve">Từ G36 – G37 dài 604 m. </w:t>
      </w:r>
    </w:p>
    <w:p w:rsidR="00074FC4" w:rsidRPr="00363786" w:rsidRDefault="00074FC4" w:rsidP="00074FC4">
      <w:pPr>
        <w:widowControl w:val="0"/>
        <w:spacing w:after="120" w:line="264" w:lineRule="auto"/>
        <w:ind w:firstLine="567"/>
        <w:rPr>
          <w:szCs w:val="26"/>
          <w:lang w:val="fr-FR"/>
        </w:rPr>
      </w:pPr>
      <w:r w:rsidRPr="00363786">
        <w:rPr>
          <w:bCs/>
          <w:iCs/>
          <w:szCs w:val="26"/>
          <w:lang w:val="fr-FR"/>
        </w:rPr>
        <w:t>Tại vị trí G36 tuyến lái phải  66</w:t>
      </w:r>
      <w:r w:rsidRPr="00363786">
        <w:rPr>
          <w:bCs/>
          <w:iCs/>
          <w:szCs w:val="26"/>
          <w:vertAlign w:val="superscript"/>
          <w:lang w:val="fr-FR"/>
        </w:rPr>
        <w:t>0</w:t>
      </w:r>
      <w:r w:rsidRPr="00363786">
        <w:rPr>
          <w:bCs/>
          <w:iCs/>
          <w:szCs w:val="26"/>
          <w:lang w:val="fr-FR"/>
        </w:rPr>
        <w:t xml:space="preserve">02’42’’ đi qua ruộng lúa đến G37 thuộc địa phận xã Tùng Ảnh, </w:t>
      </w:r>
      <w:r w:rsidRPr="00363786">
        <w:rPr>
          <w:szCs w:val="26"/>
        </w:rPr>
        <w:t xml:space="preserve"> huyện Đức Thọ,  Tỉnh Hà Tỉnh. </w:t>
      </w:r>
      <w:r w:rsidRPr="00363786">
        <w:rPr>
          <w:szCs w:val="26"/>
          <w:lang w:val="fr-FR"/>
        </w:rPr>
        <w:t>Thực phủ chủ yếu là ruộng lúa và không có vật kiến trúc giao chéo trên tuyến.</w:t>
      </w:r>
    </w:p>
    <w:p w:rsidR="00074FC4" w:rsidRPr="00363786" w:rsidRDefault="00074FC4" w:rsidP="00074FC4">
      <w:pPr>
        <w:widowControl w:val="0"/>
        <w:numPr>
          <w:ilvl w:val="0"/>
          <w:numId w:val="23"/>
        </w:numPr>
        <w:spacing w:before="120" w:after="120" w:line="264" w:lineRule="auto"/>
        <w:ind w:left="851"/>
        <w:rPr>
          <w:b/>
          <w:szCs w:val="26"/>
        </w:rPr>
      </w:pPr>
      <w:r w:rsidRPr="00363786">
        <w:rPr>
          <w:b/>
          <w:szCs w:val="26"/>
        </w:rPr>
        <w:t>Từ G37 đến G38 dài 1012 m.</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Tại vị trí G37 tuyến lái trái  60</w:t>
      </w:r>
      <w:r w:rsidRPr="00363786">
        <w:rPr>
          <w:bCs/>
          <w:iCs/>
          <w:szCs w:val="26"/>
          <w:vertAlign w:val="superscript"/>
          <w:lang w:val="fr-FR"/>
        </w:rPr>
        <w:t>0</w:t>
      </w:r>
      <w:r w:rsidRPr="00363786">
        <w:rPr>
          <w:bCs/>
          <w:iCs/>
          <w:szCs w:val="26"/>
          <w:lang w:val="fr-FR"/>
        </w:rPr>
        <w:t xml:space="preserve">22’50’’  vượt qua  sông Ngàn sâu, cắt qua TL8C  đến G38 tại ruộng lúa </w:t>
      </w:r>
      <w:r w:rsidRPr="00363786">
        <w:rPr>
          <w:szCs w:val="26"/>
          <w:lang w:val="vi-VN"/>
        </w:rPr>
        <w:t>thuộc địa phận</w:t>
      </w:r>
      <w:r w:rsidRPr="00363786">
        <w:rPr>
          <w:szCs w:val="26"/>
        </w:rPr>
        <w:t xml:space="preserve"> xã Sơn Long  huyện Hương Sơn,  tinh Hà Tỉnh.  </w:t>
      </w:r>
      <w:r w:rsidRPr="00363786">
        <w:rPr>
          <w:szCs w:val="26"/>
          <w:lang w:val="fr-FR"/>
        </w:rPr>
        <w:t>Đoạn tuyến đi qua không có nhà dân và công trình kiến trúc nằm trên hành lang tuyến.</w:t>
      </w:r>
      <w:r w:rsidRPr="00363786">
        <w:rPr>
          <w:bCs/>
          <w:iCs/>
          <w:szCs w:val="26"/>
          <w:lang w:val="fr-FR"/>
        </w:rPr>
        <w:t xml:space="preserve"> </w:t>
      </w:r>
    </w:p>
    <w:p w:rsidR="00074FC4" w:rsidRPr="00363786" w:rsidRDefault="00074FC4" w:rsidP="00074FC4">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xml:space="preserve">- Đường TL8C  : 01 lần </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Đường dây 22 kV 1 mạch  : 02 lần</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 Không có nhà dân nằm trong hành lang tuyến.</w:t>
      </w:r>
    </w:p>
    <w:p w:rsidR="00074FC4" w:rsidRPr="00363786" w:rsidRDefault="00074FC4" w:rsidP="00074FC4">
      <w:pPr>
        <w:widowControl w:val="0"/>
        <w:numPr>
          <w:ilvl w:val="0"/>
          <w:numId w:val="23"/>
        </w:numPr>
        <w:spacing w:before="120" w:after="120" w:line="264" w:lineRule="auto"/>
        <w:ind w:left="851"/>
        <w:rPr>
          <w:b/>
          <w:szCs w:val="26"/>
        </w:rPr>
      </w:pPr>
      <w:r w:rsidRPr="00363786">
        <w:rPr>
          <w:b/>
          <w:szCs w:val="26"/>
        </w:rPr>
        <w:t>Từ G38 đến G39 dài 1216 m.</w:t>
      </w:r>
    </w:p>
    <w:p w:rsidR="00074FC4" w:rsidRPr="00363786" w:rsidRDefault="00074FC4" w:rsidP="00074FC4">
      <w:pPr>
        <w:widowControl w:val="0"/>
        <w:spacing w:after="120" w:line="264" w:lineRule="auto"/>
        <w:ind w:firstLine="567"/>
        <w:rPr>
          <w:bCs/>
          <w:iCs/>
          <w:szCs w:val="26"/>
          <w:lang w:val="fr-FR"/>
        </w:rPr>
      </w:pPr>
      <w:r w:rsidRPr="00363786">
        <w:rPr>
          <w:szCs w:val="26"/>
          <w:lang w:val="fr-FR"/>
        </w:rPr>
        <w:t>Tại vị trí G38 tuyến lái phải 22</w:t>
      </w:r>
      <w:r w:rsidRPr="00363786">
        <w:rPr>
          <w:szCs w:val="26"/>
          <w:vertAlign w:val="superscript"/>
          <w:lang w:val="fr-FR"/>
        </w:rPr>
        <w:t>0</w:t>
      </w:r>
      <w:r w:rsidRPr="00363786">
        <w:rPr>
          <w:szCs w:val="26"/>
          <w:lang w:val="fr-FR"/>
        </w:rPr>
        <w:t xml:space="preserve">43’10’’ </w:t>
      </w:r>
      <w:r w:rsidRPr="00363786">
        <w:rPr>
          <w:bCs/>
          <w:iCs/>
          <w:szCs w:val="26"/>
          <w:lang w:val="fr-FR"/>
        </w:rPr>
        <w:t xml:space="preserve">đi qua ruộng lúa đến G39  </w:t>
      </w:r>
      <w:r w:rsidRPr="00363786">
        <w:rPr>
          <w:szCs w:val="26"/>
          <w:lang w:val="vi-VN"/>
        </w:rPr>
        <w:t>thuộc địa phận</w:t>
      </w:r>
      <w:r w:rsidRPr="00363786">
        <w:rPr>
          <w:szCs w:val="26"/>
        </w:rPr>
        <w:t xml:space="preserve"> xã Tân Mỹ Hà,  huyện Hương Sơn, tinh Hà Tỉnh. </w:t>
      </w:r>
      <w:r w:rsidRPr="00363786">
        <w:rPr>
          <w:szCs w:val="26"/>
          <w:lang w:val="fr-FR"/>
        </w:rPr>
        <w:t>Đoạn tuyến đi qua không có nhà dân và công trình kiến trúc nằm trên hành lang tuyến.</w:t>
      </w:r>
      <w:r w:rsidRPr="00363786">
        <w:rPr>
          <w:bCs/>
          <w:iCs/>
          <w:szCs w:val="26"/>
          <w:lang w:val="fr-FR"/>
        </w:rPr>
        <w:t xml:space="preserve"> </w:t>
      </w:r>
    </w:p>
    <w:p w:rsidR="00074FC4" w:rsidRPr="00363786" w:rsidRDefault="00074FC4" w:rsidP="00074FC4">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Đường dây 22 kV 1 mạch  : 01 lần</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Đường dây 110 kV 1 mạch  : 01 lần</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 Không có nhà dân nằm trong hành lang tuyến</w:t>
      </w:r>
    </w:p>
    <w:p w:rsidR="00074FC4" w:rsidRPr="00363786" w:rsidRDefault="00074FC4" w:rsidP="00074FC4">
      <w:pPr>
        <w:widowControl w:val="0"/>
        <w:numPr>
          <w:ilvl w:val="0"/>
          <w:numId w:val="23"/>
        </w:numPr>
        <w:spacing w:before="120" w:after="120" w:line="264" w:lineRule="auto"/>
        <w:ind w:left="851"/>
        <w:rPr>
          <w:b/>
          <w:szCs w:val="26"/>
        </w:rPr>
      </w:pPr>
      <w:r w:rsidRPr="00363786">
        <w:rPr>
          <w:b/>
          <w:szCs w:val="26"/>
        </w:rPr>
        <w:t xml:space="preserve">Từ G39 đến G40  dài 1576 m. </w:t>
      </w:r>
    </w:p>
    <w:p w:rsidR="00074FC4" w:rsidRPr="00363786" w:rsidRDefault="00074FC4" w:rsidP="00074FC4">
      <w:pPr>
        <w:widowControl w:val="0"/>
        <w:spacing w:after="120" w:line="264" w:lineRule="auto"/>
        <w:ind w:firstLine="567"/>
        <w:rPr>
          <w:iCs/>
          <w:szCs w:val="26"/>
          <w:lang w:val="fr-FR"/>
        </w:rPr>
      </w:pPr>
      <w:r w:rsidRPr="00363786">
        <w:rPr>
          <w:szCs w:val="26"/>
          <w:lang w:val="fr-FR"/>
        </w:rPr>
        <w:t>Tại vị trí G39 tuyến lái phải 60</w:t>
      </w:r>
      <w:r w:rsidRPr="00363786">
        <w:rPr>
          <w:szCs w:val="26"/>
          <w:vertAlign w:val="superscript"/>
          <w:lang w:val="fr-FR"/>
        </w:rPr>
        <w:t>0</w:t>
      </w:r>
      <w:r w:rsidRPr="00363786">
        <w:rPr>
          <w:szCs w:val="26"/>
          <w:lang w:val="fr-FR"/>
        </w:rPr>
        <w:t>11’13’’ đi qua ruộng lúa, khu dân cư rồi vượt sông Ngàn Phố đến G40 Tại đồi</w:t>
      </w:r>
      <w:r w:rsidRPr="00363786">
        <w:rPr>
          <w:bCs/>
          <w:iCs/>
          <w:szCs w:val="26"/>
          <w:lang w:val="fr-FR"/>
        </w:rPr>
        <w:t xml:space="preserve">  </w:t>
      </w:r>
      <w:r w:rsidRPr="00363786">
        <w:rPr>
          <w:szCs w:val="26"/>
          <w:lang w:val="vi-VN"/>
        </w:rPr>
        <w:t>thuộc địa phận</w:t>
      </w:r>
      <w:r w:rsidRPr="00363786">
        <w:rPr>
          <w:szCs w:val="26"/>
        </w:rPr>
        <w:t xml:space="preserve"> xã Trường Sơn  huyện Đức </w:t>
      </w:r>
      <w:r w:rsidRPr="00363786">
        <w:rPr>
          <w:szCs w:val="26"/>
        </w:rPr>
        <w:lastRenderedPageBreak/>
        <w:t>Thọ Tỉnh Hà Tỉnh.</w:t>
      </w:r>
      <w:r w:rsidRPr="00363786">
        <w:rPr>
          <w:iCs/>
          <w:szCs w:val="26"/>
          <w:lang w:val="fr-FR"/>
        </w:rPr>
        <w:t xml:space="preserve"> </w:t>
      </w:r>
    </w:p>
    <w:p w:rsidR="00074FC4" w:rsidRPr="00363786" w:rsidRDefault="00074FC4" w:rsidP="00074FC4">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Đường dây 22 kV 1 mạch  : 01 lần</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Đường TL8C  : 01 lần</w:t>
      </w:r>
    </w:p>
    <w:p w:rsidR="00074FC4" w:rsidRPr="00363786" w:rsidRDefault="00074FC4" w:rsidP="0026450A">
      <w:pPr>
        <w:widowControl w:val="0"/>
        <w:spacing w:after="120" w:line="264" w:lineRule="auto"/>
        <w:ind w:firstLine="561"/>
        <w:rPr>
          <w:iCs/>
          <w:szCs w:val="26"/>
          <w:lang w:val="fr-FR"/>
        </w:rPr>
      </w:pPr>
      <w:r w:rsidRPr="00363786">
        <w:rPr>
          <w:iCs/>
          <w:szCs w:val="26"/>
          <w:lang w:val="fr-FR"/>
        </w:rPr>
        <w:t>- Có 2 nhà cắt tuyế</w:t>
      </w:r>
      <w:r w:rsidR="00C00862">
        <w:rPr>
          <w:iCs/>
          <w:szCs w:val="26"/>
          <w:lang w:val="fr-FR"/>
        </w:rPr>
        <w:t>n, 6</w:t>
      </w:r>
      <w:r w:rsidRPr="00363786">
        <w:rPr>
          <w:iCs/>
          <w:szCs w:val="26"/>
          <w:lang w:val="fr-FR"/>
        </w:rPr>
        <w:t xml:space="preserve"> nhà trong hành lang tuyến</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Có 6 nhà dân nằm ngoài hành lang tuyến</w:t>
      </w:r>
    </w:p>
    <w:p w:rsidR="00074FC4" w:rsidRPr="00363786" w:rsidRDefault="00074FC4" w:rsidP="00074FC4">
      <w:pPr>
        <w:widowControl w:val="0"/>
        <w:spacing w:after="120" w:line="264" w:lineRule="auto"/>
        <w:ind w:firstLine="561"/>
        <w:rPr>
          <w:b/>
          <w:iCs/>
          <w:szCs w:val="26"/>
          <w:lang w:val="fr-FR"/>
        </w:rPr>
      </w:pPr>
      <w:r w:rsidRPr="00363786">
        <w:rPr>
          <w:b/>
          <w:iCs/>
          <w:szCs w:val="26"/>
          <w:lang w:val="fr-FR"/>
        </w:rPr>
        <w:t xml:space="preserve">- </w:t>
      </w:r>
      <w:r w:rsidRPr="00363786">
        <w:rPr>
          <w:iCs/>
          <w:szCs w:val="26"/>
          <w:lang w:val="fr-FR"/>
        </w:rPr>
        <w:t>Có 1 cây đa và miếu thờ cách tim tuyến về phía phải khoảng 3 mét</w:t>
      </w:r>
    </w:p>
    <w:p w:rsidR="00074FC4" w:rsidRDefault="00074FC4" w:rsidP="00074FC4">
      <w:pPr>
        <w:numPr>
          <w:ilvl w:val="0"/>
          <w:numId w:val="22"/>
        </w:numPr>
        <w:spacing w:before="120" w:after="0" w:line="240" w:lineRule="auto"/>
        <w:rPr>
          <w:b/>
          <w:i/>
          <w:szCs w:val="26"/>
        </w:rPr>
      </w:pPr>
      <w:r w:rsidRPr="00363786">
        <w:rPr>
          <w:b/>
          <w:i/>
          <w:szCs w:val="26"/>
        </w:rPr>
        <w:t xml:space="preserve"> Phương án </w:t>
      </w:r>
      <w:r w:rsidR="005F42E0">
        <w:rPr>
          <w:b/>
          <w:i/>
          <w:szCs w:val="26"/>
        </w:rPr>
        <w:t>2 : G34 – G34A – G34B</w:t>
      </w:r>
      <w:r w:rsidR="000574BA">
        <w:rPr>
          <w:b/>
          <w:i/>
          <w:szCs w:val="26"/>
        </w:rPr>
        <w:t xml:space="preserve"> – G3</w:t>
      </w:r>
      <w:r w:rsidR="005F42E0">
        <w:rPr>
          <w:b/>
          <w:i/>
          <w:szCs w:val="26"/>
        </w:rPr>
        <w:t>5</w:t>
      </w:r>
      <w:r w:rsidR="000574BA">
        <w:rPr>
          <w:b/>
          <w:i/>
          <w:szCs w:val="26"/>
        </w:rPr>
        <w:t>A – G39 – G40</w:t>
      </w:r>
    </w:p>
    <w:p w:rsidR="005F42E0" w:rsidRPr="00363786" w:rsidRDefault="005F42E0" w:rsidP="005F42E0">
      <w:pPr>
        <w:widowControl w:val="0"/>
        <w:numPr>
          <w:ilvl w:val="0"/>
          <w:numId w:val="23"/>
        </w:numPr>
        <w:spacing w:before="120" w:after="120" w:line="264" w:lineRule="auto"/>
        <w:ind w:left="851"/>
        <w:rPr>
          <w:b/>
          <w:bCs/>
          <w:i/>
          <w:iCs/>
          <w:szCs w:val="26"/>
          <w:lang w:val="fr-FR"/>
        </w:rPr>
      </w:pPr>
      <w:r w:rsidRPr="00363786">
        <w:rPr>
          <w:b/>
          <w:bCs/>
          <w:i/>
          <w:iCs/>
          <w:szCs w:val="26"/>
          <w:lang w:val="fr-FR"/>
        </w:rPr>
        <w:t>Từ G34 đến G3</w:t>
      </w:r>
      <w:r>
        <w:rPr>
          <w:b/>
          <w:bCs/>
          <w:i/>
          <w:iCs/>
          <w:szCs w:val="26"/>
          <w:lang w:val="fr-FR"/>
        </w:rPr>
        <w:t>4A dài 917</w:t>
      </w:r>
      <w:r w:rsidRPr="00363786">
        <w:rPr>
          <w:b/>
          <w:bCs/>
          <w:i/>
          <w:iCs/>
          <w:szCs w:val="26"/>
          <w:lang w:val="fr-FR"/>
        </w:rPr>
        <w:t xml:space="preserve"> m.</w:t>
      </w:r>
    </w:p>
    <w:p w:rsidR="005F42E0" w:rsidRPr="00363786" w:rsidRDefault="005F42E0" w:rsidP="005F42E0">
      <w:pPr>
        <w:widowControl w:val="0"/>
        <w:spacing w:after="120" w:line="264" w:lineRule="auto"/>
        <w:ind w:firstLine="567"/>
        <w:rPr>
          <w:bCs/>
          <w:iCs/>
          <w:szCs w:val="26"/>
          <w:lang w:val="fr-FR"/>
        </w:rPr>
      </w:pPr>
      <w:r w:rsidRPr="00363786">
        <w:rPr>
          <w:bCs/>
          <w:iCs/>
          <w:szCs w:val="26"/>
          <w:lang w:val="fr-FR"/>
        </w:rPr>
        <w:t>Tại vị trí G34 tuyế</w:t>
      </w:r>
      <w:r>
        <w:rPr>
          <w:bCs/>
          <w:iCs/>
          <w:szCs w:val="26"/>
          <w:lang w:val="fr-FR"/>
        </w:rPr>
        <w:t>n lái trái 15</w:t>
      </w:r>
      <w:r w:rsidRPr="00363786">
        <w:rPr>
          <w:bCs/>
          <w:iCs/>
          <w:szCs w:val="26"/>
          <w:vertAlign w:val="superscript"/>
          <w:lang w:val="fr-FR"/>
        </w:rPr>
        <w:t>0</w:t>
      </w:r>
      <w:r w:rsidRPr="00363786">
        <w:rPr>
          <w:bCs/>
          <w:iCs/>
          <w:szCs w:val="26"/>
          <w:lang w:val="fr-FR"/>
        </w:rPr>
        <w:t>32’25’’, tuyến đi qua vùng đồi thấp , khu dân cư đế</w:t>
      </w:r>
      <w:r>
        <w:rPr>
          <w:bCs/>
          <w:iCs/>
          <w:szCs w:val="26"/>
          <w:lang w:val="fr-FR"/>
        </w:rPr>
        <w:t>n G34</w:t>
      </w:r>
      <w:r w:rsidRPr="00363786">
        <w:rPr>
          <w:bCs/>
          <w:iCs/>
          <w:szCs w:val="26"/>
          <w:lang w:val="fr-FR"/>
        </w:rPr>
        <w:t xml:space="preserve">A  </w:t>
      </w:r>
      <w:r w:rsidRPr="00363786">
        <w:rPr>
          <w:szCs w:val="26"/>
          <w:lang w:val="vi-VN"/>
        </w:rPr>
        <w:t>thuộc địa phận</w:t>
      </w:r>
      <w:r w:rsidRPr="00363786">
        <w:rPr>
          <w:szCs w:val="26"/>
        </w:rPr>
        <w:t xml:space="preserve">  xã Hòa Lạc,  huyện Hương Sơn, Tĩnh  Hà Tỉnh.</w:t>
      </w:r>
      <w:r w:rsidRPr="00363786">
        <w:rPr>
          <w:iCs/>
          <w:szCs w:val="26"/>
          <w:lang w:val="fr-FR"/>
        </w:rPr>
        <w:t xml:space="preserve"> </w:t>
      </w:r>
    </w:p>
    <w:p w:rsidR="005F42E0" w:rsidRPr="00363786" w:rsidRDefault="005F42E0" w:rsidP="005F42E0">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5F42E0" w:rsidRDefault="005F42E0" w:rsidP="005F42E0">
      <w:pPr>
        <w:widowControl w:val="0"/>
        <w:spacing w:after="120" w:line="264" w:lineRule="auto"/>
        <w:ind w:firstLine="561"/>
        <w:rPr>
          <w:iCs/>
          <w:szCs w:val="26"/>
          <w:lang w:val="fr-FR"/>
        </w:rPr>
      </w:pPr>
      <w:r w:rsidRPr="00363786">
        <w:rPr>
          <w:iCs/>
          <w:szCs w:val="26"/>
          <w:lang w:val="fr-FR"/>
        </w:rPr>
        <w:t xml:space="preserve">- </w:t>
      </w:r>
      <w:r>
        <w:rPr>
          <w:iCs/>
          <w:szCs w:val="26"/>
          <w:lang w:val="fr-FR"/>
        </w:rPr>
        <w:t>Có 1 nhà dân nằm ngoài hành lang tuyến.</w:t>
      </w:r>
    </w:p>
    <w:p w:rsidR="005F42E0" w:rsidRDefault="005F42E0" w:rsidP="005F42E0">
      <w:pPr>
        <w:widowControl w:val="0"/>
        <w:numPr>
          <w:ilvl w:val="0"/>
          <w:numId w:val="23"/>
        </w:numPr>
        <w:spacing w:before="120" w:after="120" w:line="264" w:lineRule="auto"/>
        <w:ind w:left="851"/>
        <w:rPr>
          <w:b/>
          <w:bCs/>
          <w:i/>
          <w:iCs/>
          <w:szCs w:val="26"/>
          <w:lang w:val="fr-FR"/>
        </w:rPr>
      </w:pPr>
      <w:r w:rsidRPr="0026450A">
        <w:rPr>
          <w:b/>
          <w:bCs/>
          <w:i/>
          <w:iCs/>
          <w:szCs w:val="26"/>
          <w:lang w:val="fr-FR"/>
        </w:rPr>
        <w:t>Từ G34A đế</w:t>
      </w:r>
      <w:r>
        <w:rPr>
          <w:b/>
          <w:bCs/>
          <w:i/>
          <w:iCs/>
          <w:szCs w:val="26"/>
          <w:lang w:val="fr-FR"/>
        </w:rPr>
        <w:t>n G34B</w:t>
      </w:r>
      <w:r w:rsidRPr="0026450A">
        <w:rPr>
          <w:b/>
          <w:bCs/>
          <w:i/>
          <w:iCs/>
          <w:szCs w:val="26"/>
          <w:lang w:val="fr-FR"/>
        </w:rPr>
        <w:t xml:space="preserve"> dài 970m.</w:t>
      </w:r>
    </w:p>
    <w:p w:rsidR="005F42E0" w:rsidRPr="005B7F12" w:rsidRDefault="005F42E0" w:rsidP="005F42E0">
      <w:pPr>
        <w:widowControl w:val="0"/>
        <w:spacing w:after="120" w:line="264" w:lineRule="auto"/>
        <w:ind w:firstLine="567"/>
        <w:rPr>
          <w:bCs/>
          <w:iCs/>
          <w:szCs w:val="26"/>
          <w:lang w:val="fr-FR"/>
        </w:rPr>
      </w:pPr>
      <w:r w:rsidRPr="005B7F12">
        <w:rPr>
          <w:bCs/>
          <w:iCs/>
          <w:szCs w:val="26"/>
          <w:lang w:val="fr-FR"/>
        </w:rPr>
        <w:t xml:space="preserve">Tại vị trí G34A tuyến lái trái  </w:t>
      </w:r>
      <w:r>
        <w:rPr>
          <w:bCs/>
          <w:iCs/>
          <w:szCs w:val="26"/>
          <w:lang w:val="fr-FR"/>
        </w:rPr>
        <w:t>28</w:t>
      </w:r>
      <w:r w:rsidRPr="005B7F12">
        <w:rPr>
          <w:bCs/>
          <w:iCs/>
          <w:szCs w:val="26"/>
          <w:vertAlign w:val="superscript"/>
          <w:lang w:val="fr-FR"/>
        </w:rPr>
        <w:t>0</w:t>
      </w:r>
      <w:r>
        <w:rPr>
          <w:bCs/>
          <w:iCs/>
          <w:szCs w:val="26"/>
          <w:lang w:val="fr-FR"/>
        </w:rPr>
        <w:t>30</w:t>
      </w:r>
      <w:r w:rsidRPr="00363786">
        <w:rPr>
          <w:bCs/>
          <w:iCs/>
          <w:szCs w:val="26"/>
          <w:lang w:val="fr-FR"/>
        </w:rPr>
        <w:t>’</w:t>
      </w:r>
      <w:r>
        <w:rPr>
          <w:bCs/>
          <w:iCs/>
          <w:szCs w:val="26"/>
          <w:lang w:val="fr-FR"/>
        </w:rPr>
        <w:t>29</w:t>
      </w:r>
      <w:r w:rsidRPr="00363786">
        <w:rPr>
          <w:bCs/>
          <w:iCs/>
          <w:szCs w:val="26"/>
          <w:lang w:val="fr-FR"/>
        </w:rPr>
        <w:t>’’</w:t>
      </w:r>
      <w:r>
        <w:rPr>
          <w:bCs/>
          <w:iCs/>
          <w:szCs w:val="26"/>
          <w:lang w:val="fr-FR"/>
        </w:rPr>
        <w:t xml:space="preserve"> tuyến đi qua vùng đồi thấp, khu dân cư đến G35A thuộc địa phận </w:t>
      </w:r>
      <w:r w:rsidRPr="005B7F12">
        <w:rPr>
          <w:bCs/>
          <w:iCs/>
          <w:szCs w:val="26"/>
          <w:lang w:val="fr-FR"/>
        </w:rPr>
        <w:t>xã Hòa Lạc,  huyện Hương Sơn, Tĩnh  Hà Tỉnh.</w:t>
      </w:r>
    </w:p>
    <w:p w:rsidR="005F42E0" w:rsidRPr="00363786" w:rsidRDefault="005F42E0" w:rsidP="005F42E0">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5F42E0" w:rsidRDefault="005F42E0" w:rsidP="005F42E0">
      <w:pPr>
        <w:widowControl w:val="0"/>
        <w:spacing w:after="120" w:line="264" w:lineRule="auto"/>
        <w:ind w:firstLine="561"/>
        <w:rPr>
          <w:iCs/>
          <w:szCs w:val="26"/>
          <w:lang w:val="fr-FR"/>
        </w:rPr>
      </w:pPr>
      <w:r w:rsidRPr="00363786">
        <w:rPr>
          <w:iCs/>
          <w:szCs w:val="26"/>
          <w:lang w:val="fr-FR"/>
        </w:rPr>
        <w:t xml:space="preserve">- </w:t>
      </w:r>
      <w:r>
        <w:rPr>
          <w:iCs/>
          <w:szCs w:val="26"/>
          <w:lang w:val="fr-FR"/>
        </w:rPr>
        <w:t>Có 5 nhà dân nằm trong hành lang tuyến</w:t>
      </w:r>
    </w:p>
    <w:p w:rsidR="005F42E0" w:rsidRPr="0026450A" w:rsidRDefault="005F42E0" w:rsidP="005F42E0">
      <w:pPr>
        <w:widowControl w:val="0"/>
        <w:spacing w:after="120" w:line="264" w:lineRule="auto"/>
        <w:ind w:firstLine="561"/>
        <w:rPr>
          <w:iCs/>
          <w:szCs w:val="26"/>
          <w:lang w:val="fr-FR"/>
        </w:rPr>
      </w:pPr>
      <w:r>
        <w:rPr>
          <w:iCs/>
          <w:szCs w:val="26"/>
          <w:lang w:val="fr-FR"/>
        </w:rPr>
        <w:t xml:space="preserve">- Có 4 nhà dân nằm ngoài hành lang tuyến </w:t>
      </w:r>
    </w:p>
    <w:p w:rsidR="005F42E0" w:rsidRPr="00C00862" w:rsidRDefault="005F42E0" w:rsidP="005F42E0">
      <w:pPr>
        <w:widowControl w:val="0"/>
        <w:numPr>
          <w:ilvl w:val="0"/>
          <w:numId w:val="23"/>
        </w:numPr>
        <w:spacing w:before="120" w:after="120" w:line="264" w:lineRule="auto"/>
        <w:ind w:left="851"/>
        <w:rPr>
          <w:b/>
          <w:bCs/>
          <w:i/>
          <w:iCs/>
          <w:szCs w:val="26"/>
          <w:lang w:val="fr-FR"/>
        </w:rPr>
      </w:pPr>
      <w:r w:rsidRPr="00C00862">
        <w:rPr>
          <w:b/>
          <w:bCs/>
          <w:i/>
          <w:iCs/>
          <w:szCs w:val="26"/>
          <w:lang w:val="fr-FR"/>
        </w:rPr>
        <w:t>Từ</w:t>
      </w:r>
      <w:r>
        <w:rPr>
          <w:b/>
          <w:bCs/>
          <w:i/>
          <w:iCs/>
          <w:szCs w:val="26"/>
          <w:lang w:val="fr-FR"/>
        </w:rPr>
        <w:t xml:space="preserve"> G34B</w:t>
      </w:r>
      <w:r w:rsidRPr="00C00862">
        <w:rPr>
          <w:b/>
          <w:bCs/>
          <w:i/>
          <w:iCs/>
          <w:szCs w:val="26"/>
          <w:lang w:val="fr-FR"/>
        </w:rPr>
        <w:t xml:space="preserve"> đến G3</w:t>
      </w:r>
      <w:r>
        <w:rPr>
          <w:b/>
          <w:bCs/>
          <w:i/>
          <w:iCs/>
          <w:szCs w:val="26"/>
          <w:lang w:val="fr-FR"/>
        </w:rPr>
        <w:t>5</w:t>
      </w:r>
      <w:r w:rsidRPr="00C00862">
        <w:rPr>
          <w:b/>
          <w:bCs/>
          <w:i/>
          <w:iCs/>
          <w:szCs w:val="26"/>
          <w:lang w:val="fr-FR"/>
        </w:rPr>
        <w:t>A dài 865m.</w:t>
      </w:r>
    </w:p>
    <w:p w:rsidR="005F42E0" w:rsidRPr="00C00862" w:rsidRDefault="005F42E0" w:rsidP="005F42E0">
      <w:pPr>
        <w:widowControl w:val="0"/>
        <w:spacing w:after="120" w:line="264" w:lineRule="auto"/>
        <w:ind w:firstLine="567"/>
        <w:rPr>
          <w:szCs w:val="26"/>
        </w:rPr>
      </w:pPr>
      <w:r w:rsidRPr="00C00862">
        <w:rPr>
          <w:szCs w:val="26"/>
          <w:lang w:val="fr-FR"/>
        </w:rPr>
        <w:t>Tại vị trí G35A tuyến lái phải 25</w:t>
      </w:r>
      <w:r w:rsidRPr="00C00862">
        <w:rPr>
          <w:szCs w:val="26"/>
          <w:vertAlign w:val="superscript"/>
          <w:lang w:val="fr-FR"/>
        </w:rPr>
        <w:t>0</w:t>
      </w:r>
      <w:r w:rsidRPr="00C00862">
        <w:rPr>
          <w:szCs w:val="26"/>
          <w:lang w:val="fr-FR"/>
        </w:rPr>
        <w:t xml:space="preserve">00’29’’  vượt sông Ngàn Sâu đi qua khu dân cư, ruộng lúa  đến G36A  thuộc địa phận xá Sơn Long, </w:t>
      </w:r>
      <w:r w:rsidRPr="00C00862">
        <w:rPr>
          <w:szCs w:val="26"/>
        </w:rPr>
        <w:t>huyện Hương Sơn, Tĩnh  Hà Tỉnh.</w:t>
      </w:r>
    </w:p>
    <w:p w:rsidR="005F42E0" w:rsidRPr="00C00862" w:rsidRDefault="005F42E0" w:rsidP="005F42E0">
      <w:pPr>
        <w:widowControl w:val="0"/>
        <w:spacing w:after="120" w:line="264" w:lineRule="auto"/>
        <w:ind w:firstLine="567"/>
        <w:rPr>
          <w:bCs/>
          <w:i/>
          <w:iCs/>
          <w:szCs w:val="26"/>
          <w:lang w:val="fr-FR"/>
        </w:rPr>
      </w:pPr>
      <w:r w:rsidRPr="00C00862">
        <w:rPr>
          <w:bCs/>
          <w:iCs/>
          <w:szCs w:val="26"/>
          <w:lang w:val="fr-FR"/>
        </w:rPr>
        <w:t xml:space="preserve"> </w:t>
      </w:r>
      <w:r w:rsidRPr="00C00862">
        <w:rPr>
          <w:bCs/>
          <w:i/>
          <w:iCs/>
          <w:szCs w:val="26"/>
          <w:lang w:val="fr-FR"/>
        </w:rPr>
        <w:t>Địa vật quan trọng tuyến giao chéo:</w:t>
      </w:r>
    </w:p>
    <w:p w:rsidR="005F42E0" w:rsidRPr="00C00862" w:rsidRDefault="005F42E0" w:rsidP="005F42E0">
      <w:pPr>
        <w:widowControl w:val="0"/>
        <w:spacing w:after="120" w:line="264" w:lineRule="auto"/>
        <w:ind w:firstLine="561"/>
        <w:rPr>
          <w:iCs/>
          <w:szCs w:val="26"/>
          <w:lang w:val="fr-FR"/>
        </w:rPr>
      </w:pPr>
      <w:r w:rsidRPr="00C00862">
        <w:rPr>
          <w:iCs/>
          <w:szCs w:val="26"/>
          <w:lang w:val="fr-FR"/>
        </w:rPr>
        <w:t xml:space="preserve">- Đường bê tông: 03  lần </w:t>
      </w:r>
    </w:p>
    <w:p w:rsidR="005F42E0" w:rsidRPr="00C00862" w:rsidRDefault="005F42E0" w:rsidP="005F42E0">
      <w:pPr>
        <w:widowControl w:val="0"/>
        <w:spacing w:after="120" w:line="264" w:lineRule="auto"/>
        <w:ind w:firstLine="561"/>
        <w:rPr>
          <w:iCs/>
          <w:szCs w:val="26"/>
          <w:lang w:val="fr-FR"/>
        </w:rPr>
      </w:pPr>
      <w:r w:rsidRPr="00C00862">
        <w:rPr>
          <w:iCs/>
          <w:szCs w:val="26"/>
          <w:lang w:val="fr-FR"/>
        </w:rPr>
        <w:t xml:space="preserve">- Đường QL8  : 01  lần </w:t>
      </w:r>
    </w:p>
    <w:p w:rsidR="005F42E0" w:rsidRPr="00C00862" w:rsidRDefault="005F42E0" w:rsidP="005F42E0">
      <w:pPr>
        <w:widowControl w:val="0"/>
        <w:spacing w:after="120" w:line="264" w:lineRule="auto"/>
        <w:ind w:firstLine="561"/>
        <w:rPr>
          <w:iCs/>
          <w:szCs w:val="26"/>
          <w:lang w:val="fr-FR"/>
        </w:rPr>
      </w:pPr>
      <w:r w:rsidRPr="00C00862">
        <w:rPr>
          <w:iCs/>
          <w:szCs w:val="26"/>
          <w:lang w:val="fr-FR"/>
        </w:rPr>
        <w:t xml:space="preserve">- Đường dây 22 kv  : 01  lần </w:t>
      </w:r>
    </w:p>
    <w:p w:rsidR="005F42E0" w:rsidRPr="00C00862" w:rsidRDefault="005F42E0" w:rsidP="005F42E0">
      <w:pPr>
        <w:widowControl w:val="0"/>
        <w:spacing w:after="120" w:line="264" w:lineRule="auto"/>
        <w:ind w:firstLine="567"/>
        <w:rPr>
          <w:bCs/>
          <w:iCs/>
          <w:szCs w:val="26"/>
          <w:lang w:val="fr-FR"/>
        </w:rPr>
      </w:pPr>
      <w:r w:rsidRPr="00C00862">
        <w:rPr>
          <w:bCs/>
          <w:iCs/>
          <w:szCs w:val="26"/>
          <w:lang w:val="fr-FR"/>
        </w:rPr>
        <w:t>- Có  3 nhà dân và 1 máy xay gạo nằm trong hành lang tuyến.</w:t>
      </w:r>
    </w:p>
    <w:p w:rsidR="005F42E0" w:rsidRPr="005F42E0" w:rsidRDefault="005F42E0" w:rsidP="005F42E0">
      <w:pPr>
        <w:widowControl w:val="0"/>
        <w:spacing w:after="120" w:line="264" w:lineRule="auto"/>
        <w:ind w:firstLine="567"/>
        <w:rPr>
          <w:bCs/>
          <w:iCs/>
          <w:szCs w:val="26"/>
          <w:lang w:val="fr-FR"/>
        </w:rPr>
      </w:pPr>
      <w:r w:rsidRPr="00C00862">
        <w:rPr>
          <w:bCs/>
          <w:iCs/>
          <w:szCs w:val="26"/>
          <w:lang w:val="fr-FR"/>
        </w:rPr>
        <w:t>- Có  7 nhà dân nằm ngoài  hành lang tuyến.</w:t>
      </w:r>
    </w:p>
    <w:p w:rsidR="00074FC4" w:rsidRPr="00363786" w:rsidRDefault="00074FC4" w:rsidP="00074FC4">
      <w:pPr>
        <w:widowControl w:val="0"/>
        <w:numPr>
          <w:ilvl w:val="0"/>
          <w:numId w:val="23"/>
        </w:numPr>
        <w:spacing w:before="120" w:after="120" w:line="264" w:lineRule="auto"/>
        <w:ind w:left="851"/>
        <w:rPr>
          <w:b/>
          <w:bCs/>
          <w:i/>
          <w:iCs/>
          <w:szCs w:val="26"/>
          <w:lang w:val="fr-FR"/>
        </w:rPr>
      </w:pPr>
      <w:r w:rsidRPr="00363786">
        <w:rPr>
          <w:b/>
          <w:bCs/>
          <w:i/>
          <w:iCs/>
          <w:szCs w:val="26"/>
          <w:lang w:val="fr-FR"/>
        </w:rPr>
        <w:t>Từ</w:t>
      </w:r>
      <w:r w:rsidR="005F42E0">
        <w:rPr>
          <w:b/>
          <w:bCs/>
          <w:i/>
          <w:iCs/>
          <w:szCs w:val="26"/>
          <w:lang w:val="fr-FR"/>
        </w:rPr>
        <w:t xml:space="preserve"> G35</w:t>
      </w:r>
      <w:r w:rsidRPr="00363786">
        <w:rPr>
          <w:b/>
          <w:bCs/>
          <w:i/>
          <w:iCs/>
          <w:szCs w:val="26"/>
          <w:lang w:val="fr-FR"/>
        </w:rPr>
        <w:t>A đến G39 dài 2556 m.</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 xml:space="preserve">Tại vị trí G36A tuyến lái Phải </w:t>
      </w:r>
      <w:r w:rsidRPr="00363786">
        <w:rPr>
          <w:szCs w:val="26"/>
          <w:lang w:val="fr-FR"/>
        </w:rPr>
        <w:t>40</w:t>
      </w:r>
      <w:r w:rsidRPr="00363786">
        <w:rPr>
          <w:szCs w:val="26"/>
          <w:vertAlign w:val="superscript"/>
          <w:lang w:val="fr-FR"/>
        </w:rPr>
        <w:t>0</w:t>
      </w:r>
      <w:r w:rsidRPr="00363786">
        <w:rPr>
          <w:szCs w:val="26"/>
          <w:lang w:val="fr-FR"/>
        </w:rPr>
        <w:t>45’14’’</w:t>
      </w:r>
      <w:r w:rsidRPr="00363786">
        <w:rPr>
          <w:bCs/>
          <w:iCs/>
          <w:szCs w:val="26"/>
          <w:lang w:val="fr-FR"/>
        </w:rPr>
        <w:t xml:space="preserve">  đi qua ruộng lúa đến G39  </w:t>
      </w:r>
      <w:r w:rsidRPr="00363786">
        <w:rPr>
          <w:szCs w:val="26"/>
          <w:lang w:val="vi-VN"/>
        </w:rPr>
        <w:t>thuộc địa phận</w:t>
      </w:r>
      <w:r w:rsidRPr="00363786">
        <w:rPr>
          <w:szCs w:val="26"/>
        </w:rPr>
        <w:t xml:space="preserve">  xã Tân Mỹ Hà,  huyện Hương Sơn, Tĩnh  Hà Tỉnh.</w:t>
      </w:r>
      <w:r w:rsidRPr="00363786">
        <w:rPr>
          <w:iCs/>
          <w:szCs w:val="26"/>
          <w:lang w:val="fr-FR"/>
        </w:rPr>
        <w:t xml:space="preserve"> </w:t>
      </w:r>
    </w:p>
    <w:p w:rsidR="00074FC4" w:rsidRPr="00363786" w:rsidRDefault="00074FC4" w:rsidP="00074FC4">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xml:space="preserve">- Đường bê tông nội đồng  : 02  lần </w:t>
      </w:r>
    </w:p>
    <w:p w:rsidR="00074FC4" w:rsidRPr="00363786" w:rsidRDefault="00074FC4" w:rsidP="00074FC4">
      <w:pPr>
        <w:widowControl w:val="0"/>
        <w:spacing w:after="120" w:line="264" w:lineRule="auto"/>
        <w:ind w:firstLine="561"/>
        <w:rPr>
          <w:iCs/>
          <w:szCs w:val="26"/>
          <w:lang w:val="fr-FR"/>
        </w:rPr>
      </w:pPr>
      <w:r w:rsidRPr="00363786">
        <w:rPr>
          <w:iCs/>
          <w:szCs w:val="26"/>
          <w:lang w:val="fr-FR"/>
        </w:rPr>
        <w:t xml:space="preserve">- Đường dây 22 kv  : 01  lần </w:t>
      </w:r>
    </w:p>
    <w:p w:rsidR="00074FC4" w:rsidRPr="00363786" w:rsidRDefault="00074FC4" w:rsidP="00074FC4">
      <w:pPr>
        <w:widowControl w:val="0"/>
        <w:spacing w:after="120" w:line="264" w:lineRule="auto"/>
        <w:ind w:firstLine="561"/>
        <w:rPr>
          <w:iCs/>
          <w:szCs w:val="26"/>
          <w:lang w:val="fr-FR"/>
        </w:rPr>
      </w:pPr>
      <w:r w:rsidRPr="00363786">
        <w:rPr>
          <w:iCs/>
          <w:szCs w:val="26"/>
          <w:lang w:val="fr-FR"/>
        </w:rPr>
        <w:lastRenderedPageBreak/>
        <w:t xml:space="preserve">- Đường dây 110 kv   : 01  lần </w:t>
      </w:r>
    </w:p>
    <w:p w:rsidR="00074FC4" w:rsidRPr="00363786" w:rsidRDefault="00074FC4" w:rsidP="00074FC4">
      <w:pPr>
        <w:widowControl w:val="0"/>
        <w:spacing w:after="120" w:line="264" w:lineRule="auto"/>
        <w:ind w:firstLine="567"/>
        <w:rPr>
          <w:bCs/>
          <w:iCs/>
          <w:szCs w:val="26"/>
          <w:lang w:val="fr-FR"/>
        </w:rPr>
      </w:pPr>
      <w:r w:rsidRPr="00363786">
        <w:rPr>
          <w:bCs/>
          <w:iCs/>
          <w:szCs w:val="26"/>
          <w:lang w:val="fr-FR"/>
        </w:rPr>
        <w:t>- Không có nhà dân nằm trong hành lang tuyến.</w:t>
      </w:r>
    </w:p>
    <w:p w:rsidR="005F42E0" w:rsidRPr="00363786" w:rsidRDefault="005F42E0" w:rsidP="005F42E0">
      <w:pPr>
        <w:widowControl w:val="0"/>
        <w:numPr>
          <w:ilvl w:val="0"/>
          <w:numId w:val="23"/>
        </w:numPr>
        <w:spacing w:before="120" w:after="120" w:line="264" w:lineRule="auto"/>
        <w:ind w:left="851"/>
        <w:rPr>
          <w:b/>
          <w:szCs w:val="26"/>
        </w:rPr>
      </w:pPr>
      <w:r w:rsidRPr="00363786">
        <w:rPr>
          <w:b/>
          <w:szCs w:val="26"/>
        </w:rPr>
        <w:t xml:space="preserve">Từ G39 đến G40  dài 1576 m. </w:t>
      </w:r>
    </w:p>
    <w:p w:rsidR="005F42E0" w:rsidRPr="00363786" w:rsidRDefault="005F42E0" w:rsidP="005F42E0">
      <w:pPr>
        <w:widowControl w:val="0"/>
        <w:spacing w:after="120" w:line="264" w:lineRule="auto"/>
        <w:ind w:firstLine="567"/>
        <w:rPr>
          <w:iCs/>
          <w:szCs w:val="26"/>
          <w:lang w:val="fr-FR"/>
        </w:rPr>
      </w:pPr>
      <w:r w:rsidRPr="00363786">
        <w:rPr>
          <w:szCs w:val="26"/>
          <w:lang w:val="fr-FR"/>
        </w:rPr>
        <w:t>Tại vị trí G39 tuyến lái phải 60</w:t>
      </w:r>
      <w:r w:rsidRPr="00363786">
        <w:rPr>
          <w:szCs w:val="26"/>
          <w:vertAlign w:val="superscript"/>
          <w:lang w:val="fr-FR"/>
        </w:rPr>
        <w:t>0</w:t>
      </w:r>
      <w:r w:rsidRPr="00363786">
        <w:rPr>
          <w:szCs w:val="26"/>
          <w:lang w:val="fr-FR"/>
        </w:rPr>
        <w:t>11’13’’ đi qua ruộng lúa, khu dân cư rồi vượt sông Ngàn Phố đến G40 Tại đồi</w:t>
      </w:r>
      <w:r w:rsidRPr="00363786">
        <w:rPr>
          <w:bCs/>
          <w:iCs/>
          <w:szCs w:val="26"/>
          <w:lang w:val="fr-FR"/>
        </w:rPr>
        <w:t xml:space="preserve">  </w:t>
      </w:r>
      <w:r w:rsidRPr="00363786">
        <w:rPr>
          <w:szCs w:val="26"/>
          <w:lang w:val="vi-VN"/>
        </w:rPr>
        <w:t>thuộc địa phận</w:t>
      </w:r>
      <w:r w:rsidRPr="00363786">
        <w:rPr>
          <w:szCs w:val="26"/>
        </w:rPr>
        <w:t xml:space="preserve"> xã Trường Sơn  huyện Đức Thọ Tỉnh Hà Tỉnh.</w:t>
      </w:r>
      <w:r w:rsidRPr="00363786">
        <w:rPr>
          <w:iCs/>
          <w:szCs w:val="26"/>
          <w:lang w:val="fr-FR"/>
        </w:rPr>
        <w:t xml:space="preserve"> </w:t>
      </w:r>
    </w:p>
    <w:p w:rsidR="005F42E0" w:rsidRPr="00363786" w:rsidRDefault="005F42E0" w:rsidP="005F42E0">
      <w:pPr>
        <w:widowControl w:val="0"/>
        <w:spacing w:after="120" w:line="264" w:lineRule="auto"/>
        <w:ind w:firstLine="567"/>
        <w:rPr>
          <w:bCs/>
          <w:i/>
          <w:iCs/>
          <w:szCs w:val="26"/>
          <w:lang w:val="fr-FR"/>
        </w:rPr>
      </w:pPr>
      <w:r w:rsidRPr="00363786">
        <w:rPr>
          <w:bCs/>
          <w:i/>
          <w:iCs/>
          <w:szCs w:val="26"/>
          <w:lang w:val="fr-FR"/>
        </w:rPr>
        <w:t>Địa vật quan trọng tuyến giao chéo:</w:t>
      </w:r>
    </w:p>
    <w:p w:rsidR="005F42E0" w:rsidRPr="00363786" w:rsidRDefault="005F42E0" w:rsidP="005F42E0">
      <w:pPr>
        <w:widowControl w:val="0"/>
        <w:spacing w:after="120" w:line="264" w:lineRule="auto"/>
        <w:ind w:firstLine="561"/>
        <w:rPr>
          <w:iCs/>
          <w:szCs w:val="26"/>
          <w:lang w:val="fr-FR"/>
        </w:rPr>
      </w:pPr>
      <w:r w:rsidRPr="00363786">
        <w:rPr>
          <w:iCs/>
          <w:szCs w:val="26"/>
          <w:lang w:val="fr-FR"/>
        </w:rPr>
        <w:t>- Đường dây 22 kV 1 mạch  : 01 lần</w:t>
      </w:r>
    </w:p>
    <w:p w:rsidR="005F42E0" w:rsidRPr="00363786" w:rsidRDefault="005F42E0" w:rsidP="005F42E0">
      <w:pPr>
        <w:widowControl w:val="0"/>
        <w:spacing w:after="120" w:line="264" w:lineRule="auto"/>
        <w:ind w:firstLine="561"/>
        <w:rPr>
          <w:iCs/>
          <w:szCs w:val="26"/>
          <w:lang w:val="fr-FR"/>
        </w:rPr>
      </w:pPr>
      <w:r w:rsidRPr="00363786">
        <w:rPr>
          <w:iCs/>
          <w:szCs w:val="26"/>
          <w:lang w:val="fr-FR"/>
        </w:rPr>
        <w:t>- Đường TL8C  : 01 lần</w:t>
      </w:r>
    </w:p>
    <w:p w:rsidR="005F42E0" w:rsidRPr="00363786" w:rsidRDefault="005F42E0" w:rsidP="005F42E0">
      <w:pPr>
        <w:widowControl w:val="0"/>
        <w:spacing w:after="120" w:line="264" w:lineRule="auto"/>
        <w:ind w:firstLine="561"/>
        <w:rPr>
          <w:iCs/>
          <w:szCs w:val="26"/>
          <w:lang w:val="fr-FR"/>
        </w:rPr>
      </w:pPr>
      <w:r w:rsidRPr="00363786">
        <w:rPr>
          <w:iCs/>
          <w:szCs w:val="26"/>
          <w:lang w:val="fr-FR"/>
        </w:rPr>
        <w:t>- Có 2 nhà cắt tuyế</w:t>
      </w:r>
      <w:r>
        <w:rPr>
          <w:iCs/>
          <w:szCs w:val="26"/>
          <w:lang w:val="fr-FR"/>
        </w:rPr>
        <w:t>n, 6</w:t>
      </w:r>
      <w:r w:rsidRPr="00363786">
        <w:rPr>
          <w:iCs/>
          <w:szCs w:val="26"/>
          <w:lang w:val="fr-FR"/>
        </w:rPr>
        <w:t xml:space="preserve"> nhà trong hành lang tuyến</w:t>
      </w:r>
    </w:p>
    <w:p w:rsidR="005F42E0" w:rsidRPr="00363786" w:rsidRDefault="005F42E0" w:rsidP="005F42E0">
      <w:pPr>
        <w:widowControl w:val="0"/>
        <w:spacing w:after="120" w:line="264" w:lineRule="auto"/>
        <w:ind w:firstLine="561"/>
        <w:rPr>
          <w:iCs/>
          <w:szCs w:val="26"/>
          <w:lang w:val="fr-FR"/>
        </w:rPr>
      </w:pPr>
      <w:r w:rsidRPr="00363786">
        <w:rPr>
          <w:iCs/>
          <w:szCs w:val="26"/>
          <w:lang w:val="fr-FR"/>
        </w:rPr>
        <w:t>- Có 6 nhà dân nằm ngoài hành lang tuyến</w:t>
      </w:r>
    </w:p>
    <w:p w:rsidR="005F42E0" w:rsidRPr="00363786" w:rsidRDefault="005F42E0" w:rsidP="005F42E0">
      <w:pPr>
        <w:widowControl w:val="0"/>
        <w:spacing w:after="120" w:line="264" w:lineRule="auto"/>
        <w:ind w:firstLine="561"/>
        <w:rPr>
          <w:b/>
          <w:iCs/>
          <w:szCs w:val="26"/>
          <w:lang w:val="fr-FR"/>
        </w:rPr>
      </w:pPr>
      <w:r w:rsidRPr="00363786">
        <w:rPr>
          <w:b/>
          <w:iCs/>
          <w:szCs w:val="26"/>
          <w:lang w:val="fr-FR"/>
        </w:rPr>
        <w:t xml:space="preserve">- </w:t>
      </w:r>
      <w:r w:rsidRPr="00363786">
        <w:rPr>
          <w:iCs/>
          <w:szCs w:val="26"/>
          <w:lang w:val="fr-FR"/>
        </w:rPr>
        <w:t>Có 1 cây đa và miếu thờ cách tim tuyến về phía phải khoảng 3 mét</w:t>
      </w:r>
    </w:p>
    <w:p w:rsidR="00363786" w:rsidRDefault="00363786" w:rsidP="00363786">
      <w:pPr>
        <w:pStyle w:val="Heading3"/>
        <w:keepNext/>
        <w:numPr>
          <w:ilvl w:val="2"/>
          <w:numId w:val="3"/>
        </w:numPr>
        <w:tabs>
          <w:tab w:val="left" w:pos="992"/>
        </w:tabs>
        <w:spacing w:after="240" w:line="240" w:lineRule="auto"/>
        <w:jc w:val="left"/>
        <w:rPr>
          <w:color w:val="auto"/>
          <w:szCs w:val="26"/>
        </w:rPr>
      </w:pPr>
      <w:r w:rsidRPr="00363786">
        <w:rPr>
          <w:color w:val="auto"/>
          <w:szCs w:val="26"/>
        </w:rPr>
        <w:t>Bảng thống kê tọa độ, góc lái và chiều dài hướng tuyến theo các phương án</w:t>
      </w:r>
    </w:p>
    <w:p w:rsidR="00363786" w:rsidRPr="00C87CE2" w:rsidRDefault="00363786" w:rsidP="00363786">
      <w:pPr>
        <w:pStyle w:val="ListParagraph"/>
        <w:numPr>
          <w:ilvl w:val="0"/>
          <w:numId w:val="24"/>
        </w:numPr>
        <w:rPr>
          <w:b/>
          <w:i/>
        </w:rPr>
      </w:pPr>
      <w:r w:rsidRPr="00C87CE2">
        <w:rPr>
          <w:b/>
          <w:i/>
        </w:rPr>
        <w:t>Phương án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940"/>
        <w:gridCol w:w="1278"/>
        <w:gridCol w:w="1634"/>
        <w:gridCol w:w="1481"/>
        <w:gridCol w:w="1371"/>
        <w:gridCol w:w="2183"/>
      </w:tblGrid>
      <w:tr w:rsidR="009D62CA" w:rsidRPr="00363786" w:rsidTr="00E03463">
        <w:tc>
          <w:tcPr>
            <w:tcW w:w="752" w:type="dxa"/>
            <w:vMerge w:val="restart"/>
            <w:shd w:val="clear" w:color="auto" w:fill="auto"/>
            <w:vAlign w:val="center"/>
          </w:tcPr>
          <w:p w:rsidR="00363786" w:rsidRPr="00363786" w:rsidRDefault="00363786" w:rsidP="00E034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STT</w:t>
            </w:r>
          </w:p>
        </w:tc>
        <w:tc>
          <w:tcPr>
            <w:tcW w:w="940" w:type="dxa"/>
            <w:vMerge w:val="restart"/>
            <w:shd w:val="clear" w:color="auto" w:fill="auto"/>
            <w:vAlign w:val="center"/>
          </w:tcPr>
          <w:p w:rsidR="00363786" w:rsidRPr="00363786" w:rsidRDefault="00363786" w:rsidP="00E034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Tên điểm</w:t>
            </w:r>
          </w:p>
        </w:tc>
        <w:tc>
          <w:tcPr>
            <w:tcW w:w="1278" w:type="dxa"/>
            <w:vMerge w:val="restart"/>
            <w:shd w:val="clear" w:color="auto" w:fill="auto"/>
            <w:vAlign w:val="center"/>
          </w:tcPr>
          <w:p w:rsidR="00363786" w:rsidRPr="00363786" w:rsidRDefault="00363786" w:rsidP="00E034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Khoảng cách (m)</w:t>
            </w:r>
          </w:p>
        </w:tc>
        <w:tc>
          <w:tcPr>
            <w:tcW w:w="1634" w:type="dxa"/>
            <w:vMerge w:val="restart"/>
            <w:shd w:val="clear" w:color="auto" w:fill="auto"/>
            <w:vAlign w:val="center"/>
          </w:tcPr>
          <w:p w:rsidR="00363786" w:rsidRPr="00363786" w:rsidRDefault="00363786" w:rsidP="00E034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Góc lái</w:t>
            </w:r>
          </w:p>
        </w:tc>
        <w:tc>
          <w:tcPr>
            <w:tcW w:w="2852" w:type="dxa"/>
            <w:gridSpan w:val="2"/>
            <w:shd w:val="clear" w:color="auto" w:fill="auto"/>
            <w:vAlign w:val="center"/>
          </w:tcPr>
          <w:p w:rsidR="00363786" w:rsidRPr="00363786" w:rsidRDefault="00363786" w:rsidP="00E034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Tọa độ VN200, L=105</w:t>
            </w:r>
            <w:r w:rsidRPr="00363786">
              <w:rPr>
                <w:rFonts w:eastAsia="Times New Roman"/>
                <w:b/>
                <w:iCs/>
                <w:sz w:val="24"/>
                <w:szCs w:val="24"/>
                <w:vertAlign w:val="superscript"/>
                <w:lang w:val="fr-FR"/>
              </w:rPr>
              <w:t>0</w:t>
            </w:r>
            <w:r w:rsidRPr="00363786">
              <w:rPr>
                <w:rFonts w:eastAsia="Times New Roman"/>
                <w:b/>
                <w:iCs/>
                <w:sz w:val="24"/>
                <w:szCs w:val="24"/>
                <w:lang w:val="fr-FR"/>
              </w:rPr>
              <w:t>30’, múi 3</w:t>
            </w:r>
            <w:r w:rsidRPr="00363786">
              <w:rPr>
                <w:rFonts w:eastAsia="Times New Roman"/>
                <w:b/>
                <w:iCs/>
                <w:sz w:val="24"/>
                <w:szCs w:val="24"/>
                <w:vertAlign w:val="superscript"/>
                <w:lang w:val="fr-FR"/>
              </w:rPr>
              <w:t>0</w:t>
            </w:r>
          </w:p>
        </w:tc>
        <w:tc>
          <w:tcPr>
            <w:tcW w:w="2183" w:type="dxa"/>
            <w:vMerge w:val="restart"/>
            <w:shd w:val="clear" w:color="auto" w:fill="auto"/>
            <w:vAlign w:val="center"/>
          </w:tcPr>
          <w:p w:rsidR="00363786" w:rsidRPr="00363786" w:rsidRDefault="00363786" w:rsidP="00E034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Địa phương</w:t>
            </w:r>
          </w:p>
        </w:tc>
      </w:tr>
      <w:tr w:rsidR="009D62CA" w:rsidRPr="00363786" w:rsidTr="00E03463">
        <w:tc>
          <w:tcPr>
            <w:tcW w:w="752" w:type="dxa"/>
            <w:vMerge/>
            <w:shd w:val="clear" w:color="auto" w:fill="auto"/>
            <w:vAlign w:val="center"/>
          </w:tcPr>
          <w:p w:rsidR="00363786" w:rsidRPr="00363786" w:rsidRDefault="00363786" w:rsidP="00E03463">
            <w:pPr>
              <w:spacing w:after="0" w:line="240" w:lineRule="auto"/>
              <w:ind w:left="0"/>
              <w:jc w:val="center"/>
              <w:rPr>
                <w:rFonts w:eastAsia="Times New Roman"/>
                <w:iCs/>
                <w:sz w:val="28"/>
                <w:szCs w:val="28"/>
                <w:lang w:val="fr-FR"/>
              </w:rPr>
            </w:pPr>
          </w:p>
        </w:tc>
        <w:tc>
          <w:tcPr>
            <w:tcW w:w="940" w:type="dxa"/>
            <w:vMerge/>
            <w:shd w:val="clear" w:color="auto" w:fill="auto"/>
            <w:vAlign w:val="center"/>
          </w:tcPr>
          <w:p w:rsidR="00363786" w:rsidRPr="00363786" w:rsidRDefault="00363786" w:rsidP="00E03463">
            <w:pPr>
              <w:spacing w:after="0" w:line="240" w:lineRule="auto"/>
              <w:ind w:left="0"/>
              <w:jc w:val="center"/>
              <w:rPr>
                <w:rFonts w:eastAsia="Times New Roman"/>
                <w:iCs/>
                <w:sz w:val="28"/>
                <w:szCs w:val="28"/>
                <w:lang w:val="fr-FR"/>
              </w:rPr>
            </w:pPr>
          </w:p>
        </w:tc>
        <w:tc>
          <w:tcPr>
            <w:tcW w:w="1278" w:type="dxa"/>
            <w:vMerge/>
            <w:shd w:val="clear" w:color="auto" w:fill="auto"/>
            <w:vAlign w:val="center"/>
          </w:tcPr>
          <w:p w:rsidR="00363786" w:rsidRPr="00363786" w:rsidRDefault="00363786" w:rsidP="00E03463">
            <w:pPr>
              <w:spacing w:after="0" w:line="240" w:lineRule="auto"/>
              <w:ind w:left="0"/>
              <w:jc w:val="center"/>
              <w:rPr>
                <w:rFonts w:eastAsia="Times New Roman"/>
                <w:iCs/>
                <w:sz w:val="28"/>
                <w:szCs w:val="28"/>
                <w:lang w:val="fr-FR"/>
              </w:rPr>
            </w:pPr>
          </w:p>
        </w:tc>
        <w:tc>
          <w:tcPr>
            <w:tcW w:w="1634" w:type="dxa"/>
            <w:vMerge/>
            <w:shd w:val="clear" w:color="auto" w:fill="auto"/>
            <w:vAlign w:val="center"/>
          </w:tcPr>
          <w:p w:rsidR="00363786" w:rsidRPr="00363786" w:rsidRDefault="00363786" w:rsidP="00E03463">
            <w:pPr>
              <w:spacing w:after="0" w:line="240" w:lineRule="auto"/>
              <w:ind w:left="0"/>
              <w:jc w:val="center"/>
              <w:rPr>
                <w:rFonts w:eastAsia="Times New Roman"/>
                <w:iCs/>
                <w:sz w:val="28"/>
                <w:szCs w:val="28"/>
                <w:lang w:val="fr-FR"/>
              </w:rPr>
            </w:pPr>
          </w:p>
        </w:tc>
        <w:tc>
          <w:tcPr>
            <w:tcW w:w="1481" w:type="dxa"/>
            <w:shd w:val="clear" w:color="auto" w:fill="auto"/>
            <w:vAlign w:val="center"/>
          </w:tcPr>
          <w:p w:rsidR="00363786" w:rsidRPr="00363786" w:rsidRDefault="00363786" w:rsidP="00E03463">
            <w:pPr>
              <w:spacing w:after="0" w:line="240" w:lineRule="auto"/>
              <w:ind w:left="0"/>
              <w:jc w:val="center"/>
              <w:rPr>
                <w:rFonts w:eastAsia="Times New Roman"/>
                <w:iCs/>
                <w:sz w:val="24"/>
                <w:szCs w:val="24"/>
                <w:lang w:val="fr-FR"/>
              </w:rPr>
            </w:pPr>
            <w:r w:rsidRPr="00363786">
              <w:rPr>
                <w:rFonts w:eastAsia="Times New Roman"/>
                <w:iCs/>
                <w:sz w:val="24"/>
                <w:szCs w:val="24"/>
                <w:lang w:val="fr-FR"/>
              </w:rPr>
              <w:t>X (m)</w:t>
            </w:r>
          </w:p>
        </w:tc>
        <w:tc>
          <w:tcPr>
            <w:tcW w:w="1371" w:type="dxa"/>
            <w:shd w:val="clear" w:color="auto" w:fill="auto"/>
            <w:vAlign w:val="center"/>
          </w:tcPr>
          <w:p w:rsidR="00363786" w:rsidRPr="00363786" w:rsidRDefault="00363786" w:rsidP="00E03463">
            <w:pPr>
              <w:spacing w:after="0" w:line="240" w:lineRule="auto"/>
              <w:ind w:left="0"/>
              <w:jc w:val="center"/>
              <w:rPr>
                <w:rFonts w:eastAsia="Times New Roman"/>
                <w:iCs/>
                <w:sz w:val="24"/>
                <w:szCs w:val="24"/>
                <w:lang w:val="fr-FR"/>
              </w:rPr>
            </w:pPr>
            <w:r w:rsidRPr="00363786">
              <w:rPr>
                <w:rFonts w:eastAsia="Times New Roman"/>
                <w:iCs/>
                <w:sz w:val="24"/>
                <w:szCs w:val="24"/>
                <w:lang w:val="fr-FR"/>
              </w:rPr>
              <w:t>Y (m)</w:t>
            </w:r>
          </w:p>
        </w:tc>
        <w:tc>
          <w:tcPr>
            <w:tcW w:w="2183" w:type="dxa"/>
            <w:vMerge/>
            <w:shd w:val="clear" w:color="auto" w:fill="auto"/>
            <w:vAlign w:val="center"/>
          </w:tcPr>
          <w:p w:rsidR="00363786" w:rsidRPr="00363786" w:rsidRDefault="00363786" w:rsidP="00E03463">
            <w:pPr>
              <w:spacing w:after="0" w:line="240" w:lineRule="auto"/>
              <w:ind w:left="0"/>
              <w:jc w:val="center"/>
              <w:rPr>
                <w:rFonts w:eastAsia="Times New Roman"/>
                <w:iCs/>
                <w:sz w:val="28"/>
                <w:szCs w:val="28"/>
                <w:lang w:val="fr-FR"/>
              </w:rPr>
            </w:pP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1</w:t>
            </w: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G34</w:t>
            </w: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634" w:type="dxa"/>
            <w:shd w:val="clear" w:color="auto" w:fill="auto"/>
            <w:vAlign w:val="center"/>
          </w:tcPr>
          <w:p w:rsidR="008908F6" w:rsidRPr="00363786" w:rsidRDefault="00A83BB6" w:rsidP="00E03463">
            <w:pPr>
              <w:spacing w:after="0" w:line="240" w:lineRule="auto"/>
              <w:ind w:left="0"/>
              <w:jc w:val="center"/>
              <w:rPr>
                <w:rFonts w:eastAsia="Times New Roman"/>
                <w:iCs/>
                <w:sz w:val="22"/>
                <w:lang w:val="fr-FR"/>
              </w:rPr>
            </w:pPr>
            <w:r>
              <w:rPr>
                <w:sz w:val="22"/>
              </w:rPr>
              <w:t>T.26</w:t>
            </w:r>
            <w:r w:rsidRPr="009D62CA">
              <w:rPr>
                <w:sz w:val="22"/>
                <w:vertAlign w:val="superscript"/>
              </w:rPr>
              <w:t>0</w:t>
            </w:r>
            <w:r>
              <w:rPr>
                <w:sz w:val="22"/>
              </w:rPr>
              <w:t>43'35"</w:t>
            </w: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2046506.285</w:t>
            </w: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506967.736</w:t>
            </w: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Xã Hòa Lạc – Huyện Đức Thọ</w:t>
            </w: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1.263</w:t>
            </w:r>
          </w:p>
        </w:tc>
        <w:tc>
          <w:tcPr>
            <w:tcW w:w="1634"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481" w:type="dxa"/>
            <w:shd w:val="clear" w:color="auto" w:fill="auto"/>
            <w:vAlign w:val="center"/>
          </w:tcPr>
          <w:p w:rsidR="008908F6" w:rsidRDefault="008908F6" w:rsidP="00E03463">
            <w:pPr>
              <w:ind w:left="15"/>
              <w:jc w:val="center"/>
              <w:rPr>
                <w:color w:val="000000"/>
                <w:sz w:val="22"/>
              </w:rPr>
            </w:pPr>
          </w:p>
        </w:tc>
        <w:tc>
          <w:tcPr>
            <w:tcW w:w="1371" w:type="dxa"/>
            <w:shd w:val="clear" w:color="auto" w:fill="auto"/>
            <w:vAlign w:val="center"/>
          </w:tcPr>
          <w:p w:rsidR="008908F6" w:rsidRDefault="008908F6" w:rsidP="00E03463">
            <w:pPr>
              <w:ind w:left="15"/>
              <w:jc w:val="center"/>
              <w:rPr>
                <w:color w:val="000000"/>
                <w:sz w:val="22"/>
              </w:rPr>
            </w:pP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2</w:t>
            </w: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G35</w:t>
            </w: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634"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T.40046'07"</w:t>
            </w: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2047640.640</w:t>
            </w: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506411.539</w:t>
            </w: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Xã Tùng Ảnh – Huyện Đức Thọ</w:t>
            </w: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779</w:t>
            </w:r>
          </w:p>
        </w:tc>
        <w:tc>
          <w:tcPr>
            <w:tcW w:w="1634" w:type="dxa"/>
            <w:shd w:val="clear" w:color="auto" w:fill="auto"/>
            <w:vAlign w:val="center"/>
          </w:tcPr>
          <w:p w:rsidR="008908F6" w:rsidRDefault="008908F6" w:rsidP="00E03463">
            <w:pPr>
              <w:ind w:left="0"/>
              <w:jc w:val="center"/>
              <w:rPr>
                <w:sz w:val="22"/>
              </w:rPr>
            </w:pP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3</w:t>
            </w: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G36</w:t>
            </w: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634" w:type="dxa"/>
            <w:shd w:val="clear" w:color="auto" w:fill="auto"/>
            <w:vAlign w:val="center"/>
          </w:tcPr>
          <w:p w:rsidR="008908F6" w:rsidRDefault="008908F6" w:rsidP="00E03463">
            <w:pPr>
              <w:ind w:left="0"/>
              <w:jc w:val="center"/>
              <w:rPr>
                <w:sz w:val="22"/>
              </w:rPr>
            </w:pPr>
            <w:r>
              <w:rPr>
                <w:sz w:val="22"/>
              </w:rPr>
              <w:t>P.66</w:t>
            </w:r>
            <w:r w:rsidRPr="009D62CA">
              <w:rPr>
                <w:sz w:val="22"/>
                <w:vertAlign w:val="superscript"/>
              </w:rPr>
              <w:t>0</w:t>
            </w:r>
            <w:r>
              <w:rPr>
                <w:sz w:val="22"/>
              </w:rPr>
              <w:t>02'42"</w:t>
            </w: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2047946.401</w:t>
            </w: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505695.099</w:t>
            </w: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Xã Tùng Ảnh – Huyện Đức Thọ</w:t>
            </w: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604</w:t>
            </w:r>
          </w:p>
        </w:tc>
        <w:tc>
          <w:tcPr>
            <w:tcW w:w="1634" w:type="dxa"/>
            <w:shd w:val="clear" w:color="auto" w:fill="auto"/>
            <w:vAlign w:val="center"/>
          </w:tcPr>
          <w:p w:rsidR="008908F6" w:rsidRDefault="008908F6" w:rsidP="00E03463">
            <w:pPr>
              <w:ind w:left="0"/>
              <w:jc w:val="center"/>
              <w:rPr>
                <w:sz w:val="22"/>
              </w:rPr>
            </w:pP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4</w:t>
            </w: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G37</w:t>
            </w: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634" w:type="dxa"/>
            <w:shd w:val="clear" w:color="auto" w:fill="auto"/>
            <w:vAlign w:val="center"/>
          </w:tcPr>
          <w:p w:rsidR="008908F6" w:rsidRDefault="008908F6" w:rsidP="00E03463">
            <w:pPr>
              <w:ind w:left="0"/>
              <w:jc w:val="center"/>
              <w:rPr>
                <w:sz w:val="22"/>
              </w:rPr>
            </w:pPr>
            <w:r>
              <w:rPr>
                <w:sz w:val="22"/>
              </w:rPr>
              <w:t>T.60</w:t>
            </w:r>
            <w:r w:rsidRPr="009D62CA">
              <w:rPr>
                <w:sz w:val="22"/>
                <w:vertAlign w:val="superscript"/>
              </w:rPr>
              <w:t>0</w:t>
            </w:r>
            <w:r>
              <w:rPr>
                <w:sz w:val="22"/>
              </w:rPr>
              <w:t>22'50"</w:t>
            </w: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2048550.413</w:t>
            </w: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505686.209</w:t>
            </w: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Xã Sơn Long – Huyện Hương Sơn</w:t>
            </w: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Pr>
                <w:rFonts w:eastAsia="Times New Roman"/>
                <w:iCs/>
                <w:sz w:val="22"/>
                <w:lang w:val="fr-FR"/>
              </w:rPr>
              <w:t>1.012</w:t>
            </w:r>
          </w:p>
        </w:tc>
        <w:tc>
          <w:tcPr>
            <w:tcW w:w="1634" w:type="dxa"/>
            <w:shd w:val="clear" w:color="auto" w:fill="auto"/>
            <w:vAlign w:val="center"/>
          </w:tcPr>
          <w:p w:rsidR="008908F6" w:rsidRDefault="008908F6" w:rsidP="00E03463">
            <w:pPr>
              <w:ind w:left="0"/>
              <w:jc w:val="center"/>
              <w:rPr>
                <w:sz w:val="22"/>
              </w:rPr>
            </w:pP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5</w:t>
            </w: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Pr>
                <w:rFonts w:eastAsia="Times New Roman"/>
                <w:iCs/>
                <w:sz w:val="22"/>
                <w:lang w:val="fr-FR"/>
              </w:rPr>
              <w:t>G38</w:t>
            </w: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634" w:type="dxa"/>
            <w:shd w:val="clear" w:color="auto" w:fill="auto"/>
            <w:vAlign w:val="center"/>
          </w:tcPr>
          <w:p w:rsidR="008908F6" w:rsidRDefault="008908F6" w:rsidP="00E03463">
            <w:pPr>
              <w:ind w:left="0"/>
              <w:jc w:val="center"/>
              <w:rPr>
                <w:sz w:val="22"/>
              </w:rPr>
            </w:pPr>
            <w:r>
              <w:rPr>
                <w:sz w:val="22"/>
              </w:rPr>
              <w:t>P.22</w:t>
            </w:r>
            <w:r w:rsidRPr="009D62CA">
              <w:rPr>
                <w:sz w:val="22"/>
                <w:vertAlign w:val="superscript"/>
              </w:rPr>
              <w:t>0</w:t>
            </w:r>
            <w:r>
              <w:rPr>
                <w:sz w:val="22"/>
              </w:rPr>
              <w:t>43'10"</w:t>
            </w: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2049037.508</w:t>
            </w: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504799.310</w:t>
            </w: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Xã Sơn Long – Huyện Hương Sơn</w:t>
            </w: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Pr>
                <w:rFonts w:eastAsia="Times New Roman"/>
                <w:iCs/>
                <w:sz w:val="22"/>
                <w:lang w:val="fr-FR"/>
              </w:rPr>
              <w:t>1.216</w:t>
            </w:r>
          </w:p>
        </w:tc>
        <w:tc>
          <w:tcPr>
            <w:tcW w:w="1634" w:type="dxa"/>
            <w:shd w:val="clear" w:color="auto" w:fill="auto"/>
            <w:vAlign w:val="center"/>
          </w:tcPr>
          <w:p w:rsidR="008908F6" w:rsidRDefault="008908F6" w:rsidP="00E03463">
            <w:pPr>
              <w:ind w:left="0"/>
              <w:jc w:val="center"/>
              <w:rPr>
                <w:sz w:val="22"/>
              </w:rPr>
            </w:pP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6</w:t>
            </w: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Pr>
                <w:rFonts w:eastAsia="Times New Roman"/>
                <w:iCs/>
                <w:sz w:val="22"/>
                <w:lang w:val="fr-FR"/>
              </w:rPr>
              <w:t>G39</w:t>
            </w: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634" w:type="dxa"/>
            <w:shd w:val="clear" w:color="auto" w:fill="auto"/>
            <w:vAlign w:val="center"/>
          </w:tcPr>
          <w:p w:rsidR="008908F6" w:rsidRDefault="008908F6" w:rsidP="00E03463">
            <w:pPr>
              <w:ind w:left="0"/>
              <w:jc w:val="center"/>
              <w:rPr>
                <w:sz w:val="22"/>
              </w:rPr>
            </w:pPr>
            <w:r>
              <w:rPr>
                <w:sz w:val="22"/>
              </w:rPr>
              <w:t>P.60</w:t>
            </w:r>
            <w:r w:rsidRPr="009D62CA">
              <w:rPr>
                <w:sz w:val="22"/>
                <w:vertAlign w:val="superscript"/>
              </w:rPr>
              <w:t>0</w:t>
            </w:r>
            <w:r>
              <w:rPr>
                <w:sz w:val="22"/>
              </w:rPr>
              <w:t>11'13"</w:t>
            </w: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2049989.446</w:t>
            </w: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504041.984</w:t>
            </w: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 xml:space="preserve">Xã </w:t>
            </w:r>
            <w:r w:rsidR="001E616C">
              <w:rPr>
                <w:rFonts w:eastAsia="Times New Roman"/>
                <w:iCs/>
                <w:sz w:val="22"/>
                <w:lang w:val="fr-FR"/>
              </w:rPr>
              <w:t>Tân Mỹ Hà</w:t>
            </w:r>
            <w:r w:rsidRPr="00363786">
              <w:rPr>
                <w:rFonts w:eastAsia="Times New Roman"/>
                <w:iCs/>
                <w:sz w:val="22"/>
                <w:lang w:val="fr-FR"/>
              </w:rPr>
              <w:t xml:space="preserve"> – Huyện Hương Sơn</w:t>
            </w: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Pr>
                <w:rFonts w:eastAsia="Times New Roman"/>
                <w:iCs/>
                <w:sz w:val="22"/>
                <w:lang w:val="fr-FR"/>
              </w:rPr>
              <w:t>1.576</w:t>
            </w:r>
          </w:p>
        </w:tc>
        <w:tc>
          <w:tcPr>
            <w:tcW w:w="1634" w:type="dxa"/>
            <w:shd w:val="clear" w:color="auto" w:fill="auto"/>
            <w:vAlign w:val="center"/>
          </w:tcPr>
          <w:p w:rsidR="008908F6" w:rsidRDefault="008908F6" w:rsidP="00E03463">
            <w:pPr>
              <w:ind w:left="0"/>
              <w:jc w:val="center"/>
              <w:rPr>
                <w:sz w:val="22"/>
              </w:rPr>
            </w:pP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p>
        </w:tc>
        <w:tc>
          <w:tcPr>
            <w:tcW w:w="2183"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r>
      <w:tr w:rsidR="008908F6" w:rsidRPr="00363786" w:rsidTr="00E03463">
        <w:tc>
          <w:tcPr>
            <w:tcW w:w="752"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7</w:t>
            </w:r>
          </w:p>
        </w:tc>
        <w:tc>
          <w:tcPr>
            <w:tcW w:w="940"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r w:rsidRPr="00363786">
              <w:rPr>
                <w:rFonts w:eastAsia="Times New Roman"/>
                <w:iCs/>
                <w:sz w:val="22"/>
                <w:lang w:val="fr-FR"/>
              </w:rPr>
              <w:t>G</w:t>
            </w:r>
            <w:r>
              <w:rPr>
                <w:rFonts w:eastAsia="Times New Roman"/>
                <w:iCs/>
                <w:sz w:val="22"/>
                <w:lang w:val="fr-FR"/>
              </w:rPr>
              <w:t>40</w:t>
            </w:r>
          </w:p>
        </w:tc>
        <w:tc>
          <w:tcPr>
            <w:tcW w:w="1278" w:type="dxa"/>
            <w:shd w:val="clear" w:color="auto" w:fill="auto"/>
            <w:vAlign w:val="center"/>
          </w:tcPr>
          <w:p w:rsidR="008908F6" w:rsidRPr="00363786" w:rsidRDefault="008908F6" w:rsidP="00E03463">
            <w:pPr>
              <w:spacing w:after="0" w:line="240" w:lineRule="auto"/>
              <w:ind w:left="0"/>
              <w:jc w:val="center"/>
              <w:rPr>
                <w:rFonts w:eastAsia="Times New Roman"/>
                <w:iCs/>
                <w:sz w:val="22"/>
                <w:lang w:val="fr-FR"/>
              </w:rPr>
            </w:pPr>
          </w:p>
        </w:tc>
        <w:tc>
          <w:tcPr>
            <w:tcW w:w="1634" w:type="dxa"/>
            <w:shd w:val="clear" w:color="auto" w:fill="auto"/>
            <w:vAlign w:val="center"/>
          </w:tcPr>
          <w:p w:rsidR="008908F6" w:rsidRDefault="008908F6" w:rsidP="00E03463">
            <w:pPr>
              <w:ind w:left="0"/>
              <w:jc w:val="center"/>
              <w:rPr>
                <w:sz w:val="22"/>
              </w:rPr>
            </w:pPr>
            <w:r>
              <w:rPr>
                <w:sz w:val="22"/>
              </w:rPr>
              <w:t>P.5</w:t>
            </w:r>
            <w:r>
              <w:rPr>
                <w:sz w:val="22"/>
                <w:vertAlign w:val="superscript"/>
              </w:rPr>
              <w:t>o</w:t>
            </w:r>
            <w:r>
              <w:rPr>
                <w:sz w:val="22"/>
              </w:rPr>
              <w:t>22'03"</w:t>
            </w:r>
          </w:p>
        </w:tc>
        <w:tc>
          <w:tcPr>
            <w:tcW w:w="148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2051453.671</w:t>
            </w:r>
          </w:p>
        </w:tc>
        <w:tc>
          <w:tcPr>
            <w:tcW w:w="1371" w:type="dxa"/>
            <w:shd w:val="clear" w:color="auto" w:fill="auto"/>
            <w:vAlign w:val="center"/>
          </w:tcPr>
          <w:p w:rsidR="008908F6" w:rsidRPr="00E03463" w:rsidRDefault="008908F6" w:rsidP="00E03463">
            <w:pPr>
              <w:spacing w:after="0" w:line="240" w:lineRule="auto"/>
              <w:ind w:left="0"/>
              <w:jc w:val="center"/>
              <w:rPr>
                <w:rFonts w:eastAsia="Times New Roman"/>
                <w:iCs/>
                <w:sz w:val="22"/>
                <w:lang w:val="fr-FR"/>
              </w:rPr>
            </w:pPr>
            <w:r w:rsidRPr="00E03463">
              <w:rPr>
                <w:rFonts w:eastAsia="Times New Roman"/>
                <w:iCs/>
                <w:sz w:val="22"/>
                <w:lang w:val="fr-FR"/>
              </w:rPr>
              <w:t>504624.152</w:t>
            </w:r>
          </w:p>
        </w:tc>
        <w:tc>
          <w:tcPr>
            <w:tcW w:w="2183" w:type="dxa"/>
            <w:shd w:val="clear" w:color="auto" w:fill="auto"/>
            <w:vAlign w:val="center"/>
          </w:tcPr>
          <w:p w:rsidR="008908F6" w:rsidRPr="00363786" w:rsidRDefault="00EE4DD9" w:rsidP="00E03463">
            <w:pPr>
              <w:spacing w:after="0" w:line="240" w:lineRule="auto"/>
              <w:ind w:left="0"/>
              <w:jc w:val="center"/>
              <w:rPr>
                <w:rFonts w:eastAsia="Times New Roman"/>
                <w:iCs/>
                <w:sz w:val="22"/>
                <w:lang w:val="fr-FR"/>
              </w:rPr>
            </w:pPr>
            <w:r>
              <w:rPr>
                <w:rFonts w:eastAsia="Times New Roman"/>
                <w:iCs/>
                <w:sz w:val="22"/>
                <w:lang w:val="fr-FR"/>
              </w:rPr>
              <w:t>Xã Trường Sơn - Huyện Đức Thọ</w:t>
            </w:r>
          </w:p>
        </w:tc>
      </w:tr>
      <w:tr w:rsidR="00723E07" w:rsidRPr="00D10B83" w:rsidTr="00E03463">
        <w:tc>
          <w:tcPr>
            <w:tcW w:w="1692" w:type="dxa"/>
            <w:gridSpan w:val="2"/>
            <w:shd w:val="clear" w:color="auto" w:fill="auto"/>
            <w:vAlign w:val="center"/>
          </w:tcPr>
          <w:p w:rsidR="00723E07" w:rsidRPr="00D10B83" w:rsidRDefault="00723E07" w:rsidP="00E03463">
            <w:pPr>
              <w:jc w:val="center"/>
              <w:rPr>
                <w:b/>
                <w:iCs/>
                <w:sz w:val="22"/>
                <w:lang w:val="fr-FR"/>
              </w:rPr>
            </w:pPr>
            <w:r w:rsidRPr="00D10B83">
              <w:rPr>
                <w:b/>
                <w:iCs/>
                <w:sz w:val="22"/>
                <w:lang w:val="fr-FR"/>
              </w:rPr>
              <w:t>Tổng</w:t>
            </w:r>
          </w:p>
        </w:tc>
        <w:tc>
          <w:tcPr>
            <w:tcW w:w="1278" w:type="dxa"/>
            <w:shd w:val="clear" w:color="auto" w:fill="auto"/>
            <w:vAlign w:val="center"/>
          </w:tcPr>
          <w:p w:rsidR="00723E07" w:rsidRPr="00D10B83" w:rsidRDefault="00723E07" w:rsidP="00E03463">
            <w:pPr>
              <w:jc w:val="center"/>
              <w:rPr>
                <w:b/>
                <w:iCs/>
                <w:sz w:val="22"/>
                <w:lang w:val="fr-FR"/>
              </w:rPr>
            </w:pPr>
            <w:r w:rsidRPr="00D10B83">
              <w:rPr>
                <w:b/>
                <w:iCs/>
                <w:sz w:val="22"/>
                <w:lang w:val="fr-FR"/>
              </w:rPr>
              <w:t>6.</w:t>
            </w:r>
            <w:r w:rsidR="00597677">
              <w:rPr>
                <w:b/>
                <w:iCs/>
                <w:sz w:val="22"/>
                <w:lang w:val="fr-FR"/>
              </w:rPr>
              <w:t>450</w:t>
            </w:r>
          </w:p>
        </w:tc>
        <w:tc>
          <w:tcPr>
            <w:tcW w:w="1634" w:type="dxa"/>
            <w:shd w:val="clear" w:color="auto" w:fill="auto"/>
            <w:vAlign w:val="center"/>
          </w:tcPr>
          <w:p w:rsidR="00723E07" w:rsidRPr="00D10B83" w:rsidRDefault="00723E07" w:rsidP="00E03463">
            <w:pPr>
              <w:jc w:val="center"/>
              <w:rPr>
                <w:b/>
                <w:iCs/>
                <w:sz w:val="22"/>
                <w:lang w:val="fr-FR"/>
              </w:rPr>
            </w:pPr>
          </w:p>
        </w:tc>
        <w:tc>
          <w:tcPr>
            <w:tcW w:w="1481" w:type="dxa"/>
            <w:shd w:val="clear" w:color="auto" w:fill="auto"/>
            <w:vAlign w:val="center"/>
          </w:tcPr>
          <w:p w:rsidR="00723E07" w:rsidRPr="00E03463" w:rsidRDefault="00723E07" w:rsidP="00E03463">
            <w:pPr>
              <w:spacing w:after="0" w:line="240" w:lineRule="auto"/>
              <w:ind w:left="0"/>
              <w:jc w:val="center"/>
              <w:rPr>
                <w:rFonts w:eastAsia="Times New Roman"/>
                <w:iCs/>
                <w:sz w:val="22"/>
                <w:lang w:val="fr-FR"/>
              </w:rPr>
            </w:pPr>
          </w:p>
        </w:tc>
        <w:tc>
          <w:tcPr>
            <w:tcW w:w="1371" w:type="dxa"/>
            <w:shd w:val="clear" w:color="auto" w:fill="auto"/>
            <w:vAlign w:val="center"/>
          </w:tcPr>
          <w:p w:rsidR="00723E07" w:rsidRPr="00E03463" w:rsidRDefault="00723E07" w:rsidP="00E03463">
            <w:pPr>
              <w:spacing w:after="0" w:line="240" w:lineRule="auto"/>
              <w:ind w:left="0"/>
              <w:jc w:val="center"/>
              <w:rPr>
                <w:rFonts w:eastAsia="Times New Roman"/>
                <w:iCs/>
                <w:sz w:val="22"/>
                <w:lang w:val="fr-FR"/>
              </w:rPr>
            </w:pPr>
          </w:p>
        </w:tc>
        <w:tc>
          <w:tcPr>
            <w:tcW w:w="2183" w:type="dxa"/>
            <w:shd w:val="clear" w:color="auto" w:fill="auto"/>
            <w:vAlign w:val="center"/>
          </w:tcPr>
          <w:p w:rsidR="00723E07" w:rsidRPr="00D10B83" w:rsidRDefault="00723E07" w:rsidP="00E03463">
            <w:pPr>
              <w:jc w:val="center"/>
              <w:rPr>
                <w:iCs/>
                <w:sz w:val="22"/>
                <w:lang w:val="fr-FR"/>
              </w:rPr>
            </w:pPr>
          </w:p>
        </w:tc>
      </w:tr>
    </w:tbl>
    <w:p w:rsidR="006924DA" w:rsidRDefault="006924DA" w:rsidP="00363786">
      <w:pPr>
        <w:spacing w:before="60" w:after="180" w:line="240" w:lineRule="auto"/>
        <w:ind w:left="0"/>
        <w:rPr>
          <w:szCs w:val="26"/>
        </w:rPr>
      </w:pPr>
    </w:p>
    <w:p w:rsidR="006924DA" w:rsidRPr="00861E25" w:rsidRDefault="006924DA" w:rsidP="00363786">
      <w:pPr>
        <w:spacing w:before="60" w:after="180" w:line="240" w:lineRule="auto"/>
        <w:ind w:left="0"/>
        <w:rPr>
          <w:szCs w:val="26"/>
        </w:rPr>
      </w:pPr>
    </w:p>
    <w:p w:rsidR="008D67C6" w:rsidRDefault="008D67C6" w:rsidP="008D67C6">
      <w:pPr>
        <w:pStyle w:val="ListParagraph"/>
        <w:ind w:left="927"/>
        <w:rPr>
          <w:b/>
          <w:i/>
        </w:rPr>
      </w:pPr>
    </w:p>
    <w:p w:rsidR="00FD225B" w:rsidRPr="00C87CE2" w:rsidRDefault="00FD225B" w:rsidP="00FD225B">
      <w:pPr>
        <w:pStyle w:val="ListParagraph"/>
        <w:numPr>
          <w:ilvl w:val="0"/>
          <w:numId w:val="24"/>
        </w:numPr>
        <w:rPr>
          <w:b/>
          <w:i/>
        </w:rPr>
      </w:pPr>
      <w:r w:rsidRPr="00C87CE2">
        <w:rPr>
          <w:b/>
          <w:i/>
        </w:rPr>
        <w:t xml:space="preserve">Phương án </w:t>
      </w:r>
      <w:r w:rsidR="005F42E0">
        <w:rPr>
          <w:b/>
          <w:i/>
        </w:rP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940"/>
        <w:gridCol w:w="1278"/>
        <w:gridCol w:w="1634"/>
        <w:gridCol w:w="1481"/>
        <w:gridCol w:w="1371"/>
        <w:gridCol w:w="2183"/>
      </w:tblGrid>
      <w:tr w:rsidR="00FD225B" w:rsidRPr="00363786" w:rsidTr="00BB2163">
        <w:tc>
          <w:tcPr>
            <w:tcW w:w="752" w:type="dxa"/>
            <w:vMerge w:val="restart"/>
            <w:shd w:val="clear" w:color="auto" w:fill="auto"/>
            <w:vAlign w:val="center"/>
          </w:tcPr>
          <w:p w:rsidR="00FD225B" w:rsidRPr="00363786" w:rsidRDefault="00FD225B" w:rsidP="00BB21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STT</w:t>
            </w:r>
          </w:p>
        </w:tc>
        <w:tc>
          <w:tcPr>
            <w:tcW w:w="940" w:type="dxa"/>
            <w:vMerge w:val="restart"/>
            <w:shd w:val="clear" w:color="auto" w:fill="auto"/>
            <w:vAlign w:val="center"/>
          </w:tcPr>
          <w:p w:rsidR="00FD225B" w:rsidRPr="00363786" w:rsidRDefault="00FD225B" w:rsidP="00BB21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Tên điểm</w:t>
            </w:r>
          </w:p>
        </w:tc>
        <w:tc>
          <w:tcPr>
            <w:tcW w:w="1278" w:type="dxa"/>
            <w:vMerge w:val="restart"/>
            <w:shd w:val="clear" w:color="auto" w:fill="auto"/>
            <w:vAlign w:val="center"/>
          </w:tcPr>
          <w:p w:rsidR="00FD225B" w:rsidRPr="00363786" w:rsidRDefault="00FD225B" w:rsidP="00BB21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Khoảng cách (m)</w:t>
            </w:r>
          </w:p>
        </w:tc>
        <w:tc>
          <w:tcPr>
            <w:tcW w:w="1634" w:type="dxa"/>
            <w:vMerge w:val="restart"/>
            <w:shd w:val="clear" w:color="auto" w:fill="auto"/>
            <w:vAlign w:val="center"/>
          </w:tcPr>
          <w:p w:rsidR="00FD225B" w:rsidRPr="00363786" w:rsidRDefault="00FD225B" w:rsidP="00BB21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Góc lái</w:t>
            </w:r>
          </w:p>
        </w:tc>
        <w:tc>
          <w:tcPr>
            <w:tcW w:w="2852" w:type="dxa"/>
            <w:gridSpan w:val="2"/>
            <w:shd w:val="clear" w:color="auto" w:fill="auto"/>
            <w:vAlign w:val="center"/>
          </w:tcPr>
          <w:p w:rsidR="00FD225B" w:rsidRPr="00363786" w:rsidRDefault="00FD225B" w:rsidP="00BB21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Tọa độ VN200, L=105</w:t>
            </w:r>
            <w:r w:rsidRPr="00363786">
              <w:rPr>
                <w:rFonts w:eastAsia="Times New Roman"/>
                <w:b/>
                <w:iCs/>
                <w:sz w:val="24"/>
                <w:szCs w:val="24"/>
                <w:vertAlign w:val="superscript"/>
                <w:lang w:val="fr-FR"/>
              </w:rPr>
              <w:t>0</w:t>
            </w:r>
            <w:r w:rsidRPr="00363786">
              <w:rPr>
                <w:rFonts w:eastAsia="Times New Roman"/>
                <w:b/>
                <w:iCs/>
                <w:sz w:val="24"/>
                <w:szCs w:val="24"/>
                <w:lang w:val="fr-FR"/>
              </w:rPr>
              <w:t>30’, múi 3</w:t>
            </w:r>
            <w:r w:rsidRPr="00363786">
              <w:rPr>
                <w:rFonts w:eastAsia="Times New Roman"/>
                <w:b/>
                <w:iCs/>
                <w:sz w:val="24"/>
                <w:szCs w:val="24"/>
                <w:vertAlign w:val="superscript"/>
                <w:lang w:val="fr-FR"/>
              </w:rPr>
              <w:t>0</w:t>
            </w:r>
          </w:p>
        </w:tc>
        <w:tc>
          <w:tcPr>
            <w:tcW w:w="2183" w:type="dxa"/>
            <w:vMerge w:val="restart"/>
            <w:shd w:val="clear" w:color="auto" w:fill="auto"/>
            <w:vAlign w:val="center"/>
          </w:tcPr>
          <w:p w:rsidR="00FD225B" w:rsidRPr="00363786" w:rsidRDefault="00FD225B" w:rsidP="00BB2163">
            <w:pPr>
              <w:spacing w:after="0" w:line="240" w:lineRule="auto"/>
              <w:ind w:left="0"/>
              <w:jc w:val="center"/>
              <w:rPr>
                <w:rFonts w:eastAsia="Times New Roman"/>
                <w:b/>
                <w:iCs/>
                <w:sz w:val="24"/>
                <w:szCs w:val="24"/>
                <w:lang w:val="fr-FR"/>
              </w:rPr>
            </w:pPr>
            <w:r w:rsidRPr="00363786">
              <w:rPr>
                <w:rFonts w:eastAsia="Times New Roman"/>
                <w:b/>
                <w:iCs/>
                <w:sz w:val="24"/>
                <w:szCs w:val="24"/>
                <w:lang w:val="fr-FR"/>
              </w:rPr>
              <w:t>Địa phương</w:t>
            </w:r>
          </w:p>
        </w:tc>
      </w:tr>
      <w:tr w:rsidR="00FD225B" w:rsidRPr="00363786" w:rsidTr="00BB2163">
        <w:tc>
          <w:tcPr>
            <w:tcW w:w="752" w:type="dxa"/>
            <w:vMerge/>
            <w:shd w:val="clear" w:color="auto" w:fill="auto"/>
            <w:vAlign w:val="center"/>
          </w:tcPr>
          <w:p w:rsidR="00FD225B" w:rsidRPr="00363786" w:rsidRDefault="00FD225B" w:rsidP="00BB2163">
            <w:pPr>
              <w:spacing w:after="0" w:line="240" w:lineRule="auto"/>
              <w:ind w:left="0"/>
              <w:jc w:val="center"/>
              <w:rPr>
                <w:rFonts w:eastAsia="Times New Roman"/>
                <w:iCs/>
                <w:sz w:val="28"/>
                <w:szCs w:val="28"/>
                <w:lang w:val="fr-FR"/>
              </w:rPr>
            </w:pPr>
          </w:p>
        </w:tc>
        <w:tc>
          <w:tcPr>
            <w:tcW w:w="940" w:type="dxa"/>
            <w:vMerge/>
            <w:shd w:val="clear" w:color="auto" w:fill="auto"/>
            <w:vAlign w:val="center"/>
          </w:tcPr>
          <w:p w:rsidR="00FD225B" w:rsidRPr="00363786" w:rsidRDefault="00FD225B" w:rsidP="00BB2163">
            <w:pPr>
              <w:spacing w:after="0" w:line="240" w:lineRule="auto"/>
              <w:ind w:left="0"/>
              <w:jc w:val="center"/>
              <w:rPr>
                <w:rFonts w:eastAsia="Times New Roman"/>
                <w:iCs/>
                <w:sz w:val="28"/>
                <w:szCs w:val="28"/>
                <w:lang w:val="fr-FR"/>
              </w:rPr>
            </w:pPr>
          </w:p>
        </w:tc>
        <w:tc>
          <w:tcPr>
            <w:tcW w:w="1278" w:type="dxa"/>
            <w:vMerge/>
            <w:shd w:val="clear" w:color="auto" w:fill="auto"/>
            <w:vAlign w:val="center"/>
          </w:tcPr>
          <w:p w:rsidR="00FD225B" w:rsidRPr="00363786" w:rsidRDefault="00FD225B" w:rsidP="00BB2163">
            <w:pPr>
              <w:spacing w:after="0" w:line="240" w:lineRule="auto"/>
              <w:ind w:left="0"/>
              <w:jc w:val="center"/>
              <w:rPr>
                <w:rFonts w:eastAsia="Times New Roman"/>
                <w:iCs/>
                <w:sz w:val="28"/>
                <w:szCs w:val="28"/>
                <w:lang w:val="fr-FR"/>
              </w:rPr>
            </w:pPr>
          </w:p>
        </w:tc>
        <w:tc>
          <w:tcPr>
            <w:tcW w:w="1634" w:type="dxa"/>
            <w:vMerge/>
            <w:shd w:val="clear" w:color="auto" w:fill="auto"/>
            <w:vAlign w:val="center"/>
          </w:tcPr>
          <w:p w:rsidR="00FD225B" w:rsidRPr="00363786" w:rsidRDefault="00FD225B" w:rsidP="00BB2163">
            <w:pPr>
              <w:spacing w:after="0" w:line="240" w:lineRule="auto"/>
              <w:ind w:left="0"/>
              <w:jc w:val="center"/>
              <w:rPr>
                <w:rFonts w:eastAsia="Times New Roman"/>
                <w:iCs/>
                <w:sz w:val="28"/>
                <w:szCs w:val="28"/>
                <w:lang w:val="fr-FR"/>
              </w:rPr>
            </w:pPr>
          </w:p>
        </w:tc>
        <w:tc>
          <w:tcPr>
            <w:tcW w:w="1481" w:type="dxa"/>
            <w:shd w:val="clear" w:color="auto" w:fill="auto"/>
            <w:vAlign w:val="center"/>
          </w:tcPr>
          <w:p w:rsidR="00FD225B" w:rsidRPr="00363786" w:rsidRDefault="00FD225B" w:rsidP="00BB2163">
            <w:pPr>
              <w:spacing w:after="0" w:line="240" w:lineRule="auto"/>
              <w:ind w:left="0"/>
              <w:jc w:val="center"/>
              <w:rPr>
                <w:rFonts w:eastAsia="Times New Roman"/>
                <w:iCs/>
                <w:sz w:val="24"/>
                <w:szCs w:val="24"/>
                <w:lang w:val="fr-FR"/>
              </w:rPr>
            </w:pPr>
            <w:r w:rsidRPr="00363786">
              <w:rPr>
                <w:rFonts w:eastAsia="Times New Roman"/>
                <w:iCs/>
                <w:sz w:val="24"/>
                <w:szCs w:val="24"/>
                <w:lang w:val="fr-FR"/>
              </w:rPr>
              <w:t>X (m)</w:t>
            </w:r>
          </w:p>
        </w:tc>
        <w:tc>
          <w:tcPr>
            <w:tcW w:w="1371" w:type="dxa"/>
            <w:shd w:val="clear" w:color="auto" w:fill="auto"/>
            <w:vAlign w:val="center"/>
          </w:tcPr>
          <w:p w:rsidR="00FD225B" w:rsidRPr="00363786" w:rsidRDefault="00FD225B" w:rsidP="00BB2163">
            <w:pPr>
              <w:spacing w:after="0" w:line="240" w:lineRule="auto"/>
              <w:ind w:left="0"/>
              <w:jc w:val="center"/>
              <w:rPr>
                <w:rFonts w:eastAsia="Times New Roman"/>
                <w:iCs/>
                <w:sz w:val="24"/>
                <w:szCs w:val="24"/>
                <w:lang w:val="fr-FR"/>
              </w:rPr>
            </w:pPr>
            <w:r w:rsidRPr="00363786">
              <w:rPr>
                <w:rFonts w:eastAsia="Times New Roman"/>
                <w:iCs/>
                <w:sz w:val="24"/>
                <w:szCs w:val="24"/>
                <w:lang w:val="fr-FR"/>
              </w:rPr>
              <w:t>Y (m)</w:t>
            </w:r>
          </w:p>
        </w:tc>
        <w:tc>
          <w:tcPr>
            <w:tcW w:w="2183" w:type="dxa"/>
            <w:vMerge/>
            <w:shd w:val="clear" w:color="auto" w:fill="auto"/>
          </w:tcPr>
          <w:p w:rsidR="00FD225B" w:rsidRPr="00363786" w:rsidRDefault="00FD225B" w:rsidP="00BB2163">
            <w:pPr>
              <w:spacing w:after="0" w:line="240" w:lineRule="auto"/>
              <w:ind w:left="0"/>
              <w:rPr>
                <w:rFonts w:eastAsia="Times New Roman"/>
                <w:iCs/>
                <w:sz w:val="28"/>
                <w:szCs w:val="28"/>
                <w:lang w:val="fr-FR"/>
              </w:rPr>
            </w:pP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sidRPr="00363786">
              <w:rPr>
                <w:rFonts w:eastAsia="Times New Roman"/>
                <w:iCs/>
                <w:sz w:val="22"/>
                <w:lang w:val="fr-FR"/>
              </w:rPr>
              <w:t>1</w:t>
            </w:r>
          </w:p>
        </w:tc>
        <w:tc>
          <w:tcPr>
            <w:tcW w:w="940"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r w:rsidRPr="00363786">
              <w:rPr>
                <w:rFonts w:eastAsia="Times New Roman"/>
                <w:iCs/>
                <w:sz w:val="22"/>
                <w:lang w:val="fr-FR"/>
              </w:rPr>
              <w:t>G34</w:t>
            </w:r>
          </w:p>
        </w:tc>
        <w:tc>
          <w:tcPr>
            <w:tcW w:w="1278"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1634"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r>
              <w:rPr>
                <w:sz w:val="22"/>
              </w:rPr>
              <w:t>T.15</w:t>
            </w:r>
            <w:r w:rsidRPr="009D62CA">
              <w:rPr>
                <w:sz w:val="22"/>
                <w:vertAlign w:val="superscript"/>
              </w:rPr>
              <w:t>0</w:t>
            </w:r>
            <w:r>
              <w:rPr>
                <w:sz w:val="22"/>
              </w:rPr>
              <w:t>32’25"</w:t>
            </w: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2046506.285</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506967.736</w:t>
            </w:r>
          </w:p>
        </w:tc>
        <w:tc>
          <w:tcPr>
            <w:tcW w:w="2183" w:type="dxa"/>
            <w:shd w:val="clear" w:color="auto" w:fill="auto"/>
            <w:vAlign w:val="center"/>
          </w:tcPr>
          <w:p w:rsidR="00592966" w:rsidRDefault="00592966" w:rsidP="0036096D">
            <w:pPr>
              <w:spacing w:after="0" w:line="240" w:lineRule="auto"/>
              <w:ind w:left="0"/>
              <w:jc w:val="center"/>
              <w:rPr>
                <w:rFonts w:eastAsia="Times New Roman"/>
                <w:iCs/>
                <w:sz w:val="22"/>
                <w:lang w:val="fr-FR"/>
              </w:rPr>
            </w:pPr>
            <w:r w:rsidRPr="00363786">
              <w:rPr>
                <w:rFonts w:eastAsia="Times New Roman"/>
                <w:iCs/>
                <w:sz w:val="22"/>
                <w:lang w:val="fr-FR"/>
              </w:rPr>
              <w:t xml:space="preserve">Xã Hòa Lạc – </w:t>
            </w:r>
          </w:p>
          <w:p w:rsidR="00592966" w:rsidRPr="00363786" w:rsidRDefault="00592966" w:rsidP="0036096D">
            <w:pPr>
              <w:spacing w:after="0" w:line="240" w:lineRule="auto"/>
              <w:ind w:left="0"/>
              <w:jc w:val="center"/>
              <w:rPr>
                <w:rFonts w:eastAsia="Times New Roman"/>
                <w:iCs/>
                <w:sz w:val="22"/>
                <w:lang w:val="fr-FR"/>
              </w:rPr>
            </w:pPr>
            <w:r w:rsidRPr="00363786">
              <w:rPr>
                <w:rFonts w:eastAsia="Times New Roman"/>
                <w:iCs/>
                <w:sz w:val="22"/>
                <w:lang w:val="fr-FR"/>
              </w:rPr>
              <w:t>Huyện Đức Thọ</w:t>
            </w: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940"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1278"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r>
              <w:rPr>
                <w:rFonts w:eastAsia="Times New Roman"/>
                <w:iCs/>
                <w:sz w:val="22"/>
                <w:lang w:val="fr-FR"/>
              </w:rPr>
              <w:t>917</w:t>
            </w:r>
          </w:p>
        </w:tc>
        <w:tc>
          <w:tcPr>
            <w:tcW w:w="1634"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2183"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sidRPr="00363786">
              <w:rPr>
                <w:rFonts w:eastAsia="Times New Roman"/>
                <w:iCs/>
                <w:sz w:val="22"/>
                <w:lang w:val="fr-FR"/>
              </w:rPr>
              <w:t>2</w:t>
            </w:r>
          </w:p>
        </w:tc>
        <w:tc>
          <w:tcPr>
            <w:tcW w:w="940"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r>
              <w:rPr>
                <w:rFonts w:eastAsia="Times New Roman"/>
                <w:iCs/>
                <w:sz w:val="22"/>
                <w:lang w:val="fr-FR"/>
              </w:rPr>
              <w:t>G34A</w:t>
            </w:r>
          </w:p>
        </w:tc>
        <w:tc>
          <w:tcPr>
            <w:tcW w:w="1278"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1634" w:type="dxa"/>
            <w:shd w:val="clear" w:color="auto" w:fill="auto"/>
            <w:vAlign w:val="center"/>
          </w:tcPr>
          <w:p w:rsidR="00592966" w:rsidRDefault="00592966" w:rsidP="0036096D">
            <w:pPr>
              <w:ind w:left="0"/>
              <w:jc w:val="center"/>
              <w:rPr>
                <w:sz w:val="22"/>
              </w:rPr>
            </w:pPr>
            <w:r>
              <w:rPr>
                <w:sz w:val="22"/>
              </w:rPr>
              <w:t>P.28</w:t>
            </w:r>
            <w:r w:rsidRPr="005D1368">
              <w:rPr>
                <w:sz w:val="22"/>
                <w:vertAlign w:val="superscript"/>
              </w:rPr>
              <w:t>0</w:t>
            </w:r>
            <w:r>
              <w:rPr>
                <w:sz w:val="22"/>
              </w:rPr>
              <w:t>30'29"</w:t>
            </w: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2046940.345</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506159.411</w:t>
            </w:r>
          </w:p>
        </w:tc>
        <w:tc>
          <w:tcPr>
            <w:tcW w:w="2183" w:type="dxa"/>
            <w:shd w:val="clear" w:color="auto" w:fill="auto"/>
            <w:vAlign w:val="center"/>
          </w:tcPr>
          <w:p w:rsidR="00592966" w:rsidRDefault="00592966" w:rsidP="0036096D">
            <w:pPr>
              <w:spacing w:after="0" w:line="240" w:lineRule="auto"/>
              <w:ind w:left="0"/>
              <w:jc w:val="center"/>
              <w:rPr>
                <w:rFonts w:eastAsia="Times New Roman"/>
                <w:iCs/>
                <w:sz w:val="22"/>
                <w:lang w:val="fr-FR"/>
              </w:rPr>
            </w:pPr>
            <w:r w:rsidRPr="00363786">
              <w:rPr>
                <w:rFonts w:eastAsia="Times New Roman"/>
                <w:iCs/>
                <w:sz w:val="22"/>
                <w:lang w:val="fr-FR"/>
              </w:rPr>
              <w:t xml:space="preserve">Xã </w:t>
            </w:r>
            <w:r>
              <w:rPr>
                <w:rFonts w:eastAsia="Times New Roman"/>
                <w:iCs/>
                <w:sz w:val="22"/>
                <w:lang w:val="fr-FR"/>
              </w:rPr>
              <w:t>Hòa Lạc</w:t>
            </w:r>
            <w:r w:rsidRPr="00363786">
              <w:rPr>
                <w:rFonts w:eastAsia="Times New Roman"/>
                <w:iCs/>
                <w:sz w:val="22"/>
                <w:lang w:val="fr-FR"/>
              </w:rPr>
              <w:t xml:space="preserve"> –</w:t>
            </w:r>
          </w:p>
          <w:p w:rsidR="00592966" w:rsidRPr="00363786" w:rsidRDefault="00592966" w:rsidP="0036096D">
            <w:pPr>
              <w:spacing w:after="0" w:line="240" w:lineRule="auto"/>
              <w:ind w:left="0"/>
              <w:jc w:val="center"/>
              <w:rPr>
                <w:rFonts w:eastAsia="Times New Roman"/>
                <w:iCs/>
                <w:sz w:val="22"/>
                <w:lang w:val="fr-FR"/>
              </w:rPr>
            </w:pPr>
            <w:r w:rsidRPr="00363786">
              <w:rPr>
                <w:rFonts w:eastAsia="Times New Roman"/>
                <w:iCs/>
                <w:sz w:val="22"/>
                <w:lang w:val="fr-FR"/>
              </w:rPr>
              <w:t xml:space="preserve"> Huyện Đức Thọ</w:t>
            </w: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940"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1278"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r>
              <w:rPr>
                <w:rFonts w:eastAsia="Times New Roman"/>
                <w:iCs/>
                <w:sz w:val="22"/>
                <w:lang w:val="fr-FR"/>
              </w:rPr>
              <w:t>970</w:t>
            </w:r>
          </w:p>
        </w:tc>
        <w:tc>
          <w:tcPr>
            <w:tcW w:w="1634" w:type="dxa"/>
            <w:shd w:val="clear" w:color="auto" w:fill="auto"/>
            <w:vAlign w:val="center"/>
          </w:tcPr>
          <w:p w:rsidR="00592966" w:rsidRDefault="00592966" w:rsidP="0036096D">
            <w:pPr>
              <w:ind w:left="0"/>
              <w:jc w:val="center"/>
              <w:rPr>
                <w:sz w:val="22"/>
              </w:rPr>
            </w:pPr>
            <w:r>
              <w:rPr>
                <w:sz w:val="22"/>
              </w:rPr>
              <w:t> </w:t>
            </w: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2183"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r>
      <w:tr w:rsidR="00592966" w:rsidRPr="00363786" w:rsidTr="00BB2163">
        <w:tc>
          <w:tcPr>
            <w:tcW w:w="752"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r>
              <w:rPr>
                <w:rFonts w:eastAsia="Times New Roman"/>
                <w:iCs/>
                <w:sz w:val="22"/>
                <w:lang w:val="fr-FR"/>
              </w:rPr>
              <w:t>3</w:t>
            </w:r>
          </w:p>
        </w:tc>
        <w:tc>
          <w:tcPr>
            <w:tcW w:w="940" w:type="dxa"/>
            <w:shd w:val="clear" w:color="auto" w:fill="auto"/>
            <w:vAlign w:val="center"/>
          </w:tcPr>
          <w:p w:rsidR="00592966" w:rsidRPr="00363786" w:rsidRDefault="005F42E0" w:rsidP="005F42E0">
            <w:pPr>
              <w:spacing w:after="0" w:line="240" w:lineRule="auto"/>
              <w:ind w:left="0"/>
              <w:jc w:val="center"/>
              <w:rPr>
                <w:rFonts w:eastAsia="Times New Roman"/>
                <w:iCs/>
                <w:sz w:val="22"/>
                <w:lang w:val="fr-FR"/>
              </w:rPr>
            </w:pPr>
            <w:r>
              <w:rPr>
                <w:rFonts w:eastAsia="Times New Roman"/>
                <w:iCs/>
                <w:sz w:val="22"/>
                <w:lang w:val="fr-FR"/>
              </w:rPr>
              <w:t>G34B</w:t>
            </w:r>
          </w:p>
        </w:tc>
        <w:tc>
          <w:tcPr>
            <w:tcW w:w="1278"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1634" w:type="dxa"/>
            <w:shd w:val="clear" w:color="auto" w:fill="auto"/>
            <w:vAlign w:val="center"/>
          </w:tcPr>
          <w:p w:rsidR="00592966" w:rsidRDefault="00592966" w:rsidP="0036096D">
            <w:pPr>
              <w:ind w:left="0"/>
              <w:jc w:val="center"/>
              <w:rPr>
                <w:sz w:val="22"/>
              </w:rPr>
            </w:pPr>
            <w:r>
              <w:rPr>
                <w:sz w:val="22"/>
              </w:rPr>
              <w:t>P.25</w:t>
            </w:r>
            <w:r w:rsidRPr="005D1368">
              <w:rPr>
                <w:sz w:val="22"/>
                <w:vertAlign w:val="superscript"/>
              </w:rPr>
              <w:t>0</w:t>
            </w:r>
            <w:r>
              <w:rPr>
                <w:sz w:val="22"/>
              </w:rPr>
              <w:t>00'29"</w:t>
            </w: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2046936.866</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505189.417</w:t>
            </w:r>
          </w:p>
        </w:tc>
        <w:tc>
          <w:tcPr>
            <w:tcW w:w="2183" w:type="dxa"/>
            <w:shd w:val="clear" w:color="auto" w:fill="auto"/>
            <w:vAlign w:val="center"/>
          </w:tcPr>
          <w:p w:rsidR="00592966" w:rsidRDefault="00592966" w:rsidP="0036096D">
            <w:pPr>
              <w:spacing w:after="0" w:line="240" w:lineRule="auto"/>
              <w:ind w:left="0"/>
              <w:jc w:val="center"/>
              <w:rPr>
                <w:rFonts w:eastAsia="Times New Roman"/>
                <w:iCs/>
                <w:sz w:val="22"/>
                <w:lang w:val="fr-FR"/>
              </w:rPr>
            </w:pPr>
            <w:r w:rsidRPr="00363786">
              <w:rPr>
                <w:rFonts w:eastAsia="Times New Roman"/>
                <w:iCs/>
                <w:sz w:val="22"/>
                <w:lang w:val="fr-FR"/>
              </w:rPr>
              <w:t xml:space="preserve">Xã </w:t>
            </w:r>
            <w:r>
              <w:rPr>
                <w:rFonts w:eastAsia="Times New Roman"/>
                <w:iCs/>
                <w:sz w:val="22"/>
                <w:lang w:val="fr-FR"/>
              </w:rPr>
              <w:t>Hòa Lạc</w:t>
            </w:r>
            <w:r w:rsidRPr="00363786">
              <w:rPr>
                <w:rFonts w:eastAsia="Times New Roman"/>
                <w:iCs/>
                <w:sz w:val="22"/>
                <w:lang w:val="fr-FR"/>
              </w:rPr>
              <w:t xml:space="preserve"> –</w:t>
            </w:r>
          </w:p>
          <w:p w:rsidR="00592966" w:rsidRPr="00363786" w:rsidRDefault="00592966" w:rsidP="0036096D">
            <w:pPr>
              <w:spacing w:after="0" w:line="240" w:lineRule="auto"/>
              <w:ind w:left="0"/>
              <w:jc w:val="center"/>
              <w:rPr>
                <w:rFonts w:eastAsia="Times New Roman"/>
                <w:iCs/>
                <w:sz w:val="22"/>
                <w:lang w:val="fr-FR"/>
              </w:rPr>
            </w:pPr>
            <w:r w:rsidRPr="00363786">
              <w:rPr>
                <w:rFonts w:eastAsia="Times New Roman"/>
                <w:iCs/>
                <w:sz w:val="22"/>
                <w:lang w:val="fr-FR"/>
              </w:rPr>
              <w:t xml:space="preserve"> Huyện Đức Thọ</w:t>
            </w:r>
          </w:p>
        </w:tc>
      </w:tr>
      <w:tr w:rsidR="00592966" w:rsidRPr="00363786" w:rsidTr="00BB2163">
        <w:tc>
          <w:tcPr>
            <w:tcW w:w="752"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940"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c>
          <w:tcPr>
            <w:tcW w:w="1278"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r>
              <w:rPr>
                <w:rFonts w:eastAsia="Times New Roman"/>
                <w:iCs/>
                <w:sz w:val="22"/>
                <w:lang w:val="fr-FR"/>
              </w:rPr>
              <w:t>865</w:t>
            </w:r>
          </w:p>
        </w:tc>
        <w:tc>
          <w:tcPr>
            <w:tcW w:w="1634" w:type="dxa"/>
            <w:shd w:val="clear" w:color="auto" w:fill="auto"/>
            <w:vAlign w:val="center"/>
          </w:tcPr>
          <w:p w:rsidR="00592966" w:rsidRDefault="00592966" w:rsidP="0036096D">
            <w:pPr>
              <w:ind w:left="0"/>
              <w:jc w:val="center"/>
              <w:rPr>
                <w:sz w:val="22"/>
              </w:rPr>
            </w:pPr>
            <w:r>
              <w:rPr>
                <w:sz w:val="22"/>
              </w:rPr>
              <w:t> </w:t>
            </w: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2183" w:type="dxa"/>
            <w:shd w:val="clear" w:color="auto" w:fill="auto"/>
            <w:vAlign w:val="center"/>
          </w:tcPr>
          <w:p w:rsidR="00592966" w:rsidRPr="00363786" w:rsidRDefault="00592966" w:rsidP="0036096D">
            <w:pPr>
              <w:spacing w:after="0" w:line="240" w:lineRule="auto"/>
              <w:ind w:left="0"/>
              <w:jc w:val="center"/>
              <w:rPr>
                <w:rFonts w:eastAsia="Times New Roman"/>
                <w:iCs/>
                <w:sz w:val="22"/>
                <w:lang w:val="fr-FR"/>
              </w:rPr>
            </w:pP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Pr>
                <w:rFonts w:eastAsia="Times New Roman"/>
                <w:iCs/>
                <w:sz w:val="22"/>
                <w:lang w:val="fr-FR"/>
              </w:rPr>
              <w:t>4</w:t>
            </w:r>
          </w:p>
        </w:tc>
        <w:tc>
          <w:tcPr>
            <w:tcW w:w="940" w:type="dxa"/>
            <w:shd w:val="clear" w:color="auto" w:fill="auto"/>
            <w:vAlign w:val="center"/>
          </w:tcPr>
          <w:p w:rsidR="00592966" w:rsidRPr="00363786" w:rsidRDefault="005F42E0" w:rsidP="00BB2163">
            <w:pPr>
              <w:spacing w:after="0" w:line="240" w:lineRule="auto"/>
              <w:ind w:left="0"/>
              <w:jc w:val="center"/>
              <w:rPr>
                <w:rFonts w:eastAsia="Times New Roman"/>
                <w:iCs/>
                <w:sz w:val="22"/>
                <w:lang w:val="fr-FR"/>
              </w:rPr>
            </w:pPr>
            <w:r>
              <w:rPr>
                <w:rFonts w:eastAsia="Times New Roman"/>
                <w:iCs/>
                <w:sz w:val="22"/>
                <w:lang w:val="fr-FR"/>
              </w:rPr>
              <w:t>G35</w:t>
            </w:r>
            <w:r w:rsidR="00592966">
              <w:rPr>
                <w:rFonts w:eastAsia="Times New Roman"/>
                <w:iCs/>
                <w:sz w:val="22"/>
                <w:lang w:val="fr-FR"/>
              </w:rPr>
              <w:t>A</w:t>
            </w:r>
          </w:p>
        </w:tc>
        <w:tc>
          <w:tcPr>
            <w:tcW w:w="1278"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1634" w:type="dxa"/>
            <w:shd w:val="clear" w:color="auto" w:fill="auto"/>
            <w:vAlign w:val="center"/>
          </w:tcPr>
          <w:p w:rsidR="00592966" w:rsidRDefault="00592966" w:rsidP="00BB2163">
            <w:pPr>
              <w:ind w:left="0"/>
              <w:jc w:val="center"/>
              <w:rPr>
                <w:sz w:val="22"/>
              </w:rPr>
            </w:pPr>
            <w:r>
              <w:rPr>
                <w:sz w:val="22"/>
              </w:rPr>
              <w:t>T.40</w:t>
            </w:r>
            <w:r w:rsidRPr="005D1368">
              <w:rPr>
                <w:sz w:val="22"/>
                <w:vertAlign w:val="superscript"/>
              </w:rPr>
              <w:t>0</w:t>
            </w:r>
            <w:r>
              <w:rPr>
                <w:sz w:val="22"/>
              </w:rPr>
              <w:t>45'14"</w:t>
            </w: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2047476.868</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504513.427</w:t>
            </w:r>
          </w:p>
        </w:tc>
        <w:tc>
          <w:tcPr>
            <w:tcW w:w="2183"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sidRPr="00363786">
              <w:rPr>
                <w:rFonts w:eastAsia="Times New Roman"/>
                <w:iCs/>
                <w:sz w:val="22"/>
                <w:lang w:val="fr-FR"/>
              </w:rPr>
              <w:t xml:space="preserve">Xã </w:t>
            </w:r>
            <w:r>
              <w:rPr>
                <w:rFonts w:eastAsia="Times New Roman"/>
                <w:iCs/>
                <w:sz w:val="22"/>
                <w:lang w:val="fr-FR"/>
              </w:rPr>
              <w:t>Sơn Long</w:t>
            </w:r>
            <w:r w:rsidRPr="00363786">
              <w:rPr>
                <w:rFonts w:eastAsia="Times New Roman"/>
                <w:iCs/>
                <w:sz w:val="22"/>
                <w:lang w:val="fr-FR"/>
              </w:rPr>
              <w:t xml:space="preserve"> – Huyện Đức Thọ</w:t>
            </w: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940"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1278"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Pr>
                <w:rFonts w:eastAsia="Times New Roman"/>
                <w:iCs/>
                <w:sz w:val="22"/>
                <w:lang w:val="fr-FR"/>
              </w:rPr>
              <w:t>2.556</w:t>
            </w:r>
          </w:p>
        </w:tc>
        <w:tc>
          <w:tcPr>
            <w:tcW w:w="1634" w:type="dxa"/>
            <w:shd w:val="clear" w:color="auto" w:fill="auto"/>
            <w:vAlign w:val="center"/>
          </w:tcPr>
          <w:p w:rsidR="00592966" w:rsidRDefault="00592966" w:rsidP="00BB2163">
            <w:pPr>
              <w:ind w:left="0"/>
              <w:jc w:val="center"/>
              <w:rPr>
                <w:sz w:val="22"/>
              </w:rPr>
            </w:pPr>
            <w:r>
              <w:rPr>
                <w:sz w:val="22"/>
              </w:rPr>
              <w:t> </w:t>
            </w:r>
          </w:p>
        </w:tc>
        <w:tc>
          <w:tcPr>
            <w:tcW w:w="148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1371" w:type="dxa"/>
            <w:shd w:val="clear" w:color="auto" w:fill="auto"/>
            <w:vAlign w:val="bottom"/>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 </w:t>
            </w:r>
          </w:p>
        </w:tc>
        <w:tc>
          <w:tcPr>
            <w:tcW w:w="2183"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Pr>
                <w:rFonts w:eastAsia="Times New Roman"/>
                <w:iCs/>
                <w:sz w:val="22"/>
                <w:lang w:val="fr-FR"/>
              </w:rPr>
              <w:t>5</w:t>
            </w:r>
          </w:p>
        </w:tc>
        <w:tc>
          <w:tcPr>
            <w:tcW w:w="940"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Pr>
                <w:rFonts w:eastAsia="Times New Roman"/>
                <w:iCs/>
                <w:sz w:val="22"/>
                <w:lang w:val="fr-FR"/>
              </w:rPr>
              <w:t>G39</w:t>
            </w:r>
          </w:p>
        </w:tc>
        <w:tc>
          <w:tcPr>
            <w:tcW w:w="1278"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1634" w:type="dxa"/>
            <w:shd w:val="clear" w:color="auto" w:fill="auto"/>
            <w:vAlign w:val="center"/>
          </w:tcPr>
          <w:p w:rsidR="00592966" w:rsidRDefault="00592966" w:rsidP="00BB2163">
            <w:pPr>
              <w:ind w:left="0"/>
              <w:jc w:val="center"/>
              <w:rPr>
                <w:sz w:val="22"/>
              </w:rPr>
            </w:pPr>
            <w:r>
              <w:rPr>
                <w:sz w:val="22"/>
              </w:rPr>
              <w:t>P.32</w:t>
            </w:r>
            <w:r w:rsidRPr="009D62CA">
              <w:rPr>
                <w:sz w:val="22"/>
                <w:vertAlign w:val="superscript"/>
              </w:rPr>
              <w:t>0</w:t>
            </w:r>
            <w:r>
              <w:rPr>
                <w:sz w:val="22"/>
              </w:rPr>
              <w:t>11'13"</w:t>
            </w:r>
          </w:p>
        </w:tc>
        <w:tc>
          <w:tcPr>
            <w:tcW w:w="1481" w:type="dxa"/>
            <w:shd w:val="clear" w:color="auto" w:fill="auto"/>
            <w:vAlign w:val="center"/>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2049989.446</w:t>
            </w:r>
          </w:p>
        </w:tc>
        <w:tc>
          <w:tcPr>
            <w:tcW w:w="1371" w:type="dxa"/>
            <w:shd w:val="clear" w:color="auto" w:fill="auto"/>
            <w:vAlign w:val="center"/>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504041.984</w:t>
            </w:r>
          </w:p>
        </w:tc>
        <w:tc>
          <w:tcPr>
            <w:tcW w:w="2183"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sidRPr="00363786">
              <w:rPr>
                <w:rFonts w:eastAsia="Times New Roman"/>
                <w:iCs/>
                <w:sz w:val="22"/>
                <w:lang w:val="fr-FR"/>
              </w:rPr>
              <w:t xml:space="preserve">Xã </w:t>
            </w:r>
            <w:r>
              <w:rPr>
                <w:rFonts w:eastAsia="Times New Roman"/>
                <w:iCs/>
                <w:sz w:val="22"/>
                <w:lang w:val="fr-FR"/>
              </w:rPr>
              <w:t>Tân Mỹ Hà</w:t>
            </w:r>
            <w:r w:rsidRPr="00363786">
              <w:rPr>
                <w:rFonts w:eastAsia="Times New Roman"/>
                <w:iCs/>
                <w:sz w:val="22"/>
                <w:lang w:val="fr-FR"/>
              </w:rPr>
              <w:t xml:space="preserve"> – Huyện Hương Sơn</w:t>
            </w:r>
          </w:p>
        </w:tc>
      </w:tr>
      <w:tr w:rsidR="00592966" w:rsidRPr="00363786" w:rsidTr="00BB2163">
        <w:tc>
          <w:tcPr>
            <w:tcW w:w="752"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940"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1278"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Pr>
                <w:rFonts w:eastAsia="Times New Roman"/>
                <w:iCs/>
                <w:sz w:val="22"/>
                <w:lang w:val="fr-FR"/>
              </w:rPr>
              <w:t>1.576</w:t>
            </w:r>
          </w:p>
        </w:tc>
        <w:tc>
          <w:tcPr>
            <w:tcW w:w="1634" w:type="dxa"/>
            <w:shd w:val="clear" w:color="auto" w:fill="auto"/>
            <w:vAlign w:val="center"/>
          </w:tcPr>
          <w:p w:rsidR="00592966" w:rsidRDefault="00592966" w:rsidP="00BB2163">
            <w:pPr>
              <w:ind w:left="0"/>
              <w:jc w:val="center"/>
              <w:rPr>
                <w:sz w:val="22"/>
              </w:rPr>
            </w:pPr>
          </w:p>
        </w:tc>
        <w:tc>
          <w:tcPr>
            <w:tcW w:w="1481" w:type="dxa"/>
            <w:shd w:val="clear" w:color="auto" w:fill="auto"/>
            <w:vAlign w:val="center"/>
          </w:tcPr>
          <w:p w:rsidR="00592966" w:rsidRPr="00E03463" w:rsidRDefault="00592966" w:rsidP="00E03463">
            <w:pPr>
              <w:spacing w:after="0" w:line="240" w:lineRule="auto"/>
              <w:ind w:left="0"/>
              <w:jc w:val="center"/>
              <w:rPr>
                <w:rFonts w:eastAsia="Times New Roman"/>
                <w:iCs/>
                <w:sz w:val="22"/>
                <w:lang w:val="fr-FR"/>
              </w:rPr>
            </w:pPr>
          </w:p>
        </w:tc>
        <w:tc>
          <w:tcPr>
            <w:tcW w:w="1371" w:type="dxa"/>
            <w:shd w:val="clear" w:color="auto" w:fill="auto"/>
            <w:vAlign w:val="center"/>
          </w:tcPr>
          <w:p w:rsidR="00592966" w:rsidRPr="00E03463" w:rsidRDefault="00592966" w:rsidP="00E03463">
            <w:pPr>
              <w:spacing w:after="0" w:line="240" w:lineRule="auto"/>
              <w:ind w:left="0"/>
              <w:jc w:val="center"/>
              <w:rPr>
                <w:rFonts w:eastAsia="Times New Roman"/>
                <w:iCs/>
                <w:sz w:val="22"/>
                <w:lang w:val="fr-FR"/>
              </w:rPr>
            </w:pPr>
          </w:p>
        </w:tc>
        <w:tc>
          <w:tcPr>
            <w:tcW w:w="2183" w:type="dxa"/>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r>
      <w:tr w:rsidR="00592966" w:rsidRPr="00D10B83" w:rsidTr="00BB2163">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Pr>
                <w:rFonts w:eastAsia="Times New Roman"/>
                <w:iCs/>
                <w:sz w:val="22"/>
                <w:lang w:val="fr-FR"/>
              </w:rPr>
              <w:t>6</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sidRPr="00363786">
              <w:rPr>
                <w:rFonts w:eastAsia="Times New Roman"/>
                <w:iCs/>
                <w:sz w:val="22"/>
                <w:lang w:val="fr-FR"/>
              </w:rPr>
              <w:t>G</w:t>
            </w:r>
            <w:r>
              <w:rPr>
                <w:rFonts w:eastAsia="Times New Roman"/>
                <w:iCs/>
                <w:sz w:val="22"/>
                <w:lang w:val="fr-FR"/>
              </w:rPr>
              <w:t>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592966" w:rsidRDefault="00592966" w:rsidP="00BB2163">
            <w:pPr>
              <w:ind w:left="0"/>
              <w:jc w:val="center"/>
              <w:rPr>
                <w:sz w:val="22"/>
              </w:rPr>
            </w:pPr>
            <w:r>
              <w:rPr>
                <w:sz w:val="22"/>
              </w:rPr>
              <w:t>P.5</w:t>
            </w:r>
            <w:r>
              <w:rPr>
                <w:sz w:val="22"/>
                <w:vertAlign w:val="superscript"/>
              </w:rPr>
              <w:t>o</w:t>
            </w:r>
            <w:r>
              <w:rPr>
                <w:sz w:val="22"/>
              </w:rPr>
              <w:t>22'03"</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2051453.671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592966" w:rsidRPr="00E03463" w:rsidRDefault="00592966" w:rsidP="00E03463">
            <w:pPr>
              <w:spacing w:after="0" w:line="240" w:lineRule="auto"/>
              <w:ind w:left="0"/>
              <w:jc w:val="center"/>
              <w:rPr>
                <w:rFonts w:eastAsia="Times New Roman"/>
                <w:iCs/>
                <w:sz w:val="22"/>
                <w:lang w:val="fr-FR"/>
              </w:rPr>
            </w:pPr>
            <w:r w:rsidRPr="00E03463">
              <w:rPr>
                <w:rFonts w:eastAsia="Times New Roman"/>
                <w:iCs/>
                <w:sz w:val="22"/>
                <w:lang w:val="fr-FR"/>
              </w:rPr>
              <w:t>504624.152</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592966" w:rsidRPr="00363786" w:rsidRDefault="00592966" w:rsidP="00BB2163">
            <w:pPr>
              <w:spacing w:after="0" w:line="240" w:lineRule="auto"/>
              <w:ind w:left="0"/>
              <w:jc w:val="center"/>
              <w:rPr>
                <w:rFonts w:eastAsia="Times New Roman"/>
                <w:iCs/>
                <w:sz w:val="22"/>
                <w:lang w:val="fr-FR"/>
              </w:rPr>
            </w:pPr>
            <w:r w:rsidRPr="00363786">
              <w:rPr>
                <w:rFonts w:eastAsia="Times New Roman"/>
                <w:iCs/>
                <w:sz w:val="22"/>
                <w:lang w:val="fr-FR"/>
              </w:rPr>
              <w:t>X</w:t>
            </w:r>
            <w:r>
              <w:rPr>
                <w:rFonts w:eastAsia="Times New Roman"/>
                <w:iCs/>
                <w:sz w:val="22"/>
                <w:lang w:val="fr-FR"/>
              </w:rPr>
              <w:t xml:space="preserve">ã Trường Sơn - Huyện Đức Thọ  </w:t>
            </w:r>
          </w:p>
        </w:tc>
      </w:tr>
      <w:tr w:rsidR="00592966" w:rsidRPr="00D10B83" w:rsidTr="00EE4DD9">
        <w:trPr>
          <w:trHeight w:val="274"/>
        </w:trPr>
        <w:tc>
          <w:tcPr>
            <w:tcW w:w="1692" w:type="dxa"/>
            <w:gridSpan w:val="2"/>
            <w:shd w:val="clear" w:color="auto" w:fill="auto"/>
            <w:vAlign w:val="center"/>
          </w:tcPr>
          <w:p w:rsidR="00592966" w:rsidRPr="00D10B83" w:rsidRDefault="00592966" w:rsidP="00BB2163">
            <w:pPr>
              <w:jc w:val="center"/>
              <w:rPr>
                <w:b/>
                <w:iCs/>
                <w:sz w:val="22"/>
                <w:lang w:val="fr-FR"/>
              </w:rPr>
            </w:pPr>
            <w:r w:rsidRPr="00D10B83">
              <w:rPr>
                <w:b/>
                <w:iCs/>
                <w:sz w:val="22"/>
                <w:lang w:val="fr-FR"/>
              </w:rPr>
              <w:t>Tổng</w:t>
            </w:r>
          </w:p>
        </w:tc>
        <w:tc>
          <w:tcPr>
            <w:tcW w:w="1278" w:type="dxa"/>
            <w:shd w:val="clear" w:color="auto" w:fill="auto"/>
            <w:vAlign w:val="center"/>
          </w:tcPr>
          <w:p w:rsidR="00592966" w:rsidRPr="00D10B83" w:rsidRDefault="00592966" w:rsidP="00BB2163">
            <w:pPr>
              <w:jc w:val="center"/>
              <w:rPr>
                <w:b/>
                <w:iCs/>
                <w:sz w:val="22"/>
                <w:lang w:val="fr-FR"/>
              </w:rPr>
            </w:pPr>
            <w:r>
              <w:rPr>
                <w:b/>
                <w:iCs/>
                <w:sz w:val="22"/>
                <w:lang w:val="fr-FR"/>
              </w:rPr>
              <w:t>6.884</w:t>
            </w:r>
          </w:p>
        </w:tc>
        <w:tc>
          <w:tcPr>
            <w:tcW w:w="1634" w:type="dxa"/>
            <w:shd w:val="clear" w:color="auto" w:fill="auto"/>
            <w:vAlign w:val="center"/>
          </w:tcPr>
          <w:p w:rsidR="00592966" w:rsidRPr="00D10B83" w:rsidRDefault="00592966" w:rsidP="00BB2163">
            <w:pPr>
              <w:jc w:val="center"/>
              <w:rPr>
                <w:b/>
                <w:iCs/>
                <w:sz w:val="22"/>
                <w:lang w:val="fr-FR"/>
              </w:rPr>
            </w:pPr>
          </w:p>
        </w:tc>
        <w:tc>
          <w:tcPr>
            <w:tcW w:w="1481" w:type="dxa"/>
            <w:shd w:val="clear" w:color="auto" w:fill="auto"/>
            <w:vAlign w:val="center"/>
          </w:tcPr>
          <w:p w:rsidR="00592966" w:rsidRPr="00D10B83" w:rsidRDefault="00592966" w:rsidP="00BB2163">
            <w:pPr>
              <w:jc w:val="center"/>
              <w:rPr>
                <w:color w:val="000000"/>
                <w:sz w:val="22"/>
              </w:rPr>
            </w:pPr>
          </w:p>
        </w:tc>
        <w:tc>
          <w:tcPr>
            <w:tcW w:w="1371" w:type="dxa"/>
            <w:shd w:val="clear" w:color="auto" w:fill="auto"/>
            <w:vAlign w:val="center"/>
          </w:tcPr>
          <w:p w:rsidR="00592966" w:rsidRPr="00D10B83" w:rsidRDefault="00592966" w:rsidP="00BB2163">
            <w:pPr>
              <w:jc w:val="center"/>
              <w:rPr>
                <w:color w:val="000000"/>
                <w:sz w:val="22"/>
              </w:rPr>
            </w:pPr>
          </w:p>
        </w:tc>
        <w:tc>
          <w:tcPr>
            <w:tcW w:w="2183" w:type="dxa"/>
            <w:shd w:val="clear" w:color="auto" w:fill="auto"/>
            <w:vAlign w:val="center"/>
          </w:tcPr>
          <w:p w:rsidR="00592966" w:rsidRPr="00D10B83" w:rsidRDefault="00592966" w:rsidP="00BB2163">
            <w:pPr>
              <w:jc w:val="center"/>
              <w:rPr>
                <w:iCs/>
                <w:sz w:val="22"/>
                <w:lang w:val="fr-FR"/>
              </w:rPr>
            </w:pPr>
          </w:p>
        </w:tc>
      </w:tr>
    </w:tbl>
    <w:p w:rsidR="00EE4DD9" w:rsidRDefault="006924DA" w:rsidP="00EE4DD9">
      <w:pPr>
        <w:spacing w:before="60" w:after="180" w:line="240" w:lineRule="auto"/>
        <w:ind w:left="0"/>
        <w:rPr>
          <w:b/>
          <w:i/>
          <w:szCs w:val="26"/>
        </w:rPr>
      </w:pPr>
      <w:r>
        <w:rPr>
          <w:b/>
          <w:i/>
          <w:szCs w:val="26"/>
        </w:rPr>
        <w:br/>
      </w:r>
    </w:p>
    <w:p w:rsidR="008E7495" w:rsidRPr="007F4F45" w:rsidRDefault="008D7554" w:rsidP="00DD6A37">
      <w:pPr>
        <w:pStyle w:val="Heading3"/>
        <w:keepNext/>
        <w:numPr>
          <w:ilvl w:val="2"/>
          <w:numId w:val="3"/>
        </w:numPr>
        <w:tabs>
          <w:tab w:val="left" w:pos="992"/>
        </w:tabs>
        <w:spacing w:after="240" w:line="240" w:lineRule="auto"/>
        <w:jc w:val="left"/>
        <w:rPr>
          <w:color w:val="auto"/>
          <w:szCs w:val="26"/>
        </w:rPr>
      </w:pPr>
      <w:r>
        <w:rPr>
          <w:color w:val="auto"/>
          <w:szCs w:val="26"/>
        </w:rPr>
        <w:t>Bảng thống kế</w:t>
      </w:r>
      <w:r w:rsidR="008E7495" w:rsidRPr="007F4F45">
        <w:rPr>
          <w:color w:val="auto"/>
          <w:szCs w:val="26"/>
        </w:rPr>
        <w:t xml:space="preserve"> ảnh hưởng đến nhà cửa, công trình xây dựng</w:t>
      </w:r>
      <w:r>
        <w:rPr>
          <w:color w:val="auto"/>
          <w:szCs w:val="26"/>
        </w:rPr>
        <w:t xml:space="preserve"> các phương án tuyến</w:t>
      </w:r>
    </w:p>
    <w:tbl>
      <w:tblPr>
        <w:tblStyle w:val="TableGrid"/>
        <w:tblW w:w="9639" w:type="dxa"/>
        <w:tblInd w:w="108" w:type="dxa"/>
        <w:tblLook w:val="04A0" w:firstRow="1" w:lastRow="0" w:firstColumn="1" w:lastColumn="0" w:noHBand="0" w:noVBand="1"/>
      </w:tblPr>
      <w:tblGrid>
        <w:gridCol w:w="709"/>
        <w:gridCol w:w="2180"/>
        <w:gridCol w:w="3348"/>
        <w:gridCol w:w="3402"/>
      </w:tblGrid>
      <w:tr w:rsidR="00FF4089" w:rsidTr="002A7BA1">
        <w:tc>
          <w:tcPr>
            <w:tcW w:w="709" w:type="dxa"/>
            <w:vAlign w:val="center"/>
          </w:tcPr>
          <w:p w:rsidR="00FF4089" w:rsidRPr="002A7BA1" w:rsidRDefault="00FF4089" w:rsidP="00E03463">
            <w:pPr>
              <w:spacing w:after="0" w:line="240" w:lineRule="auto"/>
              <w:ind w:left="0"/>
              <w:jc w:val="center"/>
              <w:rPr>
                <w:b/>
              </w:rPr>
            </w:pPr>
            <w:r w:rsidRPr="002A7BA1">
              <w:rPr>
                <w:b/>
              </w:rPr>
              <w:t>STT</w:t>
            </w:r>
          </w:p>
        </w:tc>
        <w:tc>
          <w:tcPr>
            <w:tcW w:w="2180" w:type="dxa"/>
            <w:vAlign w:val="center"/>
          </w:tcPr>
          <w:p w:rsidR="00FF4089" w:rsidRPr="002A7BA1" w:rsidRDefault="00FF4089" w:rsidP="00E03463">
            <w:pPr>
              <w:spacing w:after="0" w:line="240" w:lineRule="auto"/>
              <w:ind w:left="0"/>
              <w:jc w:val="center"/>
              <w:rPr>
                <w:b/>
              </w:rPr>
            </w:pPr>
            <w:r w:rsidRPr="002A7BA1">
              <w:rPr>
                <w:b/>
              </w:rPr>
              <w:t>Phương án</w:t>
            </w:r>
          </w:p>
        </w:tc>
        <w:tc>
          <w:tcPr>
            <w:tcW w:w="3348" w:type="dxa"/>
            <w:vAlign w:val="center"/>
          </w:tcPr>
          <w:p w:rsidR="00FF4089" w:rsidRPr="002A7BA1" w:rsidRDefault="0020306C" w:rsidP="00E03463">
            <w:pPr>
              <w:spacing w:after="0" w:line="240" w:lineRule="auto"/>
              <w:ind w:left="0"/>
              <w:jc w:val="center"/>
              <w:rPr>
                <w:b/>
              </w:rPr>
            </w:pPr>
            <w:r w:rsidRPr="002A7BA1">
              <w:rPr>
                <w:b/>
              </w:rPr>
              <w:t xml:space="preserve">Nằm trong </w:t>
            </w:r>
            <w:r w:rsidR="00EF1AFD" w:rsidRPr="002A7BA1">
              <w:rPr>
                <w:b/>
              </w:rPr>
              <w:t>hành lang tuyến( từ 0 – 20m ra mỗi bên)</w:t>
            </w:r>
          </w:p>
        </w:tc>
        <w:tc>
          <w:tcPr>
            <w:tcW w:w="3402" w:type="dxa"/>
            <w:vAlign w:val="center"/>
          </w:tcPr>
          <w:p w:rsidR="00FF4089" w:rsidRPr="002A7BA1" w:rsidRDefault="007F4F45" w:rsidP="00E03463">
            <w:pPr>
              <w:spacing w:after="0" w:line="240" w:lineRule="auto"/>
              <w:ind w:left="0"/>
              <w:jc w:val="center"/>
              <w:rPr>
                <w:b/>
              </w:rPr>
            </w:pPr>
            <w:r>
              <w:rPr>
                <w:b/>
              </w:rPr>
              <w:t>N</w:t>
            </w:r>
            <w:r w:rsidR="00FF4089" w:rsidRPr="002A7BA1">
              <w:rPr>
                <w:b/>
              </w:rPr>
              <w:t>ằm ngoài hành lang tuyến (tính từ 20m – 50m ra mỗi bên)</w:t>
            </w:r>
          </w:p>
        </w:tc>
      </w:tr>
      <w:tr w:rsidR="00FF4089" w:rsidTr="002A7BA1">
        <w:tc>
          <w:tcPr>
            <w:tcW w:w="709" w:type="dxa"/>
            <w:vAlign w:val="center"/>
          </w:tcPr>
          <w:p w:rsidR="00FF4089" w:rsidRPr="002A7BA1" w:rsidRDefault="00FF4089" w:rsidP="00E03463">
            <w:pPr>
              <w:spacing w:after="0" w:line="240" w:lineRule="auto"/>
              <w:ind w:left="0"/>
              <w:jc w:val="center"/>
            </w:pPr>
            <w:r w:rsidRPr="002A7BA1">
              <w:t>1</w:t>
            </w:r>
          </w:p>
        </w:tc>
        <w:tc>
          <w:tcPr>
            <w:tcW w:w="2180" w:type="dxa"/>
            <w:vAlign w:val="center"/>
          </w:tcPr>
          <w:p w:rsidR="00FF4089" w:rsidRPr="002A7BA1" w:rsidRDefault="00FF4089" w:rsidP="00E03463">
            <w:pPr>
              <w:spacing w:after="0" w:line="240" w:lineRule="auto"/>
              <w:ind w:left="0"/>
              <w:jc w:val="center"/>
            </w:pPr>
            <w:r w:rsidRPr="002A7BA1">
              <w:t>PA1</w:t>
            </w:r>
          </w:p>
        </w:tc>
        <w:tc>
          <w:tcPr>
            <w:tcW w:w="3348" w:type="dxa"/>
          </w:tcPr>
          <w:p w:rsidR="00FF4089" w:rsidRPr="002A7BA1" w:rsidRDefault="002A7BA1" w:rsidP="00E03463">
            <w:pPr>
              <w:pStyle w:val="ListParagraph"/>
              <w:spacing w:after="0" w:line="240" w:lineRule="auto"/>
              <w:jc w:val="left"/>
            </w:pPr>
            <w:r>
              <w:t xml:space="preserve">- </w:t>
            </w:r>
            <w:r w:rsidR="00C00862">
              <w:t>11</w:t>
            </w:r>
            <w:r w:rsidR="00EF1AFD" w:rsidRPr="002A7BA1">
              <w:t xml:space="preserve"> nhà dân</w:t>
            </w:r>
          </w:p>
          <w:p w:rsidR="002A7BA1" w:rsidRPr="002A7BA1" w:rsidRDefault="002A7BA1" w:rsidP="00E03463">
            <w:pPr>
              <w:pStyle w:val="ListParagraph"/>
              <w:spacing w:after="0" w:line="240" w:lineRule="auto"/>
              <w:jc w:val="left"/>
            </w:pPr>
            <w:r>
              <w:t xml:space="preserve">- </w:t>
            </w:r>
            <w:r w:rsidRPr="002A7BA1">
              <w:t>1 cây đa và miếu</w:t>
            </w:r>
          </w:p>
        </w:tc>
        <w:tc>
          <w:tcPr>
            <w:tcW w:w="3402" w:type="dxa"/>
          </w:tcPr>
          <w:p w:rsidR="00FF4089" w:rsidRPr="002A7BA1" w:rsidRDefault="002A7BA1" w:rsidP="00E03463">
            <w:pPr>
              <w:pStyle w:val="ListParagraph"/>
              <w:spacing w:after="0" w:line="240" w:lineRule="auto"/>
              <w:jc w:val="left"/>
            </w:pPr>
            <w:r>
              <w:t xml:space="preserve">- </w:t>
            </w:r>
            <w:r w:rsidR="0020306C" w:rsidRPr="002A7BA1">
              <w:t>6</w:t>
            </w:r>
            <w:r w:rsidR="00EF1AFD" w:rsidRPr="002A7BA1">
              <w:t xml:space="preserve"> nhà dân</w:t>
            </w:r>
          </w:p>
        </w:tc>
      </w:tr>
      <w:tr w:rsidR="00FF4089" w:rsidTr="002A7BA1">
        <w:tc>
          <w:tcPr>
            <w:tcW w:w="709" w:type="dxa"/>
            <w:vAlign w:val="center"/>
          </w:tcPr>
          <w:p w:rsidR="00FF4089" w:rsidRPr="002A7BA1" w:rsidRDefault="00FF4089" w:rsidP="00E03463">
            <w:pPr>
              <w:spacing w:after="0" w:line="240" w:lineRule="auto"/>
              <w:ind w:left="0"/>
              <w:jc w:val="center"/>
            </w:pPr>
            <w:r w:rsidRPr="002A7BA1">
              <w:t>3</w:t>
            </w:r>
          </w:p>
        </w:tc>
        <w:tc>
          <w:tcPr>
            <w:tcW w:w="2180" w:type="dxa"/>
            <w:vAlign w:val="center"/>
          </w:tcPr>
          <w:p w:rsidR="00FF4089" w:rsidRPr="002A7BA1" w:rsidRDefault="005F42E0" w:rsidP="00E03463">
            <w:pPr>
              <w:spacing w:after="0" w:line="240" w:lineRule="auto"/>
              <w:ind w:left="0"/>
              <w:jc w:val="center"/>
            </w:pPr>
            <w:r>
              <w:t>PA2</w:t>
            </w:r>
          </w:p>
        </w:tc>
        <w:tc>
          <w:tcPr>
            <w:tcW w:w="3348" w:type="dxa"/>
          </w:tcPr>
          <w:p w:rsidR="00FF4089" w:rsidRPr="002A7BA1" w:rsidRDefault="002A7BA1" w:rsidP="00E03463">
            <w:pPr>
              <w:pStyle w:val="ListParagraph"/>
              <w:spacing w:after="0" w:line="240" w:lineRule="auto"/>
              <w:jc w:val="left"/>
            </w:pPr>
            <w:r>
              <w:t xml:space="preserve">- </w:t>
            </w:r>
            <w:r w:rsidRPr="002A7BA1">
              <w:t>1</w:t>
            </w:r>
            <w:r w:rsidR="00C00862">
              <w:t>6</w:t>
            </w:r>
            <w:r w:rsidR="00EF1AFD" w:rsidRPr="002A7BA1">
              <w:t xml:space="preserve"> nhà dân</w:t>
            </w:r>
          </w:p>
          <w:p w:rsidR="002A7BA1" w:rsidRPr="002A7BA1" w:rsidRDefault="002A7BA1" w:rsidP="00E03463">
            <w:pPr>
              <w:pStyle w:val="ListParagraph"/>
              <w:spacing w:after="0" w:line="240" w:lineRule="auto"/>
              <w:jc w:val="left"/>
            </w:pPr>
            <w:r>
              <w:t xml:space="preserve">- </w:t>
            </w:r>
            <w:r w:rsidRPr="002A7BA1">
              <w:t>1 máy xay gạo</w:t>
            </w:r>
          </w:p>
          <w:p w:rsidR="002A7BA1" w:rsidRPr="002A7BA1" w:rsidRDefault="002A7BA1" w:rsidP="00E03463">
            <w:pPr>
              <w:pStyle w:val="ListParagraph"/>
              <w:spacing w:after="0" w:line="240" w:lineRule="auto"/>
              <w:jc w:val="left"/>
            </w:pPr>
            <w:r>
              <w:t xml:space="preserve">- </w:t>
            </w:r>
            <w:r w:rsidRPr="002A7BA1">
              <w:t>1 cây đa và miếu</w:t>
            </w:r>
          </w:p>
        </w:tc>
        <w:tc>
          <w:tcPr>
            <w:tcW w:w="3402" w:type="dxa"/>
          </w:tcPr>
          <w:p w:rsidR="00FF4089" w:rsidRPr="002A7BA1" w:rsidRDefault="002A7BA1" w:rsidP="00E03463">
            <w:pPr>
              <w:pStyle w:val="ListParagraph"/>
              <w:spacing w:after="0" w:line="240" w:lineRule="auto"/>
              <w:jc w:val="left"/>
            </w:pPr>
            <w:r>
              <w:t xml:space="preserve">- </w:t>
            </w:r>
            <w:r w:rsidR="00EF1AFD" w:rsidRPr="002A7BA1">
              <w:t>18 nhà dân</w:t>
            </w:r>
          </w:p>
        </w:tc>
      </w:tr>
    </w:tbl>
    <w:p w:rsidR="00FF4089" w:rsidRDefault="00FF4089" w:rsidP="00FF4089">
      <w:pPr>
        <w:rPr>
          <w:highlight w:val="yellow"/>
        </w:rPr>
      </w:pPr>
    </w:p>
    <w:p w:rsidR="00B91CD9" w:rsidRDefault="00B91CD9" w:rsidP="00FF4089">
      <w:pPr>
        <w:rPr>
          <w:highlight w:val="yellow"/>
        </w:rPr>
      </w:pPr>
    </w:p>
    <w:p w:rsidR="00157F92" w:rsidRDefault="00943B4B" w:rsidP="00157F92">
      <w:pPr>
        <w:pStyle w:val="Heading3"/>
        <w:keepNext/>
        <w:numPr>
          <w:ilvl w:val="2"/>
          <w:numId w:val="3"/>
        </w:numPr>
        <w:tabs>
          <w:tab w:val="left" w:pos="992"/>
        </w:tabs>
        <w:spacing w:after="240" w:line="240" w:lineRule="auto"/>
        <w:jc w:val="left"/>
        <w:rPr>
          <w:color w:val="auto"/>
          <w:szCs w:val="26"/>
        </w:rPr>
      </w:pPr>
      <w:r w:rsidRPr="00157F92">
        <w:rPr>
          <w:color w:val="auto"/>
          <w:szCs w:val="26"/>
        </w:rPr>
        <w:lastRenderedPageBreak/>
        <w:t xml:space="preserve">Bảng thống kê sơ bộ </w:t>
      </w:r>
      <w:r w:rsidR="00E8573B" w:rsidRPr="00157F92">
        <w:rPr>
          <w:color w:val="auto"/>
          <w:szCs w:val="26"/>
        </w:rPr>
        <w:t xml:space="preserve">khối lượng </w:t>
      </w:r>
      <w:r w:rsidR="00E8573B">
        <w:rPr>
          <w:color w:val="auto"/>
          <w:szCs w:val="26"/>
        </w:rPr>
        <w:t xml:space="preserve">xây dựng </w:t>
      </w:r>
      <w:r w:rsidRPr="00157F92">
        <w:rPr>
          <w:color w:val="auto"/>
          <w:szCs w:val="26"/>
        </w:rPr>
        <w:t>các phương án tuyến</w:t>
      </w:r>
    </w:p>
    <w:p w:rsidR="00324F7E" w:rsidRPr="00324F7E" w:rsidRDefault="005F42E0" w:rsidP="00324F7E">
      <w:r w:rsidRPr="005F42E0">
        <w:drawing>
          <wp:inline distT="0" distB="0" distL="0" distR="0">
            <wp:extent cx="5168265" cy="4293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265" cy="4293870"/>
                    </a:xfrm>
                    <a:prstGeom prst="rect">
                      <a:avLst/>
                    </a:prstGeom>
                    <a:noFill/>
                    <a:ln>
                      <a:noFill/>
                    </a:ln>
                  </pic:spPr>
                </pic:pic>
              </a:graphicData>
            </a:graphic>
          </wp:inline>
        </w:drawing>
      </w:r>
    </w:p>
    <w:p w:rsidR="00D73B96" w:rsidRDefault="00EF70C3" w:rsidP="00EF70C3">
      <w:pPr>
        <w:pStyle w:val="Heading3"/>
        <w:keepNext/>
        <w:numPr>
          <w:ilvl w:val="2"/>
          <w:numId w:val="3"/>
        </w:numPr>
        <w:tabs>
          <w:tab w:val="left" w:pos="992"/>
        </w:tabs>
        <w:spacing w:after="240" w:line="240" w:lineRule="auto"/>
        <w:jc w:val="left"/>
        <w:rPr>
          <w:color w:val="auto"/>
          <w:szCs w:val="26"/>
        </w:rPr>
      </w:pPr>
      <w:r w:rsidRPr="00EF70C3">
        <w:rPr>
          <w:color w:val="auto"/>
          <w:szCs w:val="26"/>
        </w:rPr>
        <w:t>Khái</w:t>
      </w:r>
      <w:r w:rsidR="00B91CD9">
        <w:rPr>
          <w:color w:val="auto"/>
          <w:szCs w:val="26"/>
        </w:rPr>
        <w:t xml:space="preserve"> toán chi phí của từng phương</w:t>
      </w:r>
      <w:r w:rsidR="00087771">
        <w:rPr>
          <w:color w:val="auto"/>
          <w:szCs w:val="26"/>
        </w:rPr>
        <w:t xml:space="preserve"> án</w:t>
      </w:r>
    </w:p>
    <w:p w:rsidR="00157F92" w:rsidRPr="00157F92" w:rsidRDefault="00157F92" w:rsidP="00157F92">
      <w:pPr>
        <w:ind w:left="0"/>
      </w:pPr>
    </w:p>
    <w:p w:rsidR="00157F92" w:rsidRPr="00157F92" w:rsidRDefault="00157F92" w:rsidP="00157F92">
      <w:pPr>
        <w:ind w:left="0"/>
        <w:sectPr w:rsidR="00157F92" w:rsidRPr="00157F92" w:rsidSect="00EF2A79">
          <w:headerReference w:type="default" r:id="rId11"/>
          <w:footerReference w:type="default" r:id="rId12"/>
          <w:pgSz w:w="11907" w:h="16840" w:code="9"/>
          <w:pgMar w:top="913" w:right="1134" w:bottom="900" w:left="1701" w:header="567" w:footer="573" w:gutter="0"/>
          <w:pgNumType w:start="1"/>
          <w:cols w:space="720"/>
          <w:docGrid w:linePitch="360"/>
        </w:sectPr>
      </w:pPr>
    </w:p>
    <w:p w:rsidR="004B47A7" w:rsidRPr="00861E25" w:rsidRDefault="00EC19EA" w:rsidP="00157F92">
      <w:pPr>
        <w:ind w:left="0"/>
      </w:pPr>
      <w:bookmarkStart w:id="32" w:name="_Toc255482236"/>
      <w:r w:rsidRPr="00EC19EA">
        <w:lastRenderedPageBreak/>
        <w:drawing>
          <wp:inline distT="0" distB="0" distL="0" distR="0">
            <wp:extent cx="9508490" cy="573392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0449" cy="5741140"/>
                    </a:xfrm>
                    <a:prstGeom prst="rect">
                      <a:avLst/>
                    </a:prstGeom>
                    <a:noFill/>
                    <a:ln>
                      <a:noFill/>
                    </a:ln>
                  </pic:spPr>
                </pic:pic>
              </a:graphicData>
            </a:graphic>
          </wp:inline>
        </w:drawing>
      </w:r>
    </w:p>
    <w:p w:rsidR="00B271BE" w:rsidRDefault="00B271BE" w:rsidP="00925F8C">
      <w:pPr>
        <w:ind w:left="0"/>
        <w:jc w:val="center"/>
        <w:sectPr w:rsidR="00B271BE" w:rsidSect="00157F92">
          <w:headerReference w:type="default" r:id="rId14"/>
          <w:footerReference w:type="default" r:id="rId15"/>
          <w:pgSz w:w="16840" w:h="11907" w:orient="landscape" w:code="9"/>
          <w:pgMar w:top="1701" w:right="913" w:bottom="1134" w:left="902" w:header="567" w:footer="567" w:gutter="0"/>
          <w:cols w:space="720"/>
          <w:docGrid w:linePitch="360"/>
        </w:sectPr>
      </w:pPr>
    </w:p>
    <w:p w:rsidR="00B271BE" w:rsidRDefault="00B271BE" w:rsidP="000D6E00">
      <w:pPr>
        <w:pStyle w:val="Heading2"/>
        <w:keepLines w:val="0"/>
        <w:numPr>
          <w:ilvl w:val="1"/>
          <w:numId w:val="3"/>
        </w:numPr>
        <w:tabs>
          <w:tab w:val="left" w:pos="992"/>
        </w:tabs>
        <w:spacing w:after="240" w:line="240" w:lineRule="auto"/>
        <w:ind w:left="578" w:hanging="578"/>
        <w:rPr>
          <w:color w:val="auto"/>
        </w:rPr>
      </w:pPr>
      <w:bookmarkStart w:id="33" w:name="_Toc44417511"/>
      <w:r w:rsidRPr="00B271BE">
        <w:rPr>
          <w:color w:val="auto"/>
        </w:rPr>
        <w:lastRenderedPageBreak/>
        <w:t>ĐÁNH GIÁ CÁC PHƯƠNG ÁN</w:t>
      </w:r>
      <w:bookmarkEnd w:id="33"/>
    </w:p>
    <w:p w:rsidR="00F04775" w:rsidRDefault="00F04775" w:rsidP="00F04775">
      <w:r>
        <w:t>Từ bảng so sánh khối lượng xây dựng và khái toán các phương án, có nhận xét sau:</w:t>
      </w:r>
    </w:p>
    <w:p w:rsidR="00F04775" w:rsidRDefault="00FD31D1" w:rsidP="00FD31D1">
      <w:pPr>
        <w:pStyle w:val="ListParagraph"/>
        <w:numPr>
          <w:ilvl w:val="0"/>
          <w:numId w:val="21"/>
        </w:numPr>
      </w:pPr>
      <w:r>
        <w:t>Tổng chiều dài các phương án tuyến chênh lệch không nhiều, khối lượng xây dựng chênh lệch chủ yếu do số lượng góc lái</w:t>
      </w:r>
      <w:r w:rsidR="00120B64">
        <w:t xml:space="preserve"> tuyến</w:t>
      </w:r>
      <w:r>
        <w:t>.</w:t>
      </w:r>
    </w:p>
    <w:p w:rsidR="00BE431A" w:rsidRDefault="00BE431A" w:rsidP="00FD31D1">
      <w:pPr>
        <w:pStyle w:val="ListParagraph"/>
        <w:numPr>
          <w:ilvl w:val="0"/>
          <w:numId w:val="21"/>
        </w:numPr>
      </w:pPr>
      <w:r>
        <w:t>Về khối lượng và chi phí xây dự</w:t>
      </w:r>
      <w:r w:rsidR="00EC19EA">
        <w:t>ng, Phương án 2</w:t>
      </w:r>
      <w:r>
        <w:t xml:space="preserve"> có chi phí thấ</w:t>
      </w:r>
      <w:r w:rsidR="00EC19EA">
        <w:t>p hơn khoảng 9 tỷ VNĐ so với phương án 1</w:t>
      </w:r>
      <w:r>
        <w:t xml:space="preserve"> (do tuyến thẳng nhất</w:t>
      </w:r>
      <w:r w:rsidR="00D50220">
        <w:t>, ít góc lái</w:t>
      </w:r>
      <w:r w:rsidR="00120B64">
        <w:t xml:space="preserve"> nhất</w:t>
      </w:r>
      <w:r>
        <w:t>)</w:t>
      </w:r>
      <w:r w:rsidR="00D50220">
        <w:t xml:space="preserve">; </w:t>
      </w:r>
    </w:p>
    <w:p w:rsidR="00BE431A" w:rsidRDefault="00BE431A" w:rsidP="00FD31D1">
      <w:pPr>
        <w:pStyle w:val="ListParagraph"/>
        <w:numPr>
          <w:ilvl w:val="0"/>
          <w:numId w:val="21"/>
        </w:numPr>
      </w:pPr>
      <w:r>
        <w:t>Về ảnh hưởng đến nhà cửa</w:t>
      </w:r>
      <w:r w:rsidR="00763A7F">
        <w:t xml:space="preserve"> của nhân dân</w:t>
      </w:r>
      <w:r>
        <w:t xml:space="preserve">, </w:t>
      </w:r>
      <w:r w:rsidR="00763A7F">
        <w:t xml:space="preserve">các công trình xây dựng khác, ... </w:t>
      </w:r>
      <w:r w:rsidR="00120B64">
        <w:t>P</w:t>
      </w:r>
      <w:r w:rsidR="00EC19EA">
        <w:t>hương án 1</w:t>
      </w:r>
      <w:r>
        <w:t xml:space="preserve"> tuyến </w:t>
      </w:r>
      <w:r w:rsidR="00763A7F">
        <w:t xml:space="preserve">được chọn </w:t>
      </w:r>
      <w:r>
        <w:t>chủ yếu đi qua ruộng lúa</w:t>
      </w:r>
      <w:r w:rsidR="00763A7F">
        <w:t>, có nhiều góc lái để đi ngoài khu dân cư, tránh nhà cửa và các công trình xây dựng nên có ảnh hưở</w:t>
      </w:r>
      <w:r w:rsidR="00EC19EA">
        <w:t>ng ít hơn</w:t>
      </w:r>
    </w:p>
    <w:p w:rsidR="00FC5AE7" w:rsidRPr="006F27EB" w:rsidRDefault="002268A4" w:rsidP="00B271BE">
      <w:pPr>
        <w:pStyle w:val="ListParagraph"/>
        <w:numPr>
          <w:ilvl w:val="0"/>
          <w:numId w:val="21"/>
        </w:numPr>
        <w:rPr>
          <w:b/>
        </w:rPr>
      </w:pPr>
      <w:r w:rsidRPr="006F27EB">
        <w:rPr>
          <w:b/>
        </w:rPr>
        <w:t xml:space="preserve">Xét các </w:t>
      </w:r>
      <w:r w:rsidR="00120B64" w:rsidRPr="006F27EB">
        <w:rPr>
          <w:b/>
        </w:rPr>
        <w:t xml:space="preserve">tiêu chí </w:t>
      </w:r>
      <w:r w:rsidRPr="006F27EB">
        <w:rPr>
          <w:b/>
        </w:rPr>
        <w:t xml:space="preserve">lựa chọn tuyến đã nêu ở </w:t>
      </w:r>
      <w:r w:rsidR="00324F7E">
        <w:rPr>
          <w:b/>
        </w:rPr>
        <w:t xml:space="preserve">mục </w:t>
      </w:r>
      <w:r w:rsidR="00594B23">
        <w:rPr>
          <w:b/>
        </w:rPr>
        <w:t>3</w:t>
      </w:r>
      <w:r w:rsidR="00324F7E">
        <w:rPr>
          <w:b/>
        </w:rPr>
        <w:t>.1</w:t>
      </w:r>
      <w:r w:rsidRPr="006F27EB">
        <w:rPr>
          <w:b/>
        </w:rPr>
        <w:t>, kiến nghị thực hiện xây dự</w:t>
      </w:r>
      <w:r w:rsidR="00EC19EA">
        <w:rPr>
          <w:b/>
        </w:rPr>
        <w:t>ng công trình theo phương án 1</w:t>
      </w:r>
      <w:r w:rsidRPr="006F27EB">
        <w:rPr>
          <w:b/>
        </w:rPr>
        <w:t>.</w:t>
      </w:r>
    </w:p>
    <w:p w:rsidR="00303FE7" w:rsidRPr="00861E25" w:rsidRDefault="00303FE7" w:rsidP="004B47A7">
      <w:pPr>
        <w:ind w:left="0"/>
      </w:pPr>
    </w:p>
    <w:p w:rsidR="00B271BE" w:rsidRDefault="00B271BE" w:rsidP="00B271BE">
      <w:pPr>
        <w:pStyle w:val="Heading1"/>
        <w:keepLines w:val="0"/>
        <w:pageBreakBefore/>
        <w:spacing w:after="0" w:line="240" w:lineRule="auto"/>
        <w:rPr>
          <w:bCs w:val="0"/>
          <w:color w:val="auto"/>
          <w:sz w:val="32"/>
          <w:szCs w:val="32"/>
          <w:highlight w:val="yellow"/>
        </w:rPr>
        <w:sectPr w:rsidR="00B271BE" w:rsidSect="00B271BE">
          <w:pgSz w:w="11907" w:h="16840" w:code="9"/>
          <w:pgMar w:top="913" w:right="1134" w:bottom="902" w:left="1701" w:header="567" w:footer="567" w:gutter="0"/>
          <w:cols w:space="720"/>
          <w:docGrid w:linePitch="360"/>
        </w:sectPr>
      </w:pPr>
      <w:bookmarkStart w:id="34" w:name="_Toc320795801"/>
      <w:bookmarkStart w:id="35" w:name="_Toc320796505"/>
      <w:bookmarkStart w:id="36" w:name="_Toc320796964"/>
      <w:bookmarkStart w:id="37" w:name="_Toc320795816"/>
      <w:bookmarkStart w:id="38" w:name="_Toc320796522"/>
      <w:bookmarkStart w:id="39" w:name="_Toc320796985"/>
      <w:bookmarkStart w:id="40" w:name="_Toc368652579"/>
      <w:bookmarkStart w:id="41" w:name="_Toc368652685"/>
      <w:bookmarkStart w:id="42" w:name="_GoBack"/>
      <w:bookmarkEnd w:id="17"/>
      <w:bookmarkEnd w:id="32"/>
      <w:bookmarkEnd w:id="42"/>
    </w:p>
    <w:p w:rsidR="000C4577" w:rsidRPr="00B91CD9" w:rsidRDefault="000C4577" w:rsidP="009B7B06">
      <w:pPr>
        <w:pStyle w:val="Heading1"/>
        <w:keepLines w:val="0"/>
        <w:pageBreakBefore/>
        <w:numPr>
          <w:ilvl w:val="0"/>
          <w:numId w:val="3"/>
        </w:numPr>
        <w:spacing w:after="0" w:line="240" w:lineRule="auto"/>
        <w:jc w:val="center"/>
        <w:rPr>
          <w:color w:val="auto"/>
          <w:sz w:val="32"/>
          <w:szCs w:val="32"/>
        </w:rPr>
      </w:pPr>
      <w:bookmarkStart w:id="43" w:name="_Toc44417512"/>
      <w:r w:rsidRPr="00B91CD9">
        <w:rPr>
          <w:bCs w:val="0"/>
          <w:color w:val="auto"/>
          <w:sz w:val="32"/>
          <w:szCs w:val="32"/>
        </w:rPr>
        <w:lastRenderedPageBreak/>
        <w:t>KẾT LUẬN VÀ KIẾN NGHỊ</w:t>
      </w:r>
      <w:bookmarkEnd w:id="43"/>
    </w:p>
    <w:p w:rsidR="000C4577" w:rsidRPr="00B91CD9" w:rsidRDefault="000C4577" w:rsidP="009B7B06">
      <w:pPr>
        <w:pStyle w:val="Heading2"/>
        <w:keepLines w:val="0"/>
        <w:numPr>
          <w:ilvl w:val="1"/>
          <w:numId w:val="3"/>
        </w:numPr>
        <w:tabs>
          <w:tab w:val="left" w:pos="992"/>
        </w:tabs>
        <w:spacing w:after="0" w:line="240" w:lineRule="auto"/>
        <w:rPr>
          <w:color w:val="auto"/>
        </w:rPr>
      </w:pPr>
      <w:bookmarkStart w:id="44" w:name="_Toc44417513"/>
      <w:r w:rsidRPr="00B91CD9">
        <w:rPr>
          <w:color w:val="auto"/>
        </w:rPr>
        <w:t>KẾT LUẬN</w:t>
      </w:r>
      <w:bookmarkEnd w:id="44"/>
      <w:r w:rsidRPr="00B91CD9">
        <w:rPr>
          <w:color w:val="auto"/>
        </w:rPr>
        <w:t xml:space="preserve"> </w:t>
      </w:r>
    </w:p>
    <w:p w:rsidR="004D3FD1" w:rsidRPr="00B91CD9" w:rsidRDefault="004D3FD1" w:rsidP="004D3FD1">
      <w:pPr>
        <w:spacing w:before="60" w:after="60"/>
        <w:rPr>
          <w:szCs w:val="26"/>
        </w:rPr>
      </w:pPr>
      <w:r w:rsidRPr="00B91CD9">
        <w:rPr>
          <w:szCs w:val="26"/>
        </w:rPr>
        <w:t xml:space="preserve">Dự án Đường dây 500kV </w:t>
      </w:r>
      <w:r w:rsidR="00B91CD9" w:rsidRPr="00B91CD9">
        <w:rPr>
          <w:szCs w:val="26"/>
        </w:rPr>
        <w:t>NĐ Vũng Áng 3 – Quỳnh Lập</w:t>
      </w:r>
      <w:r w:rsidRPr="00B91CD9">
        <w:rPr>
          <w:szCs w:val="26"/>
        </w:rPr>
        <w:t xml:space="preserve"> là hết sức cần thiết và nhằm các mục đích sau:</w:t>
      </w:r>
    </w:p>
    <w:p w:rsidR="00B91CD9" w:rsidRPr="008F7111" w:rsidRDefault="00B91CD9" w:rsidP="00B91CD9">
      <w:pPr>
        <w:pStyle w:val="Normal1"/>
        <w:rPr>
          <w:rStyle w:val="StyleTimesNewRoman"/>
          <w:color w:val="auto"/>
        </w:rPr>
      </w:pPr>
      <w:r w:rsidRPr="008F7111">
        <w:rPr>
          <w:rStyle w:val="StyleTimesNewRoman"/>
          <w:color w:val="auto"/>
        </w:rPr>
        <w:t>Đường dây 500kV NĐ.Vũng Áng 3 - Quỳnh Lập được đầu tư xây dựng để truyền tải công suất nhà máy nhiệt điện Vũng Áng 3 và các nhà máy nhiệt điện khu vực Bắc Trung Bộ vào hệ thống điện quốc gia và các nguồn điện nhập khẩu từ Lào, cung cấp điện cho trung tâm phụ tải khu vực Miền Bắc;</w:t>
      </w:r>
    </w:p>
    <w:p w:rsidR="00B91CD9" w:rsidRPr="008F7111" w:rsidRDefault="00B91CD9" w:rsidP="00B91CD9">
      <w:pPr>
        <w:pStyle w:val="Normal1"/>
        <w:rPr>
          <w:rStyle w:val="StyleTimesNewRoman"/>
          <w:color w:val="auto"/>
        </w:rPr>
      </w:pPr>
      <w:r w:rsidRPr="008F7111">
        <w:rPr>
          <w:rStyle w:val="StyleTimesNewRoman"/>
          <w:color w:val="auto"/>
        </w:rPr>
        <w:t>Giảm tải cho các ĐD 500kV hiện hữu đảm bảo tiêu chí n-1, đặc biệt trong trường hợp công suất truyền tải trên giao diện Bắc - Trung cao vào mùa khô.</w:t>
      </w:r>
    </w:p>
    <w:p w:rsidR="00B91CD9" w:rsidRPr="008F7111" w:rsidRDefault="00B91CD9" w:rsidP="00B91CD9">
      <w:pPr>
        <w:pStyle w:val="Normal1"/>
        <w:rPr>
          <w:rStyle w:val="StyleTimesNewRoman"/>
          <w:color w:val="auto"/>
        </w:rPr>
      </w:pPr>
      <w:r w:rsidRPr="008F7111">
        <w:rPr>
          <w:rStyle w:val="StyleTimesNewRoman"/>
          <w:color w:val="auto"/>
        </w:rPr>
        <w:t>Nâng cao độ dự trữ ổn định trên giao diện Bắc - Trung, tạo mối liên kết mạnh cho hệ thống điện Miền Bắc là cơ sở quan trọng để vận hành an toàn, tin cậy, ổn định</w:t>
      </w:r>
      <w:r w:rsidR="00F409D5">
        <w:rPr>
          <w:rStyle w:val="StyleTimesNewRoman"/>
          <w:color w:val="auto"/>
        </w:rPr>
        <w:t>, đảm bảo an ninh năng lượng</w:t>
      </w:r>
      <w:r w:rsidR="006050D2">
        <w:rPr>
          <w:rStyle w:val="StyleTimesNewRoman"/>
          <w:color w:val="auto"/>
        </w:rPr>
        <w:t xml:space="preserve"> phục vụ phát triển kinh tế</w:t>
      </w:r>
      <w:r w:rsidRPr="008F7111">
        <w:rPr>
          <w:rStyle w:val="StyleTimesNewRoman"/>
          <w:color w:val="auto"/>
        </w:rPr>
        <w:t xml:space="preserve"> xã hội</w:t>
      </w:r>
      <w:r w:rsidR="00F409D5">
        <w:rPr>
          <w:rStyle w:val="StyleTimesNewRoman"/>
          <w:color w:val="auto"/>
        </w:rPr>
        <w:t xml:space="preserve"> của đất nước.</w:t>
      </w:r>
    </w:p>
    <w:p w:rsidR="000C4577" w:rsidRPr="00D73A58" w:rsidRDefault="000C4577" w:rsidP="009B7B06">
      <w:pPr>
        <w:pStyle w:val="Heading2"/>
        <w:keepLines w:val="0"/>
        <w:numPr>
          <w:ilvl w:val="1"/>
          <w:numId w:val="3"/>
        </w:numPr>
        <w:tabs>
          <w:tab w:val="left" w:pos="992"/>
        </w:tabs>
        <w:spacing w:after="0" w:line="240" w:lineRule="auto"/>
        <w:rPr>
          <w:color w:val="auto"/>
        </w:rPr>
      </w:pPr>
      <w:bookmarkStart w:id="45" w:name="_Toc44417514"/>
      <w:r w:rsidRPr="00D73A58">
        <w:rPr>
          <w:color w:val="auto"/>
        </w:rPr>
        <w:t>KIẾN NGHỊ</w:t>
      </w:r>
      <w:bookmarkEnd w:id="45"/>
      <w:r w:rsidRPr="00D73A58">
        <w:rPr>
          <w:color w:val="auto"/>
        </w:rPr>
        <w:t xml:space="preserve"> </w:t>
      </w:r>
    </w:p>
    <w:p w:rsidR="00D73A58" w:rsidRPr="00B91CD9" w:rsidRDefault="00D73A58" w:rsidP="00D73A58">
      <w:pPr>
        <w:spacing w:before="60" w:after="60"/>
        <w:rPr>
          <w:szCs w:val="26"/>
        </w:rPr>
      </w:pPr>
      <w:r>
        <w:rPr>
          <w:szCs w:val="26"/>
        </w:rPr>
        <w:t xml:space="preserve">Từ các so sánh về khối lượng, chi phí xây dựng, đánh giá về các tiêu chí lựa chọn, ưu tiên giảm thiểu đến tác động môi trường, giảm thiểu đến đến cuộc sống người dân, kiến nghị các cấp có thẩm quyền xem xét thỏa thuận phương án tuyến đường dây 500kV Vũng Áng 3 – Quỳnh Lập theo Phương án </w:t>
      </w:r>
      <w:r w:rsidR="00EC19EA">
        <w:rPr>
          <w:szCs w:val="26"/>
        </w:rPr>
        <w:t>1</w:t>
      </w:r>
      <w:r>
        <w:rPr>
          <w:szCs w:val="26"/>
        </w:rPr>
        <w:t>.</w:t>
      </w:r>
    </w:p>
    <w:p w:rsidR="00D73A58" w:rsidRPr="00861E25" w:rsidRDefault="00D73A58" w:rsidP="00C35B3D">
      <w:pPr>
        <w:spacing w:before="240" w:after="0" w:line="240" w:lineRule="auto"/>
        <w:rPr>
          <w:szCs w:val="26"/>
        </w:rPr>
        <w:sectPr w:rsidR="00D73A58" w:rsidRPr="00861E25" w:rsidSect="00B91CD9">
          <w:pgSz w:w="11907" w:h="16840" w:code="9"/>
          <w:pgMar w:top="913" w:right="1134" w:bottom="902" w:left="1701" w:header="567" w:footer="567" w:gutter="0"/>
          <w:cols w:space="720"/>
          <w:docGrid w:linePitch="360"/>
        </w:sectPr>
      </w:pPr>
    </w:p>
    <w:p w:rsidR="000C4577" w:rsidRPr="00861E25" w:rsidRDefault="000C4577" w:rsidP="009B7B06">
      <w:pPr>
        <w:pStyle w:val="Heading1"/>
        <w:keepLines w:val="0"/>
        <w:pageBreakBefore/>
        <w:numPr>
          <w:ilvl w:val="0"/>
          <w:numId w:val="3"/>
        </w:numPr>
        <w:spacing w:after="0" w:line="240" w:lineRule="auto"/>
        <w:ind w:left="720"/>
        <w:jc w:val="center"/>
        <w:rPr>
          <w:color w:val="auto"/>
          <w:sz w:val="32"/>
          <w:szCs w:val="32"/>
        </w:rPr>
      </w:pPr>
      <w:bookmarkStart w:id="46" w:name="_Toc44417515"/>
      <w:bookmarkStart w:id="47" w:name="_Toc20986713"/>
      <w:bookmarkStart w:id="48" w:name="_Toc20991786"/>
      <w:bookmarkStart w:id="49" w:name="_Toc53280987"/>
      <w:bookmarkEnd w:id="34"/>
      <w:bookmarkEnd w:id="35"/>
      <w:bookmarkEnd w:id="36"/>
      <w:bookmarkEnd w:id="37"/>
      <w:bookmarkEnd w:id="38"/>
      <w:bookmarkEnd w:id="39"/>
      <w:bookmarkEnd w:id="40"/>
      <w:bookmarkEnd w:id="41"/>
      <w:r w:rsidRPr="00861E25">
        <w:rPr>
          <w:color w:val="auto"/>
          <w:sz w:val="32"/>
          <w:szCs w:val="32"/>
        </w:rPr>
        <w:lastRenderedPageBreak/>
        <w:t>PHỤ LỤC</w:t>
      </w:r>
      <w:bookmarkEnd w:id="46"/>
      <w:r w:rsidRPr="00861E25">
        <w:rPr>
          <w:color w:val="auto"/>
          <w:sz w:val="32"/>
          <w:szCs w:val="32"/>
        </w:rPr>
        <w:t xml:space="preserve"> </w:t>
      </w:r>
      <w:bookmarkEnd w:id="47"/>
      <w:bookmarkEnd w:id="48"/>
      <w:bookmarkEnd w:id="49"/>
    </w:p>
    <w:p w:rsidR="000C4577" w:rsidRPr="00861E25" w:rsidRDefault="000C4577" w:rsidP="009B7B06">
      <w:pPr>
        <w:pStyle w:val="Heading2"/>
        <w:keepLines w:val="0"/>
        <w:numPr>
          <w:ilvl w:val="1"/>
          <w:numId w:val="3"/>
        </w:numPr>
        <w:tabs>
          <w:tab w:val="left" w:pos="992"/>
        </w:tabs>
        <w:spacing w:after="0" w:line="240" w:lineRule="auto"/>
        <w:rPr>
          <w:color w:val="auto"/>
        </w:rPr>
      </w:pPr>
      <w:bookmarkStart w:id="50" w:name="_Toc44417516"/>
      <w:r w:rsidRPr="00861E25">
        <w:rPr>
          <w:color w:val="auto"/>
        </w:rPr>
        <w:t>CÁC VĂN BẢN PHÁP LÝ</w:t>
      </w:r>
      <w:bookmarkEnd w:id="50"/>
    </w:p>
    <w:p w:rsidR="006050D2" w:rsidRPr="005871BE" w:rsidRDefault="006050D2" w:rsidP="006050D2">
      <w:pPr>
        <w:pStyle w:val="Normal1"/>
        <w:rPr>
          <w:rStyle w:val="StyleTimesNewRoman"/>
          <w:color w:val="auto"/>
        </w:rPr>
      </w:pPr>
      <w:r w:rsidRPr="005871BE">
        <w:rPr>
          <w:rStyle w:val="StyleTimesNewRoman"/>
          <w:color w:val="auto"/>
        </w:rPr>
        <w:t>Quyết định số 428/QĐ-TTg ngày 18/03/2016 của Thủ tướng Chính phủ về việc “Phê duyệt điều chỉnh Quy hoạch phát triển điện lực Quốc gia giai đoạn 2011-2020 có xét đến năm 2030” (QHĐ VII);</w:t>
      </w:r>
    </w:p>
    <w:p w:rsidR="006050D2" w:rsidRPr="005871BE" w:rsidRDefault="006050D2" w:rsidP="006050D2">
      <w:pPr>
        <w:pStyle w:val="Normal1"/>
        <w:rPr>
          <w:rStyle w:val="StyleTimesNewRoman"/>
          <w:color w:val="auto"/>
        </w:rPr>
      </w:pPr>
      <w:r w:rsidRPr="005871BE">
        <w:rPr>
          <w:rStyle w:val="StyleTimesNewRoman"/>
          <w:color w:val="auto"/>
        </w:rPr>
        <w:t>Văn bản 604-SCT-QLNL ngày 18/05/2017 của Sở Công Thương tỉnh Hà Tĩnh V/v thỏa thuận hướng tuyến đường dây 500kV Nhiệt điện Vũng Áng 3 – Quỳnh Lập;</w:t>
      </w:r>
    </w:p>
    <w:p w:rsidR="006050D2" w:rsidRPr="005871BE" w:rsidRDefault="006050D2" w:rsidP="006050D2">
      <w:pPr>
        <w:pStyle w:val="Normal1"/>
        <w:rPr>
          <w:rStyle w:val="StyleTimesNewRoman"/>
          <w:color w:val="auto"/>
        </w:rPr>
      </w:pPr>
      <w:r w:rsidRPr="005871BE">
        <w:rPr>
          <w:rStyle w:val="StyleTimesNewRoman"/>
          <w:color w:val="auto"/>
        </w:rPr>
        <w:t>Biên bản làm việc ngày 27/07/2017 với Bộ Chỉ Huy Quân Sự tỉnh Hà Tĩnh V/v thỏa thuận hướng tuyến Đường dây 500kV Nhiệt điện Vũng Áng 3 – Quỳnh Lập đoạn đi trên địa bàn tỉnh Hà Tĩnh;</w:t>
      </w:r>
    </w:p>
    <w:p w:rsidR="006050D2" w:rsidRPr="005871BE" w:rsidRDefault="006050D2" w:rsidP="006050D2">
      <w:pPr>
        <w:pStyle w:val="Normal1"/>
        <w:rPr>
          <w:rStyle w:val="StyleTimesNewRoman"/>
          <w:color w:val="auto"/>
        </w:rPr>
      </w:pPr>
      <w:r w:rsidRPr="005871BE">
        <w:rPr>
          <w:rStyle w:val="StyleTimesNewRoman"/>
          <w:color w:val="auto"/>
        </w:rPr>
        <w:t>Biên bản làm việc ngày 28/07/2017 với Sở Nông nghiệp và Phát triển Nông thôn tỉnh Hà Tĩnh V/v xem xét hướng tuyến Đường dây 500kV Nhiệt điện Vũng Áng 3 – Quỳnh Lập đoạn đi trên địa bàn tỉnh Hà Tĩnh;</w:t>
      </w:r>
    </w:p>
    <w:p w:rsidR="006050D2" w:rsidRPr="005871BE" w:rsidRDefault="006050D2" w:rsidP="006050D2">
      <w:pPr>
        <w:pStyle w:val="Normal1"/>
        <w:rPr>
          <w:rStyle w:val="StyleTimesNewRoman"/>
          <w:color w:val="auto"/>
        </w:rPr>
      </w:pPr>
      <w:r w:rsidRPr="005871BE">
        <w:rPr>
          <w:rStyle w:val="StyleTimesNewRoman"/>
          <w:color w:val="auto"/>
        </w:rPr>
        <w:t>Biên bản làm việc ngày 13/05/2020 với Ủy ban nhân dân huyện Hương Sơn V/v thống nhất hướng tuyến Đường dây 500kV nhiệt điện Vũng Áng 3 – Quỳnh Lập đoạn đi trên địa bàn huyện Hương Sơn, Hà Tĩnh.</w:t>
      </w:r>
    </w:p>
    <w:p w:rsidR="006050D2" w:rsidRPr="003404D8" w:rsidRDefault="006050D2" w:rsidP="006050D2">
      <w:pPr>
        <w:pStyle w:val="Normal1"/>
        <w:rPr>
          <w:rStyle w:val="StyleTimesNewRoman"/>
          <w:color w:val="auto"/>
        </w:rPr>
      </w:pPr>
      <w:r w:rsidRPr="003404D8">
        <w:rPr>
          <w:rStyle w:val="StyleTimesNewRoman"/>
          <w:color w:val="auto"/>
        </w:rPr>
        <w:t xml:space="preserve">Biên bản làm việc ngày </w:t>
      </w:r>
      <w:r w:rsidR="003404D8" w:rsidRPr="003404D8">
        <w:rPr>
          <w:rStyle w:val="StyleTimesNewRoman"/>
          <w:color w:val="auto"/>
        </w:rPr>
        <w:t>24/03/2016</w:t>
      </w:r>
      <w:r w:rsidRPr="003404D8">
        <w:rPr>
          <w:rStyle w:val="StyleTimesNewRoman"/>
          <w:color w:val="auto"/>
        </w:rPr>
        <w:t xml:space="preserve"> với Ủy ban nhân dân huyện Đức Thọ V/v thống nhất hướng tuyến Đường dây 500kV nhiệt điện Vũng Áng 3 – Quỳnh Lập đoạn đi trên địa bàn huyện Đức Thọ, Hà Tĩnh.</w:t>
      </w:r>
    </w:p>
    <w:p w:rsidR="006050D2" w:rsidRPr="003404D8" w:rsidRDefault="006050D2" w:rsidP="006050D2">
      <w:pPr>
        <w:pStyle w:val="Normal1"/>
        <w:rPr>
          <w:rStyle w:val="StyleTimesNewRoman"/>
          <w:color w:val="auto"/>
        </w:rPr>
      </w:pPr>
      <w:r w:rsidRPr="003404D8">
        <w:rPr>
          <w:rStyle w:val="StyleTimesNewRoman"/>
          <w:color w:val="auto"/>
        </w:rPr>
        <w:t>Biên bản làm việc ngày 29/08/2017 với Ủy ban nhân dân huyện Đức Thọ thống nhất hướng tuyến mới Đường dây 500kV nhiệt điện Vũng Áng 3 – Quỳnh Lập đoạn đi trên địa bàn huyện Đức Thọ, Hà Tĩnh.</w:t>
      </w:r>
    </w:p>
    <w:p w:rsidR="00C65C72" w:rsidRPr="00861E25" w:rsidRDefault="00C65C72" w:rsidP="00AF0628">
      <w:pPr>
        <w:pStyle w:val="HOATHI"/>
        <w:ind w:left="0" w:firstLine="0"/>
        <w:sectPr w:rsidR="00C65C72" w:rsidRPr="00861E25" w:rsidSect="00EE178A">
          <w:pgSz w:w="11907" w:h="16840" w:code="9"/>
          <w:pgMar w:top="913" w:right="1134" w:bottom="1134" w:left="1701" w:header="567" w:footer="658" w:gutter="0"/>
          <w:cols w:space="720"/>
          <w:docGrid w:linePitch="360"/>
        </w:sectPr>
      </w:pPr>
    </w:p>
    <w:p w:rsidR="000C4577" w:rsidRPr="00861E25" w:rsidRDefault="006A349B" w:rsidP="009B7B06">
      <w:pPr>
        <w:pStyle w:val="Heading2"/>
        <w:keepLines w:val="0"/>
        <w:numPr>
          <w:ilvl w:val="1"/>
          <w:numId w:val="3"/>
        </w:numPr>
        <w:tabs>
          <w:tab w:val="left" w:pos="992"/>
        </w:tabs>
        <w:spacing w:after="0" w:line="240" w:lineRule="auto"/>
        <w:rPr>
          <w:color w:val="auto"/>
        </w:rPr>
      </w:pPr>
      <w:r>
        <w:rPr>
          <w:color w:val="auto"/>
        </w:rPr>
        <w:lastRenderedPageBreak/>
        <w:t>BÁO CÁO KHẢO SÁT: THỐNG KẾ SƠ BỘ ĐOẠN TUYẾN TỪ G34 – G40</w:t>
      </w:r>
    </w:p>
    <w:p w:rsidR="00902D8C" w:rsidRPr="006A349B" w:rsidRDefault="006A349B" w:rsidP="006A349B">
      <w:pPr>
        <w:pStyle w:val="Heading2"/>
        <w:keepLines w:val="0"/>
        <w:numPr>
          <w:ilvl w:val="1"/>
          <w:numId w:val="3"/>
        </w:numPr>
        <w:tabs>
          <w:tab w:val="left" w:pos="992"/>
        </w:tabs>
        <w:spacing w:after="0" w:line="240" w:lineRule="auto"/>
        <w:rPr>
          <w:color w:val="auto"/>
        </w:rPr>
      </w:pPr>
      <w:r w:rsidRPr="006A349B">
        <w:rPr>
          <w:color w:val="auto"/>
        </w:rPr>
        <w:t>BẢN VẼ</w:t>
      </w:r>
    </w:p>
    <w:p w:rsidR="006A349B" w:rsidRPr="00861E25" w:rsidRDefault="006A349B" w:rsidP="006A349B">
      <w:pPr>
        <w:pStyle w:val="explanatorynotes"/>
        <w:tabs>
          <w:tab w:val="left" w:pos="540"/>
        </w:tabs>
        <w:suppressAutoHyphens w:val="0"/>
        <w:spacing w:before="240" w:after="0" w:line="240" w:lineRule="auto"/>
        <w:rPr>
          <w:rFonts w:ascii="Times New Roman" w:hAnsi="Times New Roman"/>
          <w:bCs/>
          <w:sz w:val="26"/>
          <w:szCs w:val="26"/>
          <w:lang w:val="nl-NL"/>
        </w:rPr>
      </w:pPr>
      <w:r>
        <w:rPr>
          <w:rFonts w:ascii="Times New Roman" w:hAnsi="Times New Roman"/>
          <w:bCs/>
          <w:sz w:val="26"/>
          <w:szCs w:val="26"/>
          <w:lang w:val="nl-NL"/>
        </w:rPr>
        <w:tab/>
      </w:r>
      <w:r w:rsidRPr="00861E25">
        <w:rPr>
          <w:rFonts w:ascii="Times New Roman" w:hAnsi="Times New Roman"/>
          <w:bCs/>
          <w:sz w:val="26"/>
          <w:szCs w:val="26"/>
          <w:lang w:val="nl-NL"/>
        </w:rPr>
        <w:t xml:space="preserve">Bản vẽ Mặt bằng hướng tuyến đường dây 500kV </w:t>
      </w:r>
      <w:r>
        <w:rPr>
          <w:rFonts w:ascii="Times New Roman" w:hAnsi="Times New Roman"/>
          <w:bCs/>
          <w:sz w:val="26"/>
          <w:szCs w:val="26"/>
          <w:lang w:val="nl-NL"/>
        </w:rPr>
        <w:t>NĐ Vũng Áng</w:t>
      </w:r>
      <w:r w:rsidRPr="00861E25">
        <w:rPr>
          <w:rFonts w:ascii="Times New Roman" w:hAnsi="Times New Roman"/>
          <w:bCs/>
          <w:sz w:val="26"/>
          <w:szCs w:val="26"/>
          <w:lang w:val="nl-NL"/>
        </w:rPr>
        <w:t xml:space="preserve"> – </w:t>
      </w:r>
      <w:r>
        <w:rPr>
          <w:rFonts w:ascii="Times New Roman" w:hAnsi="Times New Roman"/>
          <w:bCs/>
          <w:sz w:val="26"/>
          <w:szCs w:val="26"/>
          <w:lang w:val="nl-NL"/>
        </w:rPr>
        <w:t>Quỳnh Lập đoạn đi qua 2 huyện Hương Sơn và Đức Thọ,</w:t>
      </w:r>
      <w:r w:rsidRPr="00861E25">
        <w:rPr>
          <w:rFonts w:ascii="Times New Roman" w:hAnsi="Times New Roman"/>
          <w:bCs/>
          <w:sz w:val="26"/>
          <w:szCs w:val="26"/>
          <w:lang w:val="nl-NL"/>
        </w:rPr>
        <w:t xml:space="preserve"> số hiệu: ĐD5-1</w:t>
      </w:r>
      <w:r>
        <w:rPr>
          <w:rFonts w:ascii="Times New Roman" w:hAnsi="Times New Roman"/>
          <w:bCs/>
          <w:sz w:val="26"/>
          <w:szCs w:val="26"/>
          <w:lang w:val="nl-NL"/>
        </w:rPr>
        <w:t>6</w:t>
      </w:r>
      <w:r w:rsidRPr="00861E25">
        <w:rPr>
          <w:rFonts w:ascii="Times New Roman" w:hAnsi="Times New Roman"/>
          <w:bCs/>
          <w:sz w:val="26"/>
          <w:szCs w:val="26"/>
          <w:lang w:val="nl-NL"/>
        </w:rPr>
        <w:t>-</w:t>
      </w:r>
      <w:r>
        <w:rPr>
          <w:rFonts w:ascii="Times New Roman" w:hAnsi="Times New Roman"/>
          <w:bCs/>
          <w:sz w:val="26"/>
          <w:szCs w:val="26"/>
          <w:lang w:val="nl-NL"/>
        </w:rPr>
        <w:t>13</w:t>
      </w:r>
      <w:r w:rsidRPr="00861E25">
        <w:rPr>
          <w:rFonts w:ascii="Times New Roman" w:hAnsi="Times New Roman"/>
          <w:bCs/>
          <w:sz w:val="26"/>
          <w:szCs w:val="26"/>
          <w:lang w:val="nl-NL"/>
        </w:rPr>
        <w:t>A</w:t>
      </w:r>
      <w:r>
        <w:rPr>
          <w:rFonts w:ascii="Times New Roman" w:hAnsi="Times New Roman"/>
          <w:bCs/>
          <w:sz w:val="26"/>
          <w:szCs w:val="26"/>
          <w:lang w:val="nl-NL"/>
        </w:rPr>
        <w:t>.ĐN-02</w:t>
      </w:r>
      <w:r w:rsidRPr="00861E25">
        <w:rPr>
          <w:rFonts w:ascii="Times New Roman" w:hAnsi="Times New Roman"/>
          <w:bCs/>
          <w:sz w:val="26"/>
          <w:szCs w:val="26"/>
          <w:lang w:val="nl-NL"/>
        </w:rPr>
        <w:t>.</w:t>
      </w:r>
    </w:p>
    <w:p w:rsidR="000C4577" w:rsidRPr="00861E25" w:rsidRDefault="000C4577" w:rsidP="006A349B">
      <w:pPr>
        <w:pStyle w:val="HOATHI10"/>
        <w:tabs>
          <w:tab w:val="clear" w:pos="1382"/>
        </w:tabs>
        <w:spacing w:before="240" w:after="0"/>
        <w:ind w:left="0" w:firstLine="0"/>
      </w:pPr>
    </w:p>
    <w:p w:rsidR="000C4577" w:rsidRPr="00861E25" w:rsidRDefault="000C4577" w:rsidP="00D16443">
      <w:pPr>
        <w:pStyle w:val="HOATHI10"/>
        <w:tabs>
          <w:tab w:val="clear" w:pos="1382"/>
        </w:tabs>
        <w:spacing w:before="240" w:after="0"/>
      </w:pPr>
    </w:p>
    <w:p w:rsidR="00DA116E" w:rsidRPr="00861E25" w:rsidRDefault="00DA116E" w:rsidP="00D16443">
      <w:pPr>
        <w:spacing w:before="240" w:after="0" w:line="240" w:lineRule="auto"/>
        <w:rPr>
          <w:rFonts w:eastAsia="Times New Roman"/>
          <w:noProof/>
          <w:spacing w:val="-2"/>
          <w:sz w:val="28"/>
          <w:szCs w:val="28"/>
        </w:rPr>
      </w:pPr>
    </w:p>
    <w:p w:rsidR="00DA116E" w:rsidRPr="00861E25" w:rsidRDefault="00DA116E" w:rsidP="00D16443">
      <w:pPr>
        <w:spacing w:before="240" w:after="0" w:line="240" w:lineRule="auto"/>
        <w:rPr>
          <w:rFonts w:eastAsia="Times New Roman"/>
          <w:noProof/>
          <w:spacing w:val="-2"/>
          <w:sz w:val="28"/>
          <w:szCs w:val="28"/>
        </w:rPr>
      </w:pPr>
    </w:p>
    <w:p w:rsidR="00DA116E" w:rsidRPr="00861E25" w:rsidRDefault="00DA116E" w:rsidP="00D16443">
      <w:pPr>
        <w:spacing w:before="240" w:after="0" w:line="240" w:lineRule="auto"/>
        <w:rPr>
          <w:rFonts w:eastAsia="Times New Roman"/>
          <w:noProof/>
          <w:spacing w:val="-2"/>
          <w:sz w:val="28"/>
          <w:szCs w:val="28"/>
        </w:rPr>
      </w:pPr>
    </w:p>
    <w:p w:rsidR="00DA116E" w:rsidRPr="00861E25" w:rsidRDefault="00DA116E" w:rsidP="00D16443">
      <w:pPr>
        <w:spacing w:before="240" w:after="0" w:line="240" w:lineRule="auto"/>
        <w:rPr>
          <w:rFonts w:eastAsia="Times New Roman"/>
          <w:noProof/>
          <w:spacing w:val="-2"/>
          <w:sz w:val="28"/>
          <w:szCs w:val="28"/>
        </w:rPr>
      </w:pPr>
    </w:p>
    <w:p w:rsidR="00DA116E" w:rsidRPr="00861E25" w:rsidRDefault="00DA116E" w:rsidP="00D16443">
      <w:pPr>
        <w:spacing w:before="240" w:after="0" w:line="240" w:lineRule="auto"/>
        <w:rPr>
          <w:rFonts w:eastAsia="Times New Roman"/>
          <w:noProof/>
          <w:spacing w:val="-2"/>
          <w:sz w:val="28"/>
          <w:szCs w:val="28"/>
        </w:rPr>
      </w:pPr>
    </w:p>
    <w:sectPr w:rsidR="00DA116E" w:rsidRPr="00861E25" w:rsidSect="00EE178A">
      <w:pgSz w:w="11907" w:h="16840" w:code="9"/>
      <w:pgMar w:top="913" w:right="1134" w:bottom="1134" w:left="1701" w:header="567" w:footer="6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FD6" w:rsidRDefault="00DB0FD6" w:rsidP="002E7B51">
      <w:r>
        <w:separator/>
      </w:r>
    </w:p>
  </w:endnote>
  <w:endnote w:type="continuationSeparator" w:id="0">
    <w:p w:rsidR="00DB0FD6" w:rsidRDefault="00DB0FD6" w:rsidP="002E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Revu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NI-Helve">
    <w:panose1 w:val="00000000000000000000"/>
    <w:charset w:val="00"/>
    <w:family w:val="auto"/>
    <w:pitch w:val="variable"/>
    <w:sig w:usb0="00000003" w:usb1="00000000" w:usb2="00000000" w:usb3="00000000" w:csb0="00000001" w:csb1="00000000"/>
  </w:font>
  <w:font w:name="VNI-Swiss-Light">
    <w:charset w:val="00"/>
    <w:family w:val="auto"/>
    <w:pitch w:val="fixed"/>
    <w:sig w:usb0="00000003" w:usb1="00000000" w:usb2="00000000" w:usb3="00000000" w:csb0="00000001" w:csb1="00000000"/>
  </w:font>
  <w:font w:name="VNI-Copper">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VNI-Bengus">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E0" w:rsidRDefault="005F42E0" w:rsidP="00EF2A79">
    <w:pPr>
      <w:pStyle w:val="Footer"/>
      <w:pBdr>
        <w:top w:val="single" w:sz="4" w:space="1" w:color="auto"/>
      </w:pBdr>
      <w:tabs>
        <w:tab w:val="clear" w:pos="9360"/>
        <w:tab w:val="right" w:pos="9090"/>
        <w:tab w:val="right" w:pos="9240"/>
      </w:tabs>
      <w:spacing w:before="60"/>
      <w:ind w:left="0" w:right="-48"/>
    </w:pPr>
    <w:r w:rsidRPr="00B35C81">
      <w:rPr>
        <w:sz w:val="22"/>
      </w:rPr>
      <w:t xml:space="preserve">Báo cáo </w:t>
    </w:r>
    <w:r>
      <w:rPr>
        <w:sz w:val="22"/>
      </w:rPr>
      <w:t>phương án</w:t>
    </w:r>
    <w:r w:rsidRPr="00B35C81">
      <w:rPr>
        <w:sz w:val="22"/>
        <w:lang w:val="vi-VN"/>
      </w:rPr>
      <w:t xml:space="preserve"> </w:t>
    </w:r>
    <w:r>
      <w:rPr>
        <w:sz w:val="22"/>
      </w:rPr>
      <w:t>t</w:t>
    </w:r>
    <w:r w:rsidRPr="00B35C81">
      <w:rPr>
        <w:sz w:val="22"/>
      </w:rPr>
      <w:t xml:space="preserve">uyến </w:t>
    </w:r>
    <w:r>
      <w:rPr>
        <w:sz w:val="22"/>
      </w:rPr>
      <w:tab/>
    </w:r>
    <w:r>
      <w:tab/>
    </w:r>
    <w:r w:rsidRPr="00934E76">
      <w:rPr>
        <w:sz w:val="22"/>
      </w:rPr>
      <w:t xml:space="preserve">Trang </w:t>
    </w:r>
    <w:r w:rsidRPr="00934E76">
      <w:rPr>
        <w:rStyle w:val="PageNumber"/>
        <w:sz w:val="22"/>
      </w:rPr>
      <w:fldChar w:fldCharType="begin"/>
    </w:r>
    <w:r w:rsidRPr="00934E76">
      <w:rPr>
        <w:rStyle w:val="PageNumber"/>
        <w:sz w:val="22"/>
      </w:rPr>
      <w:instrText xml:space="preserve"> PAGE </w:instrText>
    </w:r>
    <w:r w:rsidRPr="00934E76">
      <w:rPr>
        <w:rStyle w:val="PageNumber"/>
        <w:sz w:val="22"/>
      </w:rPr>
      <w:fldChar w:fldCharType="separate"/>
    </w:r>
    <w:r w:rsidR="00EC19EA">
      <w:rPr>
        <w:rStyle w:val="PageNumber"/>
        <w:noProof/>
        <w:sz w:val="22"/>
      </w:rPr>
      <w:t>11</w:t>
    </w:r>
    <w:r w:rsidRPr="00934E76">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E0" w:rsidRDefault="005F42E0" w:rsidP="00EF2A79">
    <w:pPr>
      <w:pStyle w:val="Footer"/>
      <w:pBdr>
        <w:top w:val="single" w:sz="4" w:space="1" w:color="auto"/>
      </w:pBdr>
      <w:tabs>
        <w:tab w:val="clear" w:pos="9360"/>
        <w:tab w:val="right" w:pos="9090"/>
        <w:tab w:val="right" w:pos="9240"/>
      </w:tabs>
      <w:spacing w:before="60"/>
      <w:ind w:left="0" w:right="-48"/>
    </w:pPr>
    <w:r w:rsidRPr="00B35C81">
      <w:rPr>
        <w:sz w:val="22"/>
      </w:rPr>
      <w:t xml:space="preserve">Báo cáo </w:t>
    </w:r>
    <w:r>
      <w:rPr>
        <w:sz w:val="22"/>
      </w:rPr>
      <w:t>phương án</w:t>
    </w:r>
    <w:r w:rsidRPr="00B35C81">
      <w:rPr>
        <w:sz w:val="22"/>
        <w:lang w:val="vi-VN"/>
      </w:rPr>
      <w:t xml:space="preserve"> </w:t>
    </w:r>
    <w:r>
      <w:rPr>
        <w:sz w:val="22"/>
      </w:rPr>
      <w:t>t</w:t>
    </w:r>
    <w:r w:rsidRPr="00B35C81">
      <w:rPr>
        <w:sz w:val="22"/>
      </w:rPr>
      <w:t xml:space="preserve">uyến </w:t>
    </w:r>
    <w:r>
      <w:rPr>
        <w:sz w:val="22"/>
      </w:rPr>
      <w:tab/>
    </w:r>
    <w:r>
      <w:tab/>
    </w:r>
    <w:r w:rsidRPr="00934E76">
      <w:rPr>
        <w:sz w:val="22"/>
      </w:rPr>
      <w:t xml:space="preserve">Trang </w:t>
    </w:r>
    <w:r w:rsidRPr="00934E76">
      <w:rPr>
        <w:rStyle w:val="PageNumber"/>
        <w:sz w:val="22"/>
      </w:rPr>
      <w:fldChar w:fldCharType="begin"/>
    </w:r>
    <w:r w:rsidRPr="00934E76">
      <w:rPr>
        <w:rStyle w:val="PageNumber"/>
        <w:sz w:val="22"/>
      </w:rPr>
      <w:instrText xml:space="preserve"> PAGE </w:instrText>
    </w:r>
    <w:r w:rsidRPr="00934E76">
      <w:rPr>
        <w:rStyle w:val="PageNumber"/>
        <w:sz w:val="22"/>
      </w:rPr>
      <w:fldChar w:fldCharType="separate"/>
    </w:r>
    <w:r w:rsidR="00EC19EA">
      <w:rPr>
        <w:rStyle w:val="PageNumber"/>
        <w:noProof/>
        <w:sz w:val="22"/>
      </w:rPr>
      <w:t>14</w:t>
    </w:r>
    <w:r w:rsidRPr="00934E76">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FD6" w:rsidRDefault="00DB0FD6" w:rsidP="002E7B51">
      <w:r>
        <w:separator/>
      </w:r>
    </w:p>
  </w:footnote>
  <w:footnote w:type="continuationSeparator" w:id="0">
    <w:p w:rsidR="00DB0FD6" w:rsidRDefault="00DB0FD6" w:rsidP="002E7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E0" w:rsidRPr="000738C9" w:rsidRDefault="005F42E0" w:rsidP="00E63639">
    <w:pPr>
      <w:pStyle w:val="Header"/>
      <w:pBdr>
        <w:bottom w:val="single" w:sz="6" w:space="0" w:color="auto"/>
      </w:pBdr>
      <w:tabs>
        <w:tab w:val="clear" w:pos="4680"/>
        <w:tab w:val="clear" w:pos="9360"/>
        <w:tab w:val="left" w:pos="660"/>
        <w:tab w:val="center" w:pos="4320"/>
        <w:tab w:val="right" w:pos="9090"/>
      </w:tabs>
      <w:ind w:left="0"/>
      <w:rPr>
        <w:sz w:val="20"/>
        <w:szCs w:val="18"/>
      </w:rPr>
    </w:pPr>
    <w:r>
      <w:rPr>
        <w:sz w:val="20"/>
        <w:szCs w:val="18"/>
      </w:rPr>
      <w:tab/>
    </w:r>
    <w:r>
      <w:rPr>
        <w:sz w:val="20"/>
        <w:szCs w:val="18"/>
      </w:rPr>
      <w:tab/>
    </w:r>
    <w:r>
      <w:rPr>
        <w:sz w:val="20"/>
        <w:szCs w:val="18"/>
      </w:rPr>
      <w:tab/>
      <w:t>Đường dây 500kV NĐ Vũng Áng 3 – Quỳnh Lập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E0" w:rsidRPr="00555EAC" w:rsidRDefault="005F42E0" w:rsidP="00E63639">
    <w:pPr>
      <w:pStyle w:val="Header"/>
      <w:pBdr>
        <w:bottom w:val="single" w:sz="6" w:space="0" w:color="auto"/>
      </w:pBdr>
      <w:tabs>
        <w:tab w:val="clear" w:pos="4680"/>
        <w:tab w:val="clear" w:pos="9360"/>
        <w:tab w:val="left" w:pos="660"/>
        <w:tab w:val="center" w:pos="4320"/>
        <w:tab w:val="right" w:pos="9090"/>
      </w:tabs>
      <w:ind w:left="0"/>
    </w:pPr>
    <w:r>
      <w:rPr>
        <w:sz w:val="20"/>
        <w:szCs w:val="18"/>
      </w:rPr>
      <w:tab/>
    </w:r>
    <w:r>
      <w:rPr>
        <w:sz w:val="20"/>
        <w:szCs w:val="18"/>
      </w:rPr>
      <w:tab/>
    </w:r>
    <w:r>
      <w:rPr>
        <w:sz w:val="20"/>
        <w:szCs w:val="18"/>
      </w:rPr>
      <w:tab/>
      <w:t>Đường dây 500kV NĐ Vũng Áng 3 – Quỳnh Lập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9159"/>
      </v:shape>
    </w:pict>
  </w:numPicBullet>
  <w:abstractNum w:abstractNumId="0" w15:restartNumberingAfterBreak="0">
    <w:nsid w:val="02372FCF"/>
    <w:multiLevelType w:val="hybridMultilevel"/>
    <w:tmpl w:val="1282633E"/>
    <w:lvl w:ilvl="0" w:tplc="347C00E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EC12423"/>
    <w:multiLevelType w:val="hybridMultilevel"/>
    <w:tmpl w:val="F94A1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E1D58"/>
    <w:multiLevelType w:val="hybridMultilevel"/>
    <w:tmpl w:val="F0A0DC7E"/>
    <w:lvl w:ilvl="0" w:tplc="90DA72B4">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 w15:restartNumberingAfterBreak="0">
    <w:nsid w:val="435B4B52"/>
    <w:multiLevelType w:val="hybridMultilevel"/>
    <w:tmpl w:val="090681E6"/>
    <w:lvl w:ilvl="0" w:tplc="0409000D">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B47FD1"/>
    <w:multiLevelType w:val="hybridMultilevel"/>
    <w:tmpl w:val="874CFABC"/>
    <w:lvl w:ilvl="0" w:tplc="EC0C13B6">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48413A0D"/>
    <w:multiLevelType w:val="hybridMultilevel"/>
    <w:tmpl w:val="D1C87C96"/>
    <w:lvl w:ilvl="0" w:tplc="F1E0A54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B0C608A"/>
    <w:multiLevelType w:val="hybridMultilevel"/>
    <w:tmpl w:val="3C7A8A14"/>
    <w:lvl w:ilvl="0" w:tplc="1F8E01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CD613D"/>
    <w:multiLevelType w:val="hybridMultilevel"/>
    <w:tmpl w:val="90AEF866"/>
    <w:lvl w:ilvl="0" w:tplc="204678E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B7B381E"/>
    <w:multiLevelType w:val="hybridMultilevel"/>
    <w:tmpl w:val="4508A2C6"/>
    <w:lvl w:ilvl="0" w:tplc="04090009">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5C2F343F"/>
    <w:multiLevelType w:val="hybridMultilevel"/>
    <w:tmpl w:val="27E25FB8"/>
    <w:lvl w:ilvl="0" w:tplc="FFFFFFFF">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E5D6001"/>
    <w:multiLevelType w:val="hybridMultilevel"/>
    <w:tmpl w:val="844825CE"/>
    <w:lvl w:ilvl="0" w:tplc="04090009">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617504F6"/>
    <w:multiLevelType w:val="multilevel"/>
    <w:tmpl w:val="D7963160"/>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pStyle w:val="Heading4"/>
      <w:lvlText w:val="%1.%2.%3.%4."/>
      <w:lvlJc w:val="left"/>
      <w:pPr>
        <w:ind w:left="992" w:hanging="992"/>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665C34BB"/>
    <w:multiLevelType w:val="multilevel"/>
    <w:tmpl w:val="44BAE3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445A1C"/>
    <w:multiLevelType w:val="hybridMultilevel"/>
    <w:tmpl w:val="3F6433CA"/>
    <w:lvl w:ilvl="0" w:tplc="A480608E">
      <w:start w:val="1"/>
      <w:numFmt w:val="bullet"/>
      <w:lvlText w:val=""/>
      <w:lvlPicBulletId w:val="0"/>
      <w:lvlJc w:val="left"/>
      <w:pPr>
        <w:ind w:left="1287" w:hanging="360"/>
      </w:pPr>
      <w:rPr>
        <w:rFonts w:ascii="Symbol" w:hAnsi="Symbol" w:hint="default"/>
      </w:rPr>
    </w:lvl>
    <w:lvl w:ilvl="1" w:tplc="04090019" w:tentative="1">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4" w15:restartNumberingAfterBreak="0">
    <w:nsid w:val="74507453"/>
    <w:multiLevelType w:val="hybridMultilevel"/>
    <w:tmpl w:val="E5BC0FCC"/>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C0242"/>
    <w:multiLevelType w:val="hybridMultilevel"/>
    <w:tmpl w:val="86F4D988"/>
    <w:lvl w:ilvl="0" w:tplc="99721D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33710"/>
    <w:multiLevelType w:val="hybridMultilevel"/>
    <w:tmpl w:val="3E440E6E"/>
    <w:lvl w:ilvl="0" w:tplc="F1085676">
      <w:start w:val="1"/>
      <w:numFmt w:val="bullet"/>
      <w:pStyle w:val="Normal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E294069"/>
    <w:multiLevelType w:val="multilevel"/>
    <w:tmpl w:val="900CAA10"/>
    <w:lvl w:ilvl="0">
      <w:start w:val="1"/>
      <w:numFmt w:val="decimal"/>
      <w:lvlText w:val="Chương %1: "/>
      <w:lvlJc w:val="left"/>
      <w:pPr>
        <w:tabs>
          <w:tab w:val="num" w:pos="1800"/>
        </w:tabs>
        <w:ind w:left="432" w:hanging="432"/>
      </w:pPr>
      <w:rPr>
        <w:rFonts w:ascii="Times New Roman Bold" w:hAnsi="Times New Roman Bold" w:hint="default"/>
        <w:b/>
        <w:i/>
        <w:caps w:val="0"/>
        <w:vanish w:val="0"/>
        <w:sz w:val="32"/>
        <w:u w:val="single"/>
      </w:rPr>
    </w:lvl>
    <w:lvl w:ilvl="1">
      <w:start w:val="1"/>
      <w:numFmt w:val="decimal"/>
      <w:lvlText w:val="%1.%2"/>
      <w:lvlJc w:val="left"/>
      <w:pPr>
        <w:tabs>
          <w:tab w:val="num" w:pos="576"/>
        </w:tabs>
        <w:ind w:left="576" w:hanging="576"/>
      </w:pPr>
      <w:rPr>
        <w:rFonts w:ascii="Times New Roman Bold" w:hAnsi="Times New Roman Bold" w:hint="default"/>
        <w:b w:val="0"/>
        <w:i w:val="0"/>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5"/>
  </w:num>
  <w:num w:numId="3">
    <w:abstractNumId w:val="17"/>
  </w:num>
  <w:num w:numId="4">
    <w:abstractNumId w:val="9"/>
  </w:num>
  <w:num w:numId="5">
    <w:abstractNumId w:val="4"/>
  </w:num>
  <w:num w:numId="6">
    <w:abstractNumId w:val="8"/>
  </w:num>
  <w:num w:numId="7">
    <w:abstractNumId w:val="7"/>
  </w:num>
  <w:num w:numId="8">
    <w:abstractNumId w:val="15"/>
  </w:num>
  <w:num w:numId="9">
    <w:abstractNumId w:val="16"/>
  </w:num>
  <w:num w:numId="10">
    <w:abstractNumId w:val="14"/>
  </w:num>
  <w:num w:numId="11">
    <w:abstractNumId w:val="3"/>
  </w:num>
  <w:num w:numId="12">
    <w:abstractNumId w:val="0"/>
  </w:num>
  <w:num w:numId="13">
    <w:abstractNumId w:val="13"/>
  </w:num>
  <w:num w:numId="14">
    <w:abstractNumId w:val="12"/>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2"/>
  </w:num>
  <w:num w:numId="22">
    <w:abstractNumId w:val="1"/>
  </w:num>
  <w:num w:numId="23">
    <w:abstractNumId w:val="10"/>
  </w:num>
  <w:num w:numId="2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9A"/>
    <w:rsid w:val="000009C3"/>
    <w:rsid w:val="000026CE"/>
    <w:rsid w:val="0000355E"/>
    <w:rsid w:val="0000477D"/>
    <w:rsid w:val="00004FDD"/>
    <w:rsid w:val="000102E5"/>
    <w:rsid w:val="00012FB1"/>
    <w:rsid w:val="0001559A"/>
    <w:rsid w:val="000162EC"/>
    <w:rsid w:val="00022B68"/>
    <w:rsid w:val="0002369A"/>
    <w:rsid w:val="00023848"/>
    <w:rsid w:val="00023925"/>
    <w:rsid w:val="000247FB"/>
    <w:rsid w:val="0002523F"/>
    <w:rsid w:val="00025432"/>
    <w:rsid w:val="00025E34"/>
    <w:rsid w:val="000269F6"/>
    <w:rsid w:val="000317C5"/>
    <w:rsid w:val="0003582A"/>
    <w:rsid w:val="00035830"/>
    <w:rsid w:val="00035A03"/>
    <w:rsid w:val="00035B1E"/>
    <w:rsid w:val="000370DC"/>
    <w:rsid w:val="00037406"/>
    <w:rsid w:val="00037C63"/>
    <w:rsid w:val="00040403"/>
    <w:rsid w:val="00040BBD"/>
    <w:rsid w:val="00042EE0"/>
    <w:rsid w:val="0004369E"/>
    <w:rsid w:val="00043DE1"/>
    <w:rsid w:val="000452E3"/>
    <w:rsid w:val="000455D2"/>
    <w:rsid w:val="000477FE"/>
    <w:rsid w:val="0005237E"/>
    <w:rsid w:val="0005238D"/>
    <w:rsid w:val="00052BBA"/>
    <w:rsid w:val="00053CDF"/>
    <w:rsid w:val="00055C92"/>
    <w:rsid w:val="00055F3D"/>
    <w:rsid w:val="00057168"/>
    <w:rsid w:val="000574BA"/>
    <w:rsid w:val="00060A4D"/>
    <w:rsid w:val="00062A60"/>
    <w:rsid w:val="000640E3"/>
    <w:rsid w:val="0006467E"/>
    <w:rsid w:val="00065013"/>
    <w:rsid w:val="00072901"/>
    <w:rsid w:val="000738C9"/>
    <w:rsid w:val="00074FC4"/>
    <w:rsid w:val="00075D17"/>
    <w:rsid w:val="00076192"/>
    <w:rsid w:val="000766B3"/>
    <w:rsid w:val="00081171"/>
    <w:rsid w:val="00082B70"/>
    <w:rsid w:val="00083D67"/>
    <w:rsid w:val="00083F16"/>
    <w:rsid w:val="00086F09"/>
    <w:rsid w:val="00087771"/>
    <w:rsid w:val="00087773"/>
    <w:rsid w:val="000908DC"/>
    <w:rsid w:val="0009439D"/>
    <w:rsid w:val="0009585A"/>
    <w:rsid w:val="00095D6F"/>
    <w:rsid w:val="00095D94"/>
    <w:rsid w:val="0009602A"/>
    <w:rsid w:val="0009628C"/>
    <w:rsid w:val="00096566"/>
    <w:rsid w:val="00096F1E"/>
    <w:rsid w:val="000976D9"/>
    <w:rsid w:val="0009771A"/>
    <w:rsid w:val="000A05AE"/>
    <w:rsid w:val="000A531B"/>
    <w:rsid w:val="000A592E"/>
    <w:rsid w:val="000B13BE"/>
    <w:rsid w:val="000B2782"/>
    <w:rsid w:val="000B283B"/>
    <w:rsid w:val="000B7908"/>
    <w:rsid w:val="000B7DE3"/>
    <w:rsid w:val="000C09D0"/>
    <w:rsid w:val="000C2176"/>
    <w:rsid w:val="000C44DA"/>
    <w:rsid w:val="000C4577"/>
    <w:rsid w:val="000C473A"/>
    <w:rsid w:val="000C4778"/>
    <w:rsid w:val="000C4871"/>
    <w:rsid w:val="000C4B55"/>
    <w:rsid w:val="000C4F8B"/>
    <w:rsid w:val="000C6255"/>
    <w:rsid w:val="000C67D8"/>
    <w:rsid w:val="000D0660"/>
    <w:rsid w:val="000D1B6E"/>
    <w:rsid w:val="000D24F5"/>
    <w:rsid w:val="000D6D63"/>
    <w:rsid w:val="000D6E00"/>
    <w:rsid w:val="000D7439"/>
    <w:rsid w:val="000E1326"/>
    <w:rsid w:val="000E3584"/>
    <w:rsid w:val="000E36BD"/>
    <w:rsid w:val="000E433B"/>
    <w:rsid w:val="000E4A14"/>
    <w:rsid w:val="000E561E"/>
    <w:rsid w:val="000E624A"/>
    <w:rsid w:val="000E6994"/>
    <w:rsid w:val="000F1D7D"/>
    <w:rsid w:val="000F24B6"/>
    <w:rsid w:val="000F2C51"/>
    <w:rsid w:val="000F3150"/>
    <w:rsid w:val="00101B01"/>
    <w:rsid w:val="0010241C"/>
    <w:rsid w:val="00102FF4"/>
    <w:rsid w:val="00103479"/>
    <w:rsid w:val="00103733"/>
    <w:rsid w:val="00104429"/>
    <w:rsid w:val="00104580"/>
    <w:rsid w:val="00105451"/>
    <w:rsid w:val="00110A36"/>
    <w:rsid w:val="001126C2"/>
    <w:rsid w:val="00113F8C"/>
    <w:rsid w:val="00114A48"/>
    <w:rsid w:val="00115ADF"/>
    <w:rsid w:val="00116BD5"/>
    <w:rsid w:val="00116E9D"/>
    <w:rsid w:val="00120621"/>
    <w:rsid w:val="00120B64"/>
    <w:rsid w:val="00121E94"/>
    <w:rsid w:val="001226C7"/>
    <w:rsid w:val="001238D0"/>
    <w:rsid w:val="00123FB7"/>
    <w:rsid w:val="001242F6"/>
    <w:rsid w:val="00124331"/>
    <w:rsid w:val="00124457"/>
    <w:rsid w:val="00124F21"/>
    <w:rsid w:val="001252F1"/>
    <w:rsid w:val="00125E9C"/>
    <w:rsid w:val="00126379"/>
    <w:rsid w:val="0013055B"/>
    <w:rsid w:val="0013081D"/>
    <w:rsid w:val="00133876"/>
    <w:rsid w:val="00133D88"/>
    <w:rsid w:val="00135DD4"/>
    <w:rsid w:val="001364EE"/>
    <w:rsid w:val="00140636"/>
    <w:rsid w:val="001413F9"/>
    <w:rsid w:val="001424E9"/>
    <w:rsid w:val="001439FC"/>
    <w:rsid w:val="001440C0"/>
    <w:rsid w:val="001464BF"/>
    <w:rsid w:val="001500EE"/>
    <w:rsid w:val="001530F2"/>
    <w:rsid w:val="00154A47"/>
    <w:rsid w:val="00154E3D"/>
    <w:rsid w:val="001559F0"/>
    <w:rsid w:val="00157F92"/>
    <w:rsid w:val="001611A1"/>
    <w:rsid w:val="00164671"/>
    <w:rsid w:val="00164906"/>
    <w:rsid w:val="0016502B"/>
    <w:rsid w:val="001732E2"/>
    <w:rsid w:val="00173872"/>
    <w:rsid w:val="001768F5"/>
    <w:rsid w:val="001772FD"/>
    <w:rsid w:val="001869C6"/>
    <w:rsid w:val="00187A2B"/>
    <w:rsid w:val="00187EBC"/>
    <w:rsid w:val="00190786"/>
    <w:rsid w:val="00190A82"/>
    <w:rsid w:val="00194275"/>
    <w:rsid w:val="001954CE"/>
    <w:rsid w:val="001A29CE"/>
    <w:rsid w:val="001A5FA4"/>
    <w:rsid w:val="001A6B04"/>
    <w:rsid w:val="001A7184"/>
    <w:rsid w:val="001B0287"/>
    <w:rsid w:val="001B32DE"/>
    <w:rsid w:val="001B3355"/>
    <w:rsid w:val="001B4E21"/>
    <w:rsid w:val="001B7050"/>
    <w:rsid w:val="001B78B9"/>
    <w:rsid w:val="001C2BB2"/>
    <w:rsid w:val="001C3575"/>
    <w:rsid w:val="001C599E"/>
    <w:rsid w:val="001C6671"/>
    <w:rsid w:val="001C71DD"/>
    <w:rsid w:val="001C7354"/>
    <w:rsid w:val="001D0122"/>
    <w:rsid w:val="001D03DD"/>
    <w:rsid w:val="001D1897"/>
    <w:rsid w:val="001D2632"/>
    <w:rsid w:val="001D27E6"/>
    <w:rsid w:val="001D3F93"/>
    <w:rsid w:val="001D4899"/>
    <w:rsid w:val="001D55D7"/>
    <w:rsid w:val="001D5E40"/>
    <w:rsid w:val="001D6139"/>
    <w:rsid w:val="001E02C6"/>
    <w:rsid w:val="001E26CF"/>
    <w:rsid w:val="001E616C"/>
    <w:rsid w:val="001E6179"/>
    <w:rsid w:val="001E7391"/>
    <w:rsid w:val="001E76A7"/>
    <w:rsid w:val="001F18F4"/>
    <w:rsid w:val="001F1CB2"/>
    <w:rsid w:val="001F342F"/>
    <w:rsid w:val="001F34FF"/>
    <w:rsid w:val="001F7080"/>
    <w:rsid w:val="001F765B"/>
    <w:rsid w:val="001F7D93"/>
    <w:rsid w:val="001F7E9D"/>
    <w:rsid w:val="001F7F47"/>
    <w:rsid w:val="00200BE1"/>
    <w:rsid w:val="002015FF"/>
    <w:rsid w:val="00201EFB"/>
    <w:rsid w:val="0020219E"/>
    <w:rsid w:val="0020306C"/>
    <w:rsid w:val="00206251"/>
    <w:rsid w:val="002105D7"/>
    <w:rsid w:val="00210810"/>
    <w:rsid w:val="00211533"/>
    <w:rsid w:val="0021373C"/>
    <w:rsid w:val="002137C1"/>
    <w:rsid w:val="002152BA"/>
    <w:rsid w:val="00215C84"/>
    <w:rsid w:val="002169AB"/>
    <w:rsid w:val="00216CA4"/>
    <w:rsid w:val="00217B33"/>
    <w:rsid w:val="00220048"/>
    <w:rsid w:val="00221F7E"/>
    <w:rsid w:val="00222CD9"/>
    <w:rsid w:val="00225013"/>
    <w:rsid w:val="002268A4"/>
    <w:rsid w:val="002311F1"/>
    <w:rsid w:val="0023247F"/>
    <w:rsid w:val="00232F57"/>
    <w:rsid w:val="002341D0"/>
    <w:rsid w:val="002348F3"/>
    <w:rsid w:val="0023727F"/>
    <w:rsid w:val="0023757E"/>
    <w:rsid w:val="00237E31"/>
    <w:rsid w:val="0024248E"/>
    <w:rsid w:val="00243C29"/>
    <w:rsid w:val="00243DAC"/>
    <w:rsid w:val="00244741"/>
    <w:rsid w:val="00245ED5"/>
    <w:rsid w:val="002465F5"/>
    <w:rsid w:val="002524F6"/>
    <w:rsid w:val="00254410"/>
    <w:rsid w:val="002557AF"/>
    <w:rsid w:val="002558ED"/>
    <w:rsid w:val="00256392"/>
    <w:rsid w:val="00260B43"/>
    <w:rsid w:val="00261F9F"/>
    <w:rsid w:val="00262289"/>
    <w:rsid w:val="00262CDF"/>
    <w:rsid w:val="0026450A"/>
    <w:rsid w:val="002658CC"/>
    <w:rsid w:val="00265D2F"/>
    <w:rsid w:val="00267588"/>
    <w:rsid w:val="00267C50"/>
    <w:rsid w:val="00270AFB"/>
    <w:rsid w:val="00271535"/>
    <w:rsid w:val="00272972"/>
    <w:rsid w:val="00272AFC"/>
    <w:rsid w:val="00274658"/>
    <w:rsid w:val="00276A7D"/>
    <w:rsid w:val="00276FFF"/>
    <w:rsid w:val="00277F7B"/>
    <w:rsid w:val="00281A35"/>
    <w:rsid w:val="00282AF9"/>
    <w:rsid w:val="00284000"/>
    <w:rsid w:val="0028516D"/>
    <w:rsid w:val="002852BA"/>
    <w:rsid w:val="0028563A"/>
    <w:rsid w:val="0028714E"/>
    <w:rsid w:val="002874EA"/>
    <w:rsid w:val="002902DF"/>
    <w:rsid w:val="00290F17"/>
    <w:rsid w:val="0029293B"/>
    <w:rsid w:val="00293995"/>
    <w:rsid w:val="00293D92"/>
    <w:rsid w:val="00294DB2"/>
    <w:rsid w:val="0029670F"/>
    <w:rsid w:val="00297ED9"/>
    <w:rsid w:val="002A06E1"/>
    <w:rsid w:val="002A09E1"/>
    <w:rsid w:val="002A168D"/>
    <w:rsid w:val="002A1939"/>
    <w:rsid w:val="002A392E"/>
    <w:rsid w:val="002A51BE"/>
    <w:rsid w:val="002A5ADF"/>
    <w:rsid w:val="002A7BA1"/>
    <w:rsid w:val="002A7DBD"/>
    <w:rsid w:val="002B5257"/>
    <w:rsid w:val="002B5E7A"/>
    <w:rsid w:val="002C4C3E"/>
    <w:rsid w:val="002C7089"/>
    <w:rsid w:val="002C7DC7"/>
    <w:rsid w:val="002D11FA"/>
    <w:rsid w:val="002D26F6"/>
    <w:rsid w:val="002D2FDC"/>
    <w:rsid w:val="002D3BB2"/>
    <w:rsid w:val="002D3FE2"/>
    <w:rsid w:val="002D5661"/>
    <w:rsid w:val="002D5738"/>
    <w:rsid w:val="002D5A74"/>
    <w:rsid w:val="002D6ED8"/>
    <w:rsid w:val="002E10DE"/>
    <w:rsid w:val="002E2752"/>
    <w:rsid w:val="002E4BDA"/>
    <w:rsid w:val="002E4F42"/>
    <w:rsid w:val="002E583E"/>
    <w:rsid w:val="002E6098"/>
    <w:rsid w:val="002E7732"/>
    <w:rsid w:val="002E77C9"/>
    <w:rsid w:val="002E7B51"/>
    <w:rsid w:val="002F13D3"/>
    <w:rsid w:val="002F1B2C"/>
    <w:rsid w:val="002F23A9"/>
    <w:rsid w:val="002F2A23"/>
    <w:rsid w:val="002F2C35"/>
    <w:rsid w:val="002F5063"/>
    <w:rsid w:val="002F5168"/>
    <w:rsid w:val="002F5700"/>
    <w:rsid w:val="002F702A"/>
    <w:rsid w:val="003035AC"/>
    <w:rsid w:val="00303FE7"/>
    <w:rsid w:val="0030442E"/>
    <w:rsid w:val="00304F5E"/>
    <w:rsid w:val="00306CB4"/>
    <w:rsid w:val="00306E9E"/>
    <w:rsid w:val="00307006"/>
    <w:rsid w:val="00307DB2"/>
    <w:rsid w:val="003101C7"/>
    <w:rsid w:val="003106B2"/>
    <w:rsid w:val="003107CA"/>
    <w:rsid w:val="003112AD"/>
    <w:rsid w:val="003136DF"/>
    <w:rsid w:val="00314DD5"/>
    <w:rsid w:val="00315623"/>
    <w:rsid w:val="003157C1"/>
    <w:rsid w:val="00316371"/>
    <w:rsid w:val="0031647B"/>
    <w:rsid w:val="00316F1D"/>
    <w:rsid w:val="00320355"/>
    <w:rsid w:val="00320C84"/>
    <w:rsid w:val="00321EBC"/>
    <w:rsid w:val="00323695"/>
    <w:rsid w:val="00324F7E"/>
    <w:rsid w:val="003257A4"/>
    <w:rsid w:val="00327198"/>
    <w:rsid w:val="00330DDB"/>
    <w:rsid w:val="00330E41"/>
    <w:rsid w:val="00330FF3"/>
    <w:rsid w:val="003316CB"/>
    <w:rsid w:val="003325AC"/>
    <w:rsid w:val="003329B6"/>
    <w:rsid w:val="0033546C"/>
    <w:rsid w:val="00335E6F"/>
    <w:rsid w:val="003361BB"/>
    <w:rsid w:val="003404D8"/>
    <w:rsid w:val="0034648A"/>
    <w:rsid w:val="00346741"/>
    <w:rsid w:val="00346AFA"/>
    <w:rsid w:val="00347FE3"/>
    <w:rsid w:val="00350D76"/>
    <w:rsid w:val="003524F7"/>
    <w:rsid w:val="00353225"/>
    <w:rsid w:val="003546CE"/>
    <w:rsid w:val="00355344"/>
    <w:rsid w:val="00355CFE"/>
    <w:rsid w:val="00360050"/>
    <w:rsid w:val="0036096D"/>
    <w:rsid w:val="003629FD"/>
    <w:rsid w:val="00363337"/>
    <w:rsid w:val="0036361D"/>
    <w:rsid w:val="00363786"/>
    <w:rsid w:val="003642A7"/>
    <w:rsid w:val="003643A9"/>
    <w:rsid w:val="00366434"/>
    <w:rsid w:val="00366E3D"/>
    <w:rsid w:val="00371858"/>
    <w:rsid w:val="00372609"/>
    <w:rsid w:val="003729BB"/>
    <w:rsid w:val="00372D52"/>
    <w:rsid w:val="00372FA9"/>
    <w:rsid w:val="003764B0"/>
    <w:rsid w:val="003862E0"/>
    <w:rsid w:val="00386A16"/>
    <w:rsid w:val="00387001"/>
    <w:rsid w:val="00387378"/>
    <w:rsid w:val="003911D9"/>
    <w:rsid w:val="0039173D"/>
    <w:rsid w:val="00393863"/>
    <w:rsid w:val="003947ED"/>
    <w:rsid w:val="00396198"/>
    <w:rsid w:val="003A1C1A"/>
    <w:rsid w:val="003A1C4A"/>
    <w:rsid w:val="003A2BFD"/>
    <w:rsid w:val="003A3022"/>
    <w:rsid w:val="003A4904"/>
    <w:rsid w:val="003A7662"/>
    <w:rsid w:val="003A7E7A"/>
    <w:rsid w:val="003B15A2"/>
    <w:rsid w:val="003B24E3"/>
    <w:rsid w:val="003B315D"/>
    <w:rsid w:val="003B39AF"/>
    <w:rsid w:val="003C0275"/>
    <w:rsid w:val="003C118A"/>
    <w:rsid w:val="003C1A56"/>
    <w:rsid w:val="003C331F"/>
    <w:rsid w:val="003C3C68"/>
    <w:rsid w:val="003C4D15"/>
    <w:rsid w:val="003C4F33"/>
    <w:rsid w:val="003D0D85"/>
    <w:rsid w:val="003D13F7"/>
    <w:rsid w:val="003D14F5"/>
    <w:rsid w:val="003D2509"/>
    <w:rsid w:val="003D301B"/>
    <w:rsid w:val="003D4706"/>
    <w:rsid w:val="003D59AD"/>
    <w:rsid w:val="003D7081"/>
    <w:rsid w:val="003E05A5"/>
    <w:rsid w:val="003E0D27"/>
    <w:rsid w:val="003E1C40"/>
    <w:rsid w:val="003E2285"/>
    <w:rsid w:val="003E2830"/>
    <w:rsid w:val="003E6001"/>
    <w:rsid w:val="003F05F1"/>
    <w:rsid w:val="003F07CD"/>
    <w:rsid w:val="003F192A"/>
    <w:rsid w:val="003F2976"/>
    <w:rsid w:val="003F2C63"/>
    <w:rsid w:val="003F3CA1"/>
    <w:rsid w:val="003F4C3E"/>
    <w:rsid w:val="003F686B"/>
    <w:rsid w:val="00400DBB"/>
    <w:rsid w:val="00401373"/>
    <w:rsid w:val="0040159D"/>
    <w:rsid w:val="0040187F"/>
    <w:rsid w:val="00401FE0"/>
    <w:rsid w:val="0040722B"/>
    <w:rsid w:val="00410A68"/>
    <w:rsid w:val="00414DF4"/>
    <w:rsid w:val="00415797"/>
    <w:rsid w:val="00415A10"/>
    <w:rsid w:val="00420DAE"/>
    <w:rsid w:val="00420E10"/>
    <w:rsid w:val="00421AB7"/>
    <w:rsid w:val="00422ACE"/>
    <w:rsid w:val="00422CD7"/>
    <w:rsid w:val="00422FAE"/>
    <w:rsid w:val="00423782"/>
    <w:rsid w:val="004237B9"/>
    <w:rsid w:val="00424CD9"/>
    <w:rsid w:val="004321AA"/>
    <w:rsid w:val="00436BA9"/>
    <w:rsid w:val="0043702C"/>
    <w:rsid w:val="00437810"/>
    <w:rsid w:val="00443520"/>
    <w:rsid w:val="00444DC7"/>
    <w:rsid w:val="00447C47"/>
    <w:rsid w:val="00453592"/>
    <w:rsid w:val="004537D6"/>
    <w:rsid w:val="00453CD7"/>
    <w:rsid w:val="00454B12"/>
    <w:rsid w:val="00456D7B"/>
    <w:rsid w:val="00456EF7"/>
    <w:rsid w:val="004577F0"/>
    <w:rsid w:val="004607EC"/>
    <w:rsid w:val="00461347"/>
    <w:rsid w:val="00461353"/>
    <w:rsid w:val="00462591"/>
    <w:rsid w:val="00464DDC"/>
    <w:rsid w:val="00466D42"/>
    <w:rsid w:val="004675E4"/>
    <w:rsid w:val="00471896"/>
    <w:rsid w:val="00471E00"/>
    <w:rsid w:val="004810B6"/>
    <w:rsid w:val="00481DBD"/>
    <w:rsid w:val="004870E9"/>
    <w:rsid w:val="00491F15"/>
    <w:rsid w:val="004923E0"/>
    <w:rsid w:val="00493909"/>
    <w:rsid w:val="004962E7"/>
    <w:rsid w:val="004965DF"/>
    <w:rsid w:val="00496A1C"/>
    <w:rsid w:val="00496E24"/>
    <w:rsid w:val="004970A3"/>
    <w:rsid w:val="004977D6"/>
    <w:rsid w:val="00497843"/>
    <w:rsid w:val="00497C63"/>
    <w:rsid w:val="004A1041"/>
    <w:rsid w:val="004A22C1"/>
    <w:rsid w:val="004A448C"/>
    <w:rsid w:val="004A4FF2"/>
    <w:rsid w:val="004A64DB"/>
    <w:rsid w:val="004B1B5E"/>
    <w:rsid w:val="004B2430"/>
    <w:rsid w:val="004B3958"/>
    <w:rsid w:val="004B43CF"/>
    <w:rsid w:val="004B47A7"/>
    <w:rsid w:val="004B63D5"/>
    <w:rsid w:val="004C0356"/>
    <w:rsid w:val="004C1920"/>
    <w:rsid w:val="004C4A30"/>
    <w:rsid w:val="004C4FB3"/>
    <w:rsid w:val="004C5924"/>
    <w:rsid w:val="004C5B95"/>
    <w:rsid w:val="004C619C"/>
    <w:rsid w:val="004C70D0"/>
    <w:rsid w:val="004D053D"/>
    <w:rsid w:val="004D1177"/>
    <w:rsid w:val="004D1283"/>
    <w:rsid w:val="004D1AE7"/>
    <w:rsid w:val="004D1C78"/>
    <w:rsid w:val="004D3FD1"/>
    <w:rsid w:val="004D6480"/>
    <w:rsid w:val="004D670A"/>
    <w:rsid w:val="004D7CDC"/>
    <w:rsid w:val="004E0E13"/>
    <w:rsid w:val="004E1297"/>
    <w:rsid w:val="004E2C9A"/>
    <w:rsid w:val="004E33E7"/>
    <w:rsid w:val="004E378E"/>
    <w:rsid w:val="004E665E"/>
    <w:rsid w:val="004E6A3C"/>
    <w:rsid w:val="004E776B"/>
    <w:rsid w:val="004F0205"/>
    <w:rsid w:val="004F22FB"/>
    <w:rsid w:val="004F3EDA"/>
    <w:rsid w:val="004F4804"/>
    <w:rsid w:val="004F6400"/>
    <w:rsid w:val="004F6B79"/>
    <w:rsid w:val="004F7381"/>
    <w:rsid w:val="005000D7"/>
    <w:rsid w:val="00500E99"/>
    <w:rsid w:val="005013ED"/>
    <w:rsid w:val="00502BAE"/>
    <w:rsid w:val="005037B1"/>
    <w:rsid w:val="00503C2A"/>
    <w:rsid w:val="005054F0"/>
    <w:rsid w:val="00506946"/>
    <w:rsid w:val="00507817"/>
    <w:rsid w:val="00510469"/>
    <w:rsid w:val="00513EF6"/>
    <w:rsid w:val="00514253"/>
    <w:rsid w:val="00514891"/>
    <w:rsid w:val="00514D34"/>
    <w:rsid w:val="0051594E"/>
    <w:rsid w:val="005160F0"/>
    <w:rsid w:val="005175AB"/>
    <w:rsid w:val="00520D96"/>
    <w:rsid w:val="0052241C"/>
    <w:rsid w:val="00523549"/>
    <w:rsid w:val="00523945"/>
    <w:rsid w:val="00523C62"/>
    <w:rsid w:val="00526F5C"/>
    <w:rsid w:val="00535563"/>
    <w:rsid w:val="0054067B"/>
    <w:rsid w:val="00540B94"/>
    <w:rsid w:val="00540D25"/>
    <w:rsid w:val="005419D2"/>
    <w:rsid w:val="00542D04"/>
    <w:rsid w:val="00542EF7"/>
    <w:rsid w:val="00543D4F"/>
    <w:rsid w:val="00545816"/>
    <w:rsid w:val="00551993"/>
    <w:rsid w:val="00552FB1"/>
    <w:rsid w:val="00553441"/>
    <w:rsid w:val="00555C03"/>
    <w:rsid w:val="00555DE7"/>
    <w:rsid w:val="00555EAC"/>
    <w:rsid w:val="0055730C"/>
    <w:rsid w:val="00557971"/>
    <w:rsid w:val="00561BDB"/>
    <w:rsid w:val="0056232C"/>
    <w:rsid w:val="005624CD"/>
    <w:rsid w:val="00563FDA"/>
    <w:rsid w:val="00566782"/>
    <w:rsid w:val="00566B94"/>
    <w:rsid w:val="00570B83"/>
    <w:rsid w:val="005721B5"/>
    <w:rsid w:val="005760FF"/>
    <w:rsid w:val="00576616"/>
    <w:rsid w:val="00577240"/>
    <w:rsid w:val="005777A7"/>
    <w:rsid w:val="005815F7"/>
    <w:rsid w:val="00583A6E"/>
    <w:rsid w:val="00583C0F"/>
    <w:rsid w:val="00583D9B"/>
    <w:rsid w:val="005843E6"/>
    <w:rsid w:val="00584874"/>
    <w:rsid w:val="00585CE3"/>
    <w:rsid w:val="005869AD"/>
    <w:rsid w:val="005871BE"/>
    <w:rsid w:val="00587EE0"/>
    <w:rsid w:val="00591131"/>
    <w:rsid w:val="005923C9"/>
    <w:rsid w:val="00592966"/>
    <w:rsid w:val="00592ADD"/>
    <w:rsid w:val="00593192"/>
    <w:rsid w:val="00594B23"/>
    <w:rsid w:val="005953B2"/>
    <w:rsid w:val="00595E34"/>
    <w:rsid w:val="00597677"/>
    <w:rsid w:val="0059792C"/>
    <w:rsid w:val="005A2703"/>
    <w:rsid w:val="005A38C4"/>
    <w:rsid w:val="005A4BF9"/>
    <w:rsid w:val="005A6252"/>
    <w:rsid w:val="005A6D49"/>
    <w:rsid w:val="005B1088"/>
    <w:rsid w:val="005B2CC0"/>
    <w:rsid w:val="005B3013"/>
    <w:rsid w:val="005B366A"/>
    <w:rsid w:val="005B3DEF"/>
    <w:rsid w:val="005B62AE"/>
    <w:rsid w:val="005B68B2"/>
    <w:rsid w:val="005B7224"/>
    <w:rsid w:val="005B7F12"/>
    <w:rsid w:val="005C00A9"/>
    <w:rsid w:val="005C09ED"/>
    <w:rsid w:val="005C0EB7"/>
    <w:rsid w:val="005C2704"/>
    <w:rsid w:val="005C747A"/>
    <w:rsid w:val="005D0B4A"/>
    <w:rsid w:val="005D1195"/>
    <w:rsid w:val="005D1368"/>
    <w:rsid w:val="005D1D0F"/>
    <w:rsid w:val="005D6BEB"/>
    <w:rsid w:val="005E0E18"/>
    <w:rsid w:val="005E0EEC"/>
    <w:rsid w:val="005E2B76"/>
    <w:rsid w:val="005E303E"/>
    <w:rsid w:val="005E638B"/>
    <w:rsid w:val="005F24E6"/>
    <w:rsid w:val="005F2C50"/>
    <w:rsid w:val="005F382F"/>
    <w:rsid w:val="005F3886"/>
    <w:rsid w:val="005F3B1C"/>
    <w:rsid w:val="005F3E02"/>
    <w:rsid w:val="005F42E0"/>
    <w:rsid w:val="005F4C2B"/>
    <w:rsid w:val="005F5977"/>
    <w:rsid w:val="005F5D61"/>
    <w:rsid w:val="005F6288"/>
    <w:rsid w:val="00603565"/>
    <w:rsid w:val="00603EAF"/>
    <w:rsid w:val="006044E3"/>
    <w:rsid w:val="006050D2"/>
    <w:rsid w:val="00606341"/>
    <w:rsid w:val="006106AC"/>
    <w:rsid w:val="00610F16"/>
    <w:rsid w:val="00611C60"/>
    <w:rsid w:val="00611CA7"/>
    <w:rsid w:val="006130B2"/>
    <w:rsid w:val="00615307"/>
    <w:rsid w:val="00616E44"/>
    <w:rsid w:val="00617589"/>
    <w:rsid w:val="00617790"/>
    <w:rsid w:val="00620DFE"/>
    <w:rsid w:val="00620E08"/>
    <w:rsid w:val="0062317F"/>
    <w:rsid w:val="00623FBB"/>
    <w:rsid w:val="0062409C"/>
    <w:rsid w:val="00625905"/>
    <w:rsid w:val="00627D18"/>
    <w:rsid w:val="00627EA3"/>
    <w:rsid w:val="006329AE"/>
    <w:rsid w:val="00633D4C"/>
    <w:rsid w:val="00640EE7"/>
    <w:rsid w:val="006412AB"/>
    <w:rsid w:val="00641C69"/>
    <w:rsid w:val="0064376B"/>
    <w:rsid w:val="00643EC2"/>
    <w:rsid w:val="00644558"/>
    <w:rsid w:val="00646775"/>
    <w:rsid w:val="006473EA"/>
    <w:rsid w:val="006478DB"/>
    <w:rsid w:val="00653194"/>
    <w:rsid w:val="00653406"/>
    <w:rsid w:val="00657F79"/>
    <w:rsid w:val="00660664"/>
    <w:rsid w:val="00660875"/>
    <w:rsid w:val="006612B2"/>
    <w:rsid w:val="00663FB7"/>
    <w:rsid w:val="006640A7"/>
    <w:rsid w:val="0066439F"/>
    <w:rsid w:val="00664432"/>
    <w:rsid w:val="00666913"/>
    <w:rsid w:val="00666E5F"/>
    <w:rsid w:val="0067132D"/>
    <w:rsid w:val="0067337F"/>
    <w:rsid w:val="00674E0D"/>
    <w:rsid w:val="00675088"/>
    <w:rsid w:val="006755C1"/>
    <w:rsid w:val="00676AD2"/>
    <w:rsid w:val="00676B1B"/>
    <w:rsid w:val="00677546"/>
    <w:rsid w:val="00680626"/>
    <w:rsid w:val="00681700"/>
    <w:rsid w:val="0068173D"/>
    <w:rsid w:val="00682C3E"/>
    <w:rsid w:val="006838F2"/>
    <w:rsid w:val="00684047"/>
    <w:rsid w:val="00684DA3"/>
    <w:rsid w:val="00686562"/>
    <w:rsid w:val="00690B87"/>
    <w:rsid w:val="006924DA"/>
    <w:rsid w:val="0069265A"/>
    <w:rsid w:val="0069367B"/>
    <w:rsid w:val="00693FE7"/>
    <w:rsid w:val="00694BB5"/>
    <w:rsid w:val="00695B8C"/>
    <w:rsid w:val="00696A5F"/>
    <w:rsid w:val="00696F2C"/>
    <w:rsid w:val="00697056"/>
    <w:rsid w:val="006A349B"/>
    <w:rsid w:val="006A6ECE"/>
    <w:rsid w:val="006A7C52"/>
    <w:rsid w:val="006B071A"/>
    <w:rsid w:val="006B0839"/>
    <w:rsid w:val="006B1A71"/>
    <w:rsid w:val="006B3D73"/>
    <w:rsid w:val="006B437D"/>
    <w:rsid w:val="006B4753"/>
    <w:rsid w:val="006B500D"/>
    <w:rsid w:val="006B5336"/>
    <w:rsid w:val="006B5490"/>
    <w:rsid w:val="006B57BD"/>
    <w:rsid w:val="006B6F27"/>
    <w:rsid w:val="006C2EBC"/>
    <w:rsid w:val="006C3544"/>
    <w:rsid w:val="006C37B1"/>
    <w:rsid w:val="006C56A4"/>
    <w:rsid w:val="006C5D28"/>
    <w:rsid w:val="006C6413"/>
    <w:rsid w:val="006D0DE6"/>
    <w:rsid w:val="006D3B4A"/>
    <w:rsid w:val="006D569F"/>
    <w:rsid w:val="006D6F01"/>
    <w:rsid w:val="006D7701"/>
    <w:rsid w:val="006D77D2"/>
    <w:rsid w:val="006D7D35"/>
    <w:rsid w:val="006D7E07"/>
    <w:rsid w:val="006E02D2"/>
    <w:rsid w:val="006E1292"/>
    <w:rsid w:val="006E15D5"/>
    <w:rsid w:val="006E1928"/>
    <w:rsid w:val="006E2027"/>
    <w:rsid w:val="006E2578"/>
    <w:rsid w:val="006E41E1"/>
    <w:rsid w:val="006E43EF"/>
    <w:rsid w:val="006E5E9B"/>
    <w:rsid w:val="006E653B"/>
    <w:rsid w:val="006F1C97"/>
    <w:rsid w:val="006F27EB"/>
    <w:rsid w:val="006F3437"/>
    <w:rsid w:val="006F3CEA"/>
    <w:rsid w:val="006F3FFF"/>
    <w:rsid w:val="006F4164"/>
    <w:rsid w:val="006F4681"/>
    <w:rsid w:val="006F6DD7"/>
    <w:rsid w:val="00702603"/>
    <w:rsid w:val="00702D29"/>
    <w:rsid w:val="007063AD"/>
    <w:rsid w:val="00707EF2"/>
    <w:rsid w:val="00711003"/>
    <w:rsid w:val="0071129D"/>
    <w:rsid w:val="007112F5"/>
    <w:rsid w:val="00711678"/>
    <w:rsid w:val="00711858"/>
    <w:rsid w:val="00711D6E"/>
    <w:rsid w:val="00712A50"/>
    <w:rsid w:val="0071314B"/>
    <w:rsid w:val="007135BD"/>
    <w:rsid w:val="00713ACE"/>
    <w:rsid w:val="00716271"/>
    <w:rsid w:val="00720897"/>
    <w:rsid w:val="0072137D"/>
    <w:rsid w:val="00721E35"/>
    <w:rsid w:val="00721E81"/>
    <w:rsid w:val="00723295"/>
    <w:rsid w:val="00723E07"/>
    <w:rsid w:val="00724A30"/>
    <w:rsid w:val="00724C79"/>
    <w:rsid w:val="00726CE2"/>
    <w:rsid w:val="00730D22"/>
    <w:rsid w:val="00734057"/>
    <w:rsid w:val="007342FF"/>
    <w:rsid w:val="00737533"/>
    <w:rsid w:val="00741C9C"/>
    <w:rsid w:val="00742C32"/>
    <w:rsid w:val="00743E59"/>
    <w:rsid w:val="00746224"/>
    <w:rsid w:val="00747394"/>
    <w:rsid w:val="00750540"/>
    <w:rsid w:val="00750792"/>
    <w:rsid w:val="0075126F"/>
    <w:rsid w:val="00752E36"/>
    <w:rsid w:val="007541DA"/>
    <w:rsid w:val="0075620E"/>
    <w:rsid w:val="0075643B"/>
    <w:rsid w:val="00756FF3"/>
    <w:rsid w:val="00757453"/>
    <w:rsid w:val="00763A7F"/>
    <w:rsid w:val="007646AB"/>
    <w:rsid w:val="0076562F"/>
    <w:rsid w:val="0076576C"/>
    <w:rsid w:val="007672A5"/>
    <w:rsid w:val="00767692"/>
    <w:rsid w:val="00770154"/>
    <w:rsid w:val="0077079D"/>
    <w:rsid w:val="00771169"/>
    <w:rsid w:val="00772D26"/>
    <w:rsid w:val="00772EB2"/>
    <w:rsid w:val="007737CC"/>
    <w:rsid w:val="007742F2"/>
    <w:rsid w:val="00777302"/>
    <w:rsid w:val="007778F6"/>
    <w:rsid w:val="00777F19"/>
    <w:rsid w:val="00780A61"/>
    <w:rsid w:val="00780BF5"/>
    <w:rsid w:val="007811A4"/>
    <w:rsid w:val="00782862"/>
    <w:rsid w:val="00782E06"/>
    <w:rsid w:val="00782F69"/>
    <w:rsid w:val="007855BC"/>
    <w:rsid w:val="00787945"/>
    <w:rsid w:val="007910E0"/>
    <w:rsid w:val="0079146B"/>
    <w:rsid w:val="00792F81"/>
    <w:rsid w:val="007949AA"/>
    <w:rsid w:val="00796B1E"/>
    <w:rsid w:val="00797165"/>
    <w:rsid w:val="007974D7"/>
    <w:rsid w:val="007A02F5"/>
    <w:rsid w:val="007A5344"/>
    <w:rsid w:val="007A5DF3"/>
    <w:rsid w:val="007A70C7"/>
    <w:rsid w:val="007B00FF"/>
    <w:rsid w:val="007B02CC"/>
    <w:rsid w:val="007B0EF6"/>
    <w:rsid w:val="007B39CB"/>
    <w:rsid w:val="007B47A0"/>
    <w:rsid w:val="007B4D6B"/>
    <w:rsid w:val="007B7487"/>
    <w:rsid w:val="007B7FEE"/>
    <w:rsid w:val="007C7761"/>
    <w:rsid w:val="007D1171"/>
    <w:rsid w:val="007D1811"/>
    <w:rsid w:val="007D2AE3"/>
    <w:rsid w:val="007D3359"/>
    <w:rsid w:val="007D501F"/>
    <w:rsid w:val="007D5CAD"/>
    <w:rsid w:val="007D5E50"/>
    <w:rsid w:val="007E4975"/>
    <w:rsid w:val="007E532A"/>
    <w:rsid w:val="007E5905"/>
    <w:rsid w:val="007E6BFA"/>
    <w:rsid w:val="007F0A1D"/>
    <w:rsid w:val="007F0ABB"/>
    <w:rsid w:val="007F1173"/>
    <w:rsid w:val="007F1E21"/>
    <w:rsid w:val="007F1F85"/>
    <w:rsid w:val="007F2876"/>
    <w:rsid w:val="007F48DF"/>
    <w:rsid w:val="007F4F45"/>
    <w:rsid w:val="007F53E1"/>
    <w:rsid w:val="007F77D8"/>
    <w:rsid w:val="00800022"/>
    <w:rsid w:val="00801A40"/>
    <w:rsid w:val="008023DF"/>
    <w:rsid w:val="00803988"/>
    <w:rsid w:val="00810450"/>
    <w:rsid w:val="008104E1"/>
    <w:rsid w:val="00810860"/>
    <w:rsid w:val="00811262"/>
    <w:rsid w:val="008134D5"/>
    <w:rsid w:val="00813881"/>
    <w:rsid w:val="00814F77"/>
    <w:rsid w:val="00816700"/>
    <w:rsid w:val="00816AFD"/>
    <w:rsid w:val="00816DF2"/>
    <w:rsid w:val="00821D0C"/>
    <w:rsid w:val="008220D3"/>
    <w:rsid w:val="00822383"/>
    <w:rsid w:val="00822F7F"/>
    <w:rsid w:val="00823DF4"/>
    <w:rsid w:val="00824EC9"/>
    <w:rsid w:val="00826229"/>
    <w:rsid w:val="00833B6B"/>
    <w:rsid w:val="00835493"/>
    <w:rsid w:val="00835D36"/>
    <w:rsid w:val="00836000"/>
    <w:rsid w:val="008378AC"/>
    <w:rsid w:val="00837B5B"/>
    <w:rsid w:val="008401C9"/>
    <w:rsid w:val="00840205"/>
    <w:rsid w:val="00840450"/>
    <w:rsid w:val="0084253F"/>
    <w:rsid w:val="008425F6"/>
    <w:rsid w:val="0084312E"/>
    <w:rsid w:val="00843C49"/>
    <w:rsid w:val="00843C9A"/>
    <w:rsid w:val="00844252"/>
    <w:rsid w:val="008444F9"/>
    <w:rsid w:val="00852794"/>
    <w:rsid w:val="00853BE3"/>
    <w:rsid w:val="00853CB0"/>
    <w:rsid w:val="00853E4B"/>
    <w:rsid w:val="00854489"/>
    <w:rsid w:val="00854F21"/>
    <w:rsid w:val="00861E25"/>
    <w:rsid w:val="008620A5"/>
    <w:rsid w:val="00862139"/>
    <w:rsid w:val="008629F5"/>
    <w:rsid w:val="00862B10"/>
    <w:rsid w:val="00863FA8"/>
    <w:rsid w:val="008668CC"/>
    <w:rsid w:val="00867382"/>
    <w:rsid w:val="00870350"/>
    <w:rsid w:val="00872015"/>
    <w:rsid w:val="008721FB"/>
    <w:rsid w:val="00872680"/>
    <w:rsid w:val="00872949"/>
    <w:rsid w:val="008742ED"/>
    <w:rsid w:val="008748BD"/>
    <w:rsid w:val="008758E8"/>
    <w:rsid w:val="00875FCB"/>
    <w:rsid w:val="00877C63"/>
    <w:rsid w:val="00880383"/>
    <w:rsid w:val="00883184"/>
    <w:rsid w:val="00884925"/>
    <w:rsid w:val="00885C6F"/>
    <w:rsid w:val="00885F45"/>
    <w:rsid w:val="00887570"/>
    <w:rsid w:val="008908F6"/>
    <w:rsid w:val="00891217"/>
    <w:rsid w:val="00891BC5"/>
    <w:rsid w:val="00892120"/>
    <w:rsid w:val="00894B75"/>
    <w:rsid w:val="008966E7"/>
    <w:rsid w:val="008A0F6F"/>
    <w:rsid w:val="008A27C0"/>
    <w:rsid w:val="008A39BB"/>
    <w:rsid w:val="008A43FE"/>
    <w:rsid w:val="008A7E54"/>
    <w:rsid w:val="008B21FC"/>
    <w:rsid w:val="008B5264"/>
    <w:rsid w:val="008B53DE"/>
    <w:rsid w:val="008B7A82"/>
    <w:rsid w:val="008C05CE"/>
    <w:rsid w:val="008C07B2"/>
    <w:rsid w:val="008C0BE0"/>
    <w:rsid w:val="008C1169"/>
    <w:rsid w:val="008C36F2"/>
    <w:rsid w:val="008C385B"/>
    <w:rsid w:val="008C4703"/>
    <w:rsid w:val="008C486D"/>
    <w:rsid w:val="008C6496"/>
    <w:rsid w:val="008C7B8B"/>
    <w:rsid w:val="008C7D08"/>
    <w:rsid w:val="008D0979"/>
    <w:rsid w:val="008D228A"/>
    <w:rsid w:val="008D245E"/>
    <w:rsid w:val="008D299F"/>
    <w:rsid w:val="008D31D4"/>
    <w:rsid w:val="008D3243"/>
    <w:rsid w:val="008D5259"/>
    <w:rsid w:val="008D67C6"/>
    <w:rsid w:val="008D68B4"/>
    <w:rsid w:val="008D7554"/>
    <w:rsid w:val="008E2910"/>
    <w:rsid w:val="008E2E36"/>
    <w:rsid w:val="008E532B"/>
    <w:rsid w:val="008E6DCA"/>
    <w:rsid w:val="008E7495"/>
    <w:rsid w:val="008E7BA4"/>
    <w:rsid w:val="008F05BE"/>
    <w:rsid w:val="008F13F6"/>
    <w:rsid w:val="008F23CE"/>
    <w:rsid w:val="008F352C"/>
    <w:rsid w:val="008F42F9"/>
    <w:rsid w:val="008F434C"/>
    <w:rsid w:val="008F647A"/>
    <w:rsid w:val="008F7111"/>
    <w:rsid w:val="008F78E4"/>
    <w:rsid w:val="009001CF"/>
    <w:rsid w:val="00902D8C"/>
    <w:rsid w:val="0090349B"/>
    <w:rsid w:val="00903D98"/>
    <w:rsid w:val="0090413D"/>
    <w:rsid w:val="0091002D"/>
    <w:rsid w:val="0091077E"/>
    <w:rsid w:val="00911181"/>
    <w:rsid w:val="009138AB"/>
    <w:rsid w:val="00914143"/>
    <w:rsid w:val="00915DDD"/>
    <w:rsid w:val="009176EF"/>
    <w:rsid w:val="0092385F"/>
    <w:rsid w:val="00925F8C"/>
    <w:rsid w:val="00926184"/>
    <w:rsid w:val="009318AC"/>
    <w:rsid w:val="00931CCF"/>
    <w:rsid w:val="00932D96"/>
    <w:rsid w:val="00933B99"/>
    <w:rsid w:val="00934E76"/>
    <w:rsid w:val="00935704"/>
    <w:rsid w:val="00941E45"/>
    <w:rsid w:val="009429E6"/>
    <w:rsid w:val="00942FCB"/>
    <w:rsid w:val="0094342B"/>
    <w:rsid w:val="009436F9"/>
    <w:rsid w:val="00943AE3"/>
    <w:rsid w:val="00943B4B"/>
    <w:rsid w:val="009442AA"/>
    <w:rsid w:val="00945E48"/>
    <w:rsid w:val="0094756F"/>
    <w:rsid w:val="00947756"/>
    <w:rsid w:val="0095005A"/>
    <w:rsid w:val="00950CA9"/>
    <w:rsid w:val="0095240E"/>
    <w:rsid w:val="00953981"/>
    <w:rsid w:val="0095465C"/>
    <w:rsid w:val="00957AA8"/>
    <w:rsid w:val="00960E89"/>
    <w:rsid w:val="00964344"/>
    <w:rsid w:val="00964CCD"/>
    <w:rsid w:val="00965270"/>
    <w:rsid w:val="00965335"/>
    <w:rsid w:val="00970AE5"/>
    <w:rsid w:val="0097253F"/>
    <w:rsid w:val="009736C4"/>
    <w:rsid w:val="009768A5"/>
    <w:rsid w:val="009772F6"/>
    <w:rsid w:val="00982CE3"/>
    <w:rsid w:val="00983D13"/>
    <w:rsid w:val="00983F3D"/>
    <w:rsid w:val="009847C9"/>
    <w:rsid w:val="009850E9"/>
    <w:rsid w:val="009851AE"/>
    <w:rsid w:val="00986191"/>
    <w:rsid w:val="00986F25"/>
    <w:rsid w:val="009919A4"/>
    <w:rsid w:val="0099214A"/>
    <w:rsid w:val="0099219E"/>
    <w:rsid w:val="009921F7"/>
    <w:rsid w:val="00994FEA"/>
    <w:rsid w:val="009951AC"/>
    <w:rsid w:val="00996C4A"/>
    <w:rsid w:val="00996D8F"/>
    <w:rsid w:val="009A2135"/>
    <w:rsid w:val="009A24A1"/>
    <w:rsid w:val="009A273A"/>
    <w:rsid w:val="009A2BCD"/>
    <w:rsid w:val="009A469A"/>
    <w:rsid w:val="009A5C71"/>
    <w:rsid w:val="009A6F2F"/>
    <w:rsid w:val="009B339B"/>
    <w:rsid w:val="009B44F9"/>
    <w:rsid w:val="009B48D0"/>
    <w:rsid w:val="009B58C5"/>
    <w:rsid w:val="009B5F74"/>
    <w:rsid w:val="009B7512"/>
    <w:rsid w:val="009B7B06"/>
    <w:rsid w:val="009C1AC9"/>
    <w:rsid w:val="009C3321"/>
    <w:rsid w:val="009C48A7"/>
    <w:rsid w:val="009C76E9"/>
    <w:rsid w:val="009D0AF9"/>
    <w:rsid w:val="009D2984"/>
    <w:rsid w:val="009D39E8"/>
    <w:rsid w:val="009D62CA"/>
    <w:rsid w:val="009D6E4D"/>
    <w:rsid w:val="009D7144"/>
    <w:rsid w:val="009D7659"/>
    <w:rsid w:val="009E0509"/>
    <w:rsid w:val="009E0EA6"/>
    <w:rsid w:val="009E0ED7"/>
    <w:rsid w:val="009E1CEE"/>
    <w:rsid w:val="009E2257"/>
    <w:rsid w:val="009F098C"/>
    <w:rsid w:val="009F34E5"/>
    <w:rsid w:val="009F4F5E"/>
    <w:rsid w:val="009F62B8"/>
    <w:rsid w:val="009F6C0E"/>
    <w:rsid w:val="00A0018C"/>
    <w:rsid w:val="00A00220"/>
    <w:rsid w:val="00A00998"/>
    <w:rsid w:val="00A012D7"/>
    <w:rsid w:val="00A041F9"/>
    <w:rsid w:val="00A04583"/>
    <w:rsid w:val="00A04ECA"/>
    <w:rsid w:val="00A068F9"/>
    <w:rsid w:val="00A07EA1"/>
    <w:rsid w:val="00A1264A"/>
    <w:rsid w:val="00A130A0"/>
    <w:rsid w:val="00A13934"/>
    <w:rsid w:val="00A14C0F"/>
    <w:rsid w:val="00A14CC8"/>
    <w:rsid w:val="00A160BE"/>
    <w:rsid w:val="00A160BF"/>
    <w:rsid w:val="00A17EB4"/>
    <w:rsid w:val="00A17F38"/>
    <w:rsid w:val="00A215A4"/>
    <w:rsid w:val="00A2179A"/>
    <w:rsid w:val="00A21BA3"/>
    <w:rsid w:val="00A21C50"/>
    <w:rsid w:val="00A21FD4"/>
    <w:rsid w:val="00A220B4"/>
    <w:rsid w:val="00A22567"/>
    <w:rsid w:val="00A23A14"/>
    <w:rsid w:val="00A271A7"/>
    <w:rsid w:val="00A30A0F"/>
    <w:rsid w:val="00A30D18"/>
    <w:rsid w:val="00A30F87"/>
    <w:rsid w:val="00A313BF"/>
    <w:rsid w:val="00A31AD8"/>
    <w:rsid w:val="00A32E99"/>
    <w:rsid w:val="00A33F86"/>
    <w:rsid w:val="00A3477E"/>
    <w:rsid w:val="00A34993"/>
    <w:rsid w:val="00A36E21"/>
    <w:rsid w:val="00A37DAF"/>
    <w:rsid w:val="00A4034B"/>
    <w:rsid w:val="00A45CB9"/>
    <w:rsid w:val="00A502CB"/>
    <w:rsid w:val="00A502EA"/>
    <w:rsid w:val="00A521D5"/>
    <w:rsid w:val="00A57F19"/>
    <w:rsid w:val="00A60645"/>
    <w:rsid w:val="00A60968"/>
    <w:rsid w:val="00A6111A"/>
    <w:rsid w:val="00A624EE"/>
    <w:rsid w:val="00A63C4C"/>
    <w:rsid w:val="00A63F89"/>
    <w:rsid w:val="00A6427C"/>
    <w:rsid w:val="00A660CC"/>
    <w:rsid w:val="00A66F89"/>
    <w:rsid w:val="00A67BC3"/>
    <w:rsid w:val="00A67EF0"/>
    <w:rsid w:val="00A70C61"/>
    <w:rsid w:val="00A73837"/>
    <w:rsid w:val="00A7514F"/>
    <w:rsid w:val="00A75960"/>
    <w:rsid w:val="00A77D12"/>
    <w:rsid w:val="00A80387"/>
    <w:rsid w:val="00A80875"/>
    <w:rsid w:val="00A815D0"/>
    <w:rsid w:val="00A825AB"/>
    <w:rsid w:val="00A82A73"/>
    <w:rsid w:val="00A83BB6"/>
    <w:rsid w:val="00A83CD9"/>
    <w:rsid w:val="00A90637"/>
    <w:rsid w:val="00A9079E"/>
    <w:rsid w:val="00AA3704"/>
    <w:rsid w:val="00AA3B3F"/>
    <w:rsid w:val="00AA4488"/>
    <w:rsid w:val="00AA48D0"/>
    <w:rsid w:val="00AA5071"/>
    <w:rsid w:val="00AA5488"/>
    <w:rsid w:val="00AA5AE6"/>
    <w:rsid w:val="00AA6304"/>
    <w:rsid w:val="00AB1A43"/>
    <w:rsid w:val="00AB3221"/>
    <w:rsid w:val="00AB3FFC"/>
    <w:rsid w:val="00AC1C46"/>
    <w:rsid w:val="00AC2CB2"/>
    <w:rsid w:val="00AC3135"/>
    <w:rsid w:val="00AC46AA"/>
    <w:rsid w:val="00AC4F7D"/>
    <w:rsid w:val="00AC6F50"/>
    <w:rsid w:val="00AD0918"/>
    <w:rsid w:val="00AD201A"/>
    <w:rsid w:val="00AD2F28"/>
    <w:rsid w:val="00AD31E4"/>
    <w:rsid w:val="00AD3D8C"/>
    <w:rsid w:val="00AD42B9"/>
    <w:rsid w:val="00AD70F6"/>
    <w:rsid w:val="00AD7FCA"/>
    <w:rsid w:val="00AE090E"/>
    <w:rsid w:val="00AE2A8B"/>
    <w:rsid w:val="00AE2F47"/>
    <w:rsid w:val="00AE3117"/>
    <w:rsid w:val="00AE392A"/>
    <w:rsid w:val="00AE4264"/>
    <w:rsid w:val="00AE5948"/>
    <w:rsid w:val="00AE75C8"/>
    <w:rsid w:val="00AF0628"/>
    <w:rsid w:val="00AF2F85"/>
    <w:rsid w:val="00AF5308"/>
    <w:rsid w:val="00AF624F"/>
    <w:rsid w:val="00AF7445"/>
    <w:rsid w:val="00B022BA"/>
    <w:rsid w:val="00B04940"/>
    <w:rsid w:val="00B054EE"/>
    <w:rsid w:val="00B07358"/>
    <w:rsid w:val="00B10552"/>
    <w:rsid w:val="00B11A23"/>
    <w:rsid w:val="00B11B3B"/>
    <w:rsid w:val="00B11C6E"/>
    <w:rsid w:val="00B135C7"/>
    <w:rsid w:val="00B14291"/>
    <w:rsid w:val="00B14F95"/>
    <w:rsid w:val="00B15972"/>
    <w:rsid w:val="00B173E1"/>
    <w:rsid w:val="00B177BB"/>
    <w:rsid w:val="00B17C01"/>
    <w:rsid w:val="00B20357"/>
    <w:rsid w:val="00B20B7C"/>
    <w:rsid w:val="00B20F89"/>
    <w:rsid w:val="00B21FE4"/>
    <w:rsid w:val="00B26CFE"/>
    <w:rsid w:val="00B271BE"/>
    <w:rsid w:val="00B3047A"/>
    <w:rsid w:val="00B30AFE"/>
    <w:rsid w:val="00B32083"/>
    <w:rsid w:val="00B35496"/>
    <w:rsid w:val="00B35C81"/>
    <w:rsid w:val="00B36511"/>
    <w:rsid w:val="00B37866"/>
    <w:rsid w:val="00B41182"/>
    <w:rsid w:val="00B4197F"/>
    <w:rsid w:val="00B44AA8"/>
    <w:rsid w:val="00B4773D"/>
    <w:rsid w:val="00B50E2B"/>
    <w:rsid w:val="00B52503"/>
    <w:rsid w:val="00B5283B"/>
    <w:rsid w:val="00B53FC0"/>
    <w:rsid w:val="00B5432F"/>
    <w:rsid w:val="00B54946"/>
    <w:rsid w:val="00B5606F"/>
    <w:rsid w:val="00B5611B"/>
    <w:rsid w:val="00B57C4D"/>
    <w:rsid w:val="00B60BE6"/>
    <w:rsid w:val="00B60CA7"/>
    <w:rsid w:val="00B62104"/>
    <w:rsid w:val="00B639DC"/>
    <w:rsid w:val="00B649FB"/>
    <w:rsid w:val="00B65B43"/>
    <w:rsid w:val="00B713E9"/>
    <w:rsid w:val="00B72C9D"/>
    <w:rsid w:val="00B731FF"/>
    <w:rsid w:val="00B76CB9"/>
    <w:rsid w:val="00B77F7E"/>
    <w:rsid w:val="00B823C8"/>
    <w:rsid w:val="00B82BD1"/>
    <w:rsid w:val="00B84141"/>
    <w:rsid w:val="00B84F2D"/>
    <w:rsid w:val="00B86086"/>
    <w:rsid w:val="00B91CD9"/>
    <w:rsid w:val="00B924F8"/>
    <w:rsid w:val="00B92A12"/>
    <w:rsid w:val="00B96514"/>
    <w:rsid w:val="00BA0DDA"/>
    <w:rsid w:val="00BA2F1E"/>
    <w:rsid w:val="00BA4994"/>
    <w:rsid w:val="00BA5DAA"/>
    <w:rsid w:val="00BA67E3"/>
    <w:rsid w:val="00BA7D6E"/>
    <w:rsid w:val="00BB2163"/>
    <w:rsid w:val="00BB2E1A"/>
    <w:rsid w:val="00BB3453"/>
    <w:rsid w:val="00BB5EE6"/>
    <w:rsid w:val="00BB66F2"/>
    <w:rsid w:val="00BB6BD1"/>
    <w:rsid w:val="00BB6E07"/>
    <w:rsid w:val="00BB7A32"/>
    <w:rsid w:val="00BC03D3"/>
    <w:rsid w:val="00BC10A7"/>
    <w:rsid w:val="00BC3543"/>
    <w:rsid w:val="00BC44E6"/>
    <w:rsid w:val="00BC529F"/>
    <w:rsid w:val="00BC6218"/>
    <w:rsid w:val="00BC6432"/>
    <w:rsid w:val="00BC6E7A"/>
    <w:rsid w:val="00BC7B8D"/>
    <w:rsid w:val="00BD09C5"/>
    <w:rsid w:val="00BD1348"/>
    <w:rsid w:val="00BD289D"/>
    <w:rsid w:val="00BD2ABF"/>
    <w:rsid w:val="00BD3EBB"/>
    <w:rsid w:val="00BD50B4"/>
    <w:rsid w:val="00BD549F"/>
    <w:rsid w:val="00BD6603"/>
    <w:rsid w:val="00BD6CA8"/>
    <w:rsid w:val="00BD6CAE"/>
    <w:rsid w:val="00BE05FA"/>
    <w:rsid w:val="00BE06FF"/>
    <w:rsid w:val="00BE1C04"/>
    <w:rsid w:val="00BE1CB4"/>
    <w:rsid w:val="00BE431A"/>
    <w:rsid w:val="00BE5899"/>
    <w:rsid w:val="00BE7924"/>
    <w:rsid w:val="00BF1420"/>
    <w:rsid w:val="00BF2A77"/>
    <w:rsid w:val="00BF7760"/>
    <w:rsid w:val="00C00530"/>
    <w:rsid w:val="00C00862"/>
    <w:rsid w:val="00C02DB2"/>
    <w:rsid w:val="00C02F13"/>
    <w:rsid w:val="00C034D2"/>
    <w:rsid w:val="00C034F2"/>
    <w:rsid w:val="00C035D4"/>
    <w:rsid w:val="00C03E61"/>
    <w:rsid w:val="00C05705"/>
    <w:rsid w:val="00C063F0"/>
    <w:rsid w:val="00C06A05"/>
    <w:rsid w:val="00C06A4B"/>
    <w:rsid w:val="00C077DD"/>
    <w:rsid w:val="00C10DC2"/>
    <w:rsid w:val="00C11E34"/>
    <w:rsid w:val="00C12694"/>
    <w:rsid w:val="00C12C4F"/>
    <w:rsid w:val="00C1338B"/>
    <w:rsid w:val="00C13BB2"/>
    <w:rsid w:val="00C13CF3"/>
    <w:rsid w:val="00C13DB6"/>
    <w:rsid w:val="00C14E51"/>
    <w:rsid w:val="00C15B2B"/>
    <w:rsid w:val="00C161B3"/>
    <w:rsid w:val="00C164BC"/>
    <w:rsid w:val="00C20BCE"/>
    <w:rsid w:val="00C2183C"/>
    <w:rsid w:val="00C219F6"/>
    <w:rsid w:val="00C24D70"/>
    <w:rsid w:val="00C24F67"/>
    <w:rsid w:val="00C258EB"/>
    <w:rsid w:val="00C27350"/>
    <w:rsid w:val="00C300CD"/>
    <w:rsid w:val="00C31281"/>
    <w:rsid w:val="00C314CC"/>
    <w:rsid w:val="00C31D9B"/>
    <w:rsid w:val="00C3390A"/>
    <w:rsid w:val="00C346BF"/>
    <w:rsid w:val="00C34B02"/>
    <w:rsid w:val="00C35B3D"/>
    <w:rsid w:val="00C35D8E"/>
    <w:rsid w:val="00C374F9"/>
    <w:rsid w:val="00C446DD"/>
    <w:rsid w:val="00C447A0"/>
    <w:rsid w:val="00C449A0"/>
    <w:rsid w:val="00C474CA"/>
    <w:rsid w:val="00C47AA5"/>
    <w:rsid w:val="00C5165D"/>
    <w:rsid w:val="00C525E7"/>
    <w:rsid w:val="00C52CBB"/>
    <w:rsid w:val="00C5406C"/>
    <w:rsid w:val="00C565F3"/>
    <w:rsid w:val="00C56694"/>
    <w:rsid w:val="00C57B45"/>
    <w:rsid w:val="00C60164"/>
    <w:rsid w:val="00C64FDB"/>
    <w:rsid w:val="00C650C9"/>
    <w:rsid w:val="00C65C72"/>
    <w:rsid w:val="00C6653F"/>
    <w:rsid w:val="00C67100"/>
    <w:rsid w:val="00C67A74"/>
    <w:rsid w:val="00C70D75"/>
    <w:rsid w:val="00C7376A"/>
    <w:rsid w:val="00C748E4"/>
    <w:rsid w:val="00C7561B"/>
    <w:rsid w:val="00C76F2C"/>
    <w:rsid w:val="00C77FA1"/>
    <w:rsid w:val="00C80104"/>
    <w:rsid w:val="00C813F7"/>
    <w:rsid w:val="00C81476"/>
    <w:rsid w:val="00C81BF5"/>
    <w:rsid w:val="00C8332C"/>
    <w:rsid w:val="00C843A8"/>
    <w:rsid w:val="00C8462B"/>
    <w:rsid w:val="00C87CE2"/>
    <w:rsid w:val="00C87D50"/>
    <w:rsid w:val="00C90635"/>
    <w:rsid w:val="00C91ECC"/>
    <w:rsid w:val="00C9459E"/>
    <w:rsid w:val="00C95434"/>
    <w:rsid w:val="00C95D91"/>
    <w:rsid w:val="00C97296"/>
    <w:rsid w:val="00CA13EC"/>
    <w:rsid w:val="00CA15C0"/>
    <w:rsid w:val="00CA3B66"/>
    <w:rsid w:val="00CA3B68"/>
    <w:rsid w:val="00CA524E"/>
    <w:rsid w:val="00CB0FF4"/>
    <w:rsid w:val="00CB1F01"/>
    <w:rsid w:val="00CB3356"/>
    <w:rsid w:val="00CB5AB7"/>
    <w:rsid w:val="00CB7969"/>
    <w:rsid w:val="00CB7EF7"/>
    <w:rsid w:val="00CC0DFD"/>
    <w:rsid w:val="00CC0EB6"/>
    <w:rsid w:val="00CC1205"/>
    <w:rsid w:val="00CC25F8"/>
    <w:rsid w:val="00CC3DA8"/>
    <w:rsid w:val="00CC4738"/>
    <w:rsid w:val="00CC508D"/>
    <w:rsid w:val="00CC56A6"/>
    <w:rsid w:val="00CC7D74"/>
    <w:rsid w:val="00CD62AB"/>
    <w:rsid w:val="00CD6B51"/>
    <w:rsid w:val="00CE21EC"/>
    <w:rsid w:val="00CE2998"/>
    <w:rsid w:val="00CE3EA1"/>
    <w:rsid w:val="00CE4261"/>
    <w:rsid w:val="00CE46D6"/>
    <w:rsid w:val="00CE5738"/>
    <w:rsid w:val="00CE685A"/>
    <w:rsid w:val="00CE6C74"/>
    <w:rsid w:val="00CE7FFE"/>
    <w:rsid w:val="00CF1C43"/>
    <w:rsid w:val="00CF1D52"/>
    <w:rsid w:val="00CF57E2"/>
    <w:rsid w:val="00CF7219"/>
    <w:rsid w:val="00D00380"/>
    <w:rsid w:val="00D01829"/>
    <w:rsid w:val="00D04C84"/>
    <w:rsid w:val="00D05501"/>
    <w:rsid w:val="00D05A35"/>
    <w:rsid w:val="00D066A3"/>
    <w:rsid w:val="00D06914"/>
    <w:rsid w:val="00D10E55"/>
    <w:rsid w:val="00D119A1"/>
    <w:rsid w:val="00D1339A"/>
    <w:rsid w:val="00D1433A"/>
    <w:rsid w:val="00D16443"/>
    <w:rsid w:val="00D17617"/>
    <w:rsid w:val="00D24BB3"/>
    <w:rsid w:val="00D2570F"/>
    <w:rsid w:val="00D26539"/>
    <w:rsid w:val="00D31523"/>
    <w:rsid w:val="00D31B9B"/>
    <w:rsid w:val="00D33446"/>
    <w:rsid w:val="00D3565D"/>
    <w:rsid w:val="00D35FB0"/>
    <w:rsid w:val="00D36957"/>
    <w:rsid w:val="00D37C1A"/>
    <w:rsid w:val="00D43EEE"/>
    <w:rsid w:val="00D453DA"/>
    <w:rsid w:val="00D45D91"/>
    <w:rsid w:val="00D4624F"/>
    <w:rsid w:val="00D472E0"/>
    <w:rsid w:val="00D50220"/>
    <w:rsid w:val="00D50335"/>
    <w:rsid w:val="00D50E44"/>
    <w:rsid w:val="00D52037"/>
    <w:rsid w:val="00D52479"/>
    <w:rsid w:val="00D52516"/>
    <w:rsid w:val="00D532E6"/>
    <w:rsid w:val="00D53B4B"/>
    <w:rsid w:val="00D56A03"/>
    <w:rsid w:val="00D57DB2"/>
    <w:rsid w:val="00D60A70"/>
    <w:rsid w:val="00D61620"/>
    <w:rsid w:val="00D62000"/>
    <w:rsid w:val="00D63CE4"/>
    <w:rsid w:val="00D65739"/>
    <w:rsid w:val="00D65FF7"/>
    <w:rsid w:val="00D70609"/>
    <w:rsid w:val="00D71347"/>
    <w:rsid w:val="00D72EB0"/>
    <w:rsid w:val="00D72FEC"/>
    <w:rsid w:val="00D734A7"/>
    <w:rsid w:val="00D73A58"/>
    <w:rsid w:val="00D73B96"/>
    <w:rsid w:val="00D764A6"/>
    <w:rsid w:val="00D765AD"/>
    <w:rsid w:val="00D77102"/>
    <w:rsid w:val="00D777D0"/>
    <w:rsid w:val="00D82949"/>
    <w:rsid w:val="00D84C31"/>
    <w:rsid w:val="00D84DB7"/>
    <w:rsid w:val="00D853B6"/>
    <w:rsid w:val="00D85E03"/>
    <w:rsid w:val="00D878B3"/>
    <w:rsid w:val="00D90282"/>
    <w:rsid w:val="00D907C6"/>
    <w:rsid w:val="00D94723"/>
    <w:rsid w:val="00D956C6"/>
    <w:rsid w:val="00D9722C"/>
    <w:rsid w:val="00D9797A"/>
    <w:rsid w:val="00DA0F7E"/>
    <w:rsid w:val="00DA116E"/>
    <w:rsid w:val="00DA2CC1"/>
    <w:rsid w:val="00DA65C5"/>
    <w:rsid w:val="00DA7460"/>
    <w:rsid w:val="00DA7CE8"/>
    <w:rsid w:val="00DB04B3"/>
    <w:rsid w:val="00DB0FD6"/>
    <w:rsid w:val="00DB10FB"/>
    <w:rsid w:val="00DB38F1"/>
    <w:rsid w:val="00DB53AD"/>
    <w:rsid w:val="00DB6CEF"/>
    <w:rsid w:val="00DB6EAF"/>
    <w:rsid w:val="00DB7CE9"/>
    <w:rsid w:val="00DC1C59"/>
    <w:rsid w:val="00DC4551"/>
    <w:rsid w:val="00DC701A"/>
    <w:rsid w:val="00DC79C3"/>
    <w:rsid w:val="00DC7A3F"/>
    <w:rsid w:val="00DD00BA"/>
    <w:rsid w:val="00DD02F5"/>
    <w:rsid w:val="00DD0A90"/>
    <w:rsid w:val="00DD14B0"/>
    <w:rsid w:val="00DD2EE8"/>
    <w:rsid w:val="00DD3425"/>
    <w:rsid w:val="00DD3BB9"/>
    <w:rsid w:val="00DD6A37"/>
    <w:rsid w:val="00DE03D7"/>
    <w:rsid w:val="00DE2535"/>
    <w:rsid w:val="00DE285A"/>
    <w:rsid w:val="00DE2C4D"/>
    <w:rsid w:val="00DE3D84"/>
    <w:rsid w:val="00DE5320"/>
    <w:rsid w:val="00DE54F9"/>
    <w:rsid w:val="00DE659D"/>
    <w:rsid w:val="00DE66F3"/>
    <w:rsid w:val="00DE6E5E"/>
    <w:rsid w:val="00DE70A8"/>
    <w:rsid w:val="00DE7988"/>
    <w:rsid w:val="00DF04A7"/>
    <w:rsid w:val="00DF0743"/>
    <w:rsid w:val="00DF0747"/>
    <w:rsid w:val="00DF0858"/>
    <w:rsid w:val="00DF15D0"/>
    <w:rsid w:val="00DF463F"/>
    <w:rsid w:val="00DF4644"/>
    <w:rsid w:val="00DF4D74"/>
    <w:rsid w:val="00DF5757"/>
    <w:rsid w:val="00DF5D71"/>
    <w:rsid w:val="00DF6298"/>
    <w:rsid w:val="00DF6AC4"/>
    <w:rsid w:val="00DF6E39"/>
    <w:rsid w:val="00DF7087"/>
    <w:rsid w:val="00E01A13"/>
    <w:rsid w:val="00E01B1F"/>
    <w:rsid w:val="00E03463"/>
    <w:rsid w:val="00E040D7"/>
    <w:rsid w:val="00E0448F"/>
    <w:rsid w:val="00E047AA"/>
    <w:rsid w:val="00E04B29"/>
    <w:rsid w:val="00E05415"/>
    <w:rsid w:val="00E06BCF"/>
    <w:rsid w:val="00E1081B"/>
    <w:rsid w:val="00E13E10"/>
    <w:rsid w:val="00E14CAB"/>
    <w:rsid w:val="00E20300"/>
    <w:rsid w:val="00E20BA1"/>
    <w:rsid w:val="00E20CAD"/>
    <w:rsid w:val="00E21B72"/>
    <w:rsid w:val="00E22F2F"/>
    <w:rsid w:val="00E24560"/>
    <w:rsid w:val="00E25A25"/>
    <w:rsid w:val="00E27CE5"/>
    <w:rsid w:val="00E313E0"/>
    <w:rsid w:val="00E31720"/>
    <w:rsid w:val="00E31AB2"/>
    <w:rsid w:val="00E31E7B"/>
    <w:rsid w:val="00E324EA"/>
    <w:rsid w:val="00E33694"/>
    <w:rsid w:val="00E35F9E"/>
    <w:rsid w:val="00E36D72"/>
    <w:rsid w:val="00E37ADC"/>
    <w:rsid w:val="00E4117B"/>
    <w:rsid w:val="00E41F4A"/>
    <w:rsid w:val="00E42FA0"/>
    <w:rsid w:val="00E434A6"/>
    <w:rsid w:val="00E43CD0"/>
    <w:rsid w:val="00E44833"/>
    <w:rsid w:val="00E455AF"/>
    <w:rsid w:val="00E47113"/>
    <w:rsid w:val="00E4751A"/>
    <w:rsid w:val="00E5046F"/>
    <w:rsid w:val="00E53B1E"/>
    <w:rsid w:val="00E54659"/>
    <w:rsid w:val="00E5478C"/>
    <w:rsid w:val="00E55726"/>
    <w:rsid w:val="00E5624D"/>
    <w:rsid w:val="00E57695"/>
    <w:rsid w:val="00E62176"/>
    <w:rsid w:val="00E625B0"/>
    <w:rsid w:val="00E62994"/>
    <w:rsid w:val="00E62DCF"/>
    <w:rsid w:val="00E63639"/>
    <w:rsid w:val="00E63E0E"/>
    <w:rsid w:val="00E7089E"/>
    <w:rsid w:val="00E70EBE"/>
    <w:rsid w:val="00E72BB5"/>
    <w:rsid w:val="00E73A05"/>
    <w:rsid w:val="00E75DDA"/>
    <w:rsid w:val="00E76DF3"/>
    <w:rsid w:val="00E76F3A"/>
    <w:rsid w:val="00E818DA"/>
    <w:rsid w:val="00E84F5D"/>
    <w:rsid w:val="00E8573B"/>
    <w:rsid w:val="00E857BB"/>
    <w:rsid w:val="00E85CF5"/>
    <w:rsid w:val="00E913CB"/>
    <w:rsid w:val="00E91E39"/>
    <w:rsid w:val="00E93F19"/>
    <w:rsid w:val="00E94BC7"/>
    <w:rsid w:val="00E95444"/>
    <w:rsid w:val="00EA00FF"/>
    <w:rsid w:val="00EA02F4"/>
    <w:rsid w:val="00EA0D39"/>
    <w:rsid w:val="00EA353B"/>
    <w:rsid w:val="00EA4743"/>
    <w:rsid w:val="00EA5498"/>
    <w:rsid w:val="00EA64D7"/>
    <w:rsid w:val="00EA7570"/>
    <w:rsid w:val="00EA7C04"/>
    <w:rsid w:val="00EA7C51"/>
    <w:rsid w:val="00EB0663"/>
    <w:rsid w:val="00EB0CC7"/>
    <w:rsid w:val="00EB130F"/>
    <w:rsid w:val="00EB1C47"/>
    <w:rsid w:val="00EB2D11"/>
    <w:rsid w:val="00EB30FF"/>
    <w:rsid w:val="00EB49C7"/>
    <w:rsid w:val="00EB5441"/>
    <w:rsid w:val="00EB6BC5"/>
    <w:rsid w:val="00EB7E11"/>
    <w:rsid w:val="00EC0697"/>
    <w:rsid w:val="00EC1284"/>
    <w:rsid w:val="00EC19EA"/>
    <w:rsid w:val="00EC1F82"/>
    <w:rsid w:val="00EC3CDA"/>
    <w:rsid w:val="00EC6894"/>
    <w:rsid w:val="00EC6FA9"/>
    <w:rsid w:val="00EC7736"/>
    <w:rsid w:val="00ED0319"/>
    <w:rsid w:val="00ED0E7C"/>
    <w:rsid w:val="00ED142A"/>
    <w:rsid w:val="00ED1EBF"/>
    <w:rsid w:val="00ED3332"/>
    <w:rsid w:val="00ED53FA"/>
    <w:rsid w:val="00ED5826"/>
    <w:rsid w:val="00ED5E37"/>
    <w:rsid w:val="00ED6031"/>
    <w:rsid w:val="00ED653A"/>
    <w:rsid w:val="00ED6C96"/>
    <w:rsid w:val="00ED6E17"/>
    <w:rsid w:val="00EE0F32"/>
    <w:rsid w:val="00EE145E"/>
    <w:rsid w:val="00EE178A"/>
    <w:rsid w:val="00EE19E9"/>
    <w:rsid w:val="00EE4203"/>
    <w:rsid w:val="00EE4DD9"/>
    <w:rsid w:val="00EE4E1A"/>
    <w:rsid w:val="00EE64D9"/>
    <w:rsid w:val="00EF1AFD"/>
    <w:rsid w:val="00EF1CD9"/>
    <w:rsid w:val="00EF2A79"/>
    <w:rsid w:val="00EF41DD"/>
    <w:rsid w:val="00EF569E"/>
    <w:rsid w:val="00EF70C3"/>
    <w:rsid w:val="00F03BC7"/>
    <w:rsid w:val="00F04613"/>
    <w:rsid w:val="00F04625"/>
    <w:rsid w:val="00F04775"/>
    <w:rsid w:val="00F05D3A"/>
    <w:rsid w:val="00F05F2B"/>
    <w:rsid w:val="00F065E9"/>
    <w:rsid w:val="00F12354"/>
    <w:rsid w:val="00F12D54"/>
    <w:rsid w:val="00F14C33"/>
    <w:rsid w:val="00F15917"/>
    <w:rsid w:val="00F20E75"/>
    <w:rsid w:val="00F227A3"/>
    <w:rsid w:val="00F25144"/>
    <w:rsid w:val="00F25688"/>
    <w:rsid w:val="00F25692"/>
    <w:rsid w:val="00F262FD"/>
    <w:rsid w:val="00F277C5"/>
    <w:rsid w:val="00F30071"/>
    <w:rsid w:val="00F3030B"/>
    <w:rsid w:val="00F30A7E"/>
    <w:rsid w:val="00F31143"/>
    <w:rsid w:val="00F314DC"/>
    <w:rsid w:val="00F34173"/>
    <w:rsid w:val="00F34557"/>
    <w:rsid w:val="00F35A3B"/>
    <w:rsid w:val="00F36033"/>
    <w:rsid w:val="00F36093"/>
    <w:rsid w:val="00F40670"/>
    <w:rsid w:val="00F409D5"/>
    <w:rsid w:val="00F40B67"/>
    <w:rsid w:val="00F40EAC"/>
    <w:rsid w:val="00F43EB9"/>
    <w:rsid w:val="00F50FBF"/>
    <w:rsid w:val="00F53FF1"/>
    <w:rsid w:val="00F55D21"/>
    <w:rsid w:val="00F564EA"/>
    <w:rsid w:val="00F61264"/>
    <w:rsid w:val="00F624E3"/>
    <w:rsid w:val="00F63BE8"/>
    <w:rsid w:val="00F66E0E"/>
    <w:rsid w:val="00F7085C"/>
    <w:rsid w:val="00F7276A"/>
    <w:rsid w:val="00F74EAD"/>
    <w:rsid w:val="00F76BF7"/>
    <w:rsid w:val="00F809FE"/>
    <w:rsid w:val="00F81E22"/>
    <w:rsid w:val="00F82135"/>
    <w:rsid w:val="00F8438E"/>
    <w:rsid w:val="00F8597F"/>
    <w:rsid w:val="00F85C29"/>
    <w:rsid w:val="00F86480"/>
    <w:rsid w:val="00F86567"/>
    <w:rsid w:val="00F874E1"/>
    <w:rsid w:val="00F903BB"/>
    <w:rsid w:val="00F91D1B"/>
    <w:rsid w:val="00F92296"/>
    <w:rsid w:val="00F92EF1"/>
    <w:rsid w:val="00F96490"/>
    <w:rsid w:val="00F96F10"/>
    <w:rsid w:val="00F971BD"/>
    <w:rsid w:val="00FA0A54"/>
    <w:rsid w:val="00FA0ECA"/>
    <w:rsid w:val="00FA187C"/>
    <w:rsid w:val="00FA4758"/>
    <w:rsid w:val="00FA6D34"/>
    <w:rsid w:val="00FB040E"/>
    <w:rsid w:val="00FB0764"/>
    <w:rsid w:val="00FB2191"/>
    <w:rsid w:val="00FB39C2"/>
    <w:rsid w:val="00FB4C5C"/>
    <w:rsid w:val="00FB5664"/>
    <w:rsid w:val="00FB5989"/>
    <w:rsid w:val="00FB65E8"/>
    <w:rsid w:val="00FB661C"/>
    <w:rsid w:val="00FC00B0"/>
    <w:rsid w:val="00FC0150"/>
    <w:rsid w:val="00FC2623"/>
    <w:rsid w:val="00FC497E"/>
    <w:rsid w:val="00FC5AE7"/>
    <w:rsid w:val="00FC5D48"/>
    <w:rsid w:val="00FC61A3"/>
    <w:rsid w:val="00FC6A3D"/>
    <w:rsid w:val="00FC732A"/>
    <w:rsid w:val="00FD225B"/>
    <w:rsid w:val="00FD2BF0"/>
    <w:rsid w:val="00FD31D1"/>
    <w:rsid w:val="00FD5DB2"/>
    <w:rsid w:val="00FD68EE"/>
    <w:rsid w:val="00FD6C7C"/>
    <w:rsid w:val="00FD7A89"/>
    <w:rsid w:val="00FE0A8E"/>
    <w:rsid w:val="00FE1532"/>
    <w:rsid w:val="00FE1EC9"/>
    <w:rsid w:val="00FE23AF"/>
    <w:rsid w:val="00FE45F7"/>
    <w:rsid w:val="00FE66D8"/>
    <w:rsid w:val="00FE698E"/>
    <w:rsid w:val="00FE7C52"/>
    <w:rsid w:val="00FF11B9"/>
    <w:rsid w:val="00FF1B2E"/>
    <w:rsid w:val="00FF1D15"/>
    <w:rsid w:val="00FF1E2D"/>
    <w:rsid w:val="00FF2772"/>
    <w:rsid w:val="00FF2910"/>
    <w:rsid w:val="00FF2F52"/>
    <w:rsid w:val="00FF3ADC"/>
    <w:rsid w:val="00FF4089"/>
    <w:rsid w:val="00FF439C"/>
    <w:rsid w:val="00FF5121"/>
    <w:rsid w:val="00FF53F9"/>
    <w:rsid w:val="00FF560A"/>
    <w:rsid w:val="00FF56B1"/>
    <w:rsid w:val="00FF5A3B"/>
    <w:rsid w:val="00FF65F6"/>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9610C-6EA0-4832-A228-B864D98F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46"/>
    <w:pPr>
      <w:spacing w:after="200" w:line="276" w:lineRule="auto"/>
      <w:ind w:left="567"/>
      <w:jc w:val="both"/>
    </w:pPr>
    <w:rPr>
      <w:sz w:val="26"/>
      <w:szCs w:val="22"/>
    </w:rPr>
  </w:style>
  <w:style w:type="paragraph" w:styleId="Heading1">
    <w:name w:val="heading 1"/>
    <w:aliases w:val="Heading 1_Chuong,Heading 1 Char Char Char Char Char Char Char Char,Part,Heading 1 Char1 Char Char Char,1 ghost,g,Heading 1 Char Char,heading,MVA,Heading 1b,VN,h1,Titre section,Chuong,H1,H 1,dts-heading1,R1,1st level,Section Head,Document Heade"/>
    <w:basedOn w:val="Normal"/>
    <w:next w:val="Normal"/>
    <w:link w:val="Heading1Char"/>
    <w:qFormat/>
    <w:rsid w:val="002E7B51"/>
    <w:pPr>
      <w:keepNext/>
      <w:keepLines/>
      <w:spacing w:before="240" w:after="120"/>
      <w:ind w:left="0"/>
      <w:outlineLvl w:val="0"/>
    </w:pPr>
    <w:rPr>
      <w:rFonts w:eastAsia="Times New Roman"/>
      <w:b/>
      <w:bCs/>
      <w:color w:val="0F243E"/>
      <w:sz w:val="28"/>
      <w:szCs w:val="28"/>
    </w:rPr>
  </w:style>
  <w:style w:type="paragraph" w:styleId="Heading2">
    <w:name w:val="heading 2"/>
    <w:aliases w:val="Heading 2_MucCap1,dau muc,(suindext),Char,titre sous-section,Appendix 1- Titre 2,h2,MVA2,Heading 2-A,节标题 1.1,1.1标题2,b2,标题 2 Char,节标题 1.1 Char,2 Char,b2 Char,1.1标题2 Char,H2 Char,2,H2,标题 1.1,Title2,Underrubrik1,prop2,标题二,H21,条标题1.1.1,3,段, Char"/>
    <w:basedOn w:val="Normal"/>
    <w:next w:val="Normal"/>
    <w:link w:val="Heading2Char"/>
    <w:unhideWhenUsed/>
    <w:qFormat/>
    <w:rsid w:val="002E7B51"/>
    <w:pPr>
      <w:keepNext/>
      <w:keepLines/>
      <w:spacing w:before="240" w:after="120"/>
      <w:ind w:left="0"/>
      <w:outlineLvl w:val="1"/>
    </w:pPr>
    <w:rPr>
      <w:rFonts w:eastAsia="Times New Roman"/>
      <w:b/>
      <w:bCs/>
      <w:color w:val="1F497D"/>
      <w:szCs w:val="26"/>
    </w:rPr>
  </w:style>
  <w:style w:type="paragraph" w:styleId="Heading3">
    <w:name w:val="heading 3"/>
    <w:aliases w:val="Appendix 1- Titre 3,h3,3rd level,H3,l3,CT,标题 13,标题 3 Char,l31 Char Char,CT Char Char,CT Char,标题 31,标题 3 Char1,条标题1.1.11,31,h31,3rd level1,H31,l31 Char,CT Char Char Char,小标题,小节标题,Re,Head 3 WSA,h3 Char,HeadC,Hanging:  1 cm,Heading 5 Char1,so 3,R"/>
    <w:basedOn w:val="Normal"/>
    <w:next w:val="Normal"/>
    <w:link w:val="Heading3Char"/>
    <w:unhideWhenUsed/>
    <w:qFormat/>
    <w:rsid w:val="002E7B51"/>
    <w:pPr>
      <w:spacing w:before="240" w:after="120"/>
      <w:ind w:left="0"/>
      <w:outlineLvl w:val="2"/>
    </w:pPr>
    <w:rPr>
      <w:rFonts w:eastAsia="Times New Roman"/>
      <w:b/>
      <w:bCs/>
      <w:i/>
      <w:color w:val="1F497D"/>
    </w:rPr>
  </w:style>
  <w:style w:type="paragraph" w:styleId="Heading4">
    <w:name w:val="heading 4"/>
    <w:aliases w:val="H4,MucCap3,Heading 4 Char Char,so 4,Appendix 1- Titre 4,款标题1.1.1.1,4,heading6,h4,Heading 41,白鹤滩标题 4, Char11 Char,(Ctrl+4),Char11 Char,Char Char1 Char,Char Char2 Char,Heading 4 Char1 Char,Char Char1 Char Char,03 标题 3"/>
    <w:basedOn w:val="Normal"/>
    <w:next w:val="Normal"/>
    <w:link w:val="Heading4Char"/>
    <w:autoRedefine/>
    <w:unhideWhenUsed/>
    <w:qFormat/>
    <w:rsid w:val="002E7B51"/>
    <w:pPr>
      <w:keepNext/>
      <w:keepLines/>
      <w:numPr>
        <w:ilvl w:val="3"/>
        <w:numId w:val="1"/>
      </w:numPr>
      <w:spacing w:before="120" w:after="120"/>
      <w:outlineLvl w:val="3"/>
    </w:pPr>
    <w:rPr>
      <w:rFonts w:eastAsia="Times New Roman"/>
      <w:b/>
      <w:bCs/>
      <w:i/>
      <w:iCs/>
      <w:color w:val="17365D"/>
    </w:rPr>
  </w:style>
  <w:style w:type="paragraph" w:styleId="Heading5">
    <w:name w:val="heading 5"/>
    <w:aliases w:val="H 5,8.1,dts-heading 5,8"/>
    <w:basedOn w:val="Normal"/>
    <w:next w:val="Normal"/>
    <w:link w:val="Heading5Char"/>
    <w:unhideWhenUsed/>
    <w:qFormat/>
    <w:rsid w:val="000D0660"/>
    <w:pPr>
      <w:keepNext/>
      <w:keepLines/>
      <w:numPr>
        <w:ilvl w:val="4"/>
        <w:numId w:val="1"/>
      </w:numPr>
      <w:spacing w:before="200" w:after="120"/>
      <w:outlineLvl w:val="4"/>
    </w:pPr>
    <w:rPr>
      <w:rFonts w:eastAsia="Times New Roman"/>
      <w:b/>
      <w:i/>
      <w:color w:val="243F60"/>
      <w:u w:val="single"/>
    </w:rPr>
  </w:style>
  <w:style w:type="paragraph" w:styleId="Heading6">
    <w:name w:val="heading 6"/>
    <w:aliases w:val="9.1,dts-heading 6,9,标题1.1.1.1.1.1"/>
    <w:basedOn w:val="Normal"/>
    <w:next w:val="Normal"/>
    <w:link w:val="Heading6Char"/>
    <w:unhideWhenUsed/>
    <w:qFormat/>
    <w:rsid w:val="000D0660"/>
    <w:pPr>
      <w:keepNext/>
      <w:keepLines/>
      <w:numPr>
        <w:ilvl w:val="5"/>
        <w:numId w:val="1"/>
      </w:numPr>
      <w:spacing w:before="200" w:after="24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FE0A8E"/>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FE0A8E"/>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aliases w:val="Heading 9 Char Char Char,Heading 9 Char Char Char Char Char"/>
    <w:basedOn w:val="Normal"/>
    <w:next w:val="Normal"/>
    <w:link w:val="Heading9Char"/>
    <w:unhideWhenUsed/>
    <w:qFormat/>
    <w:rsid w:val="00FE0A8E"/>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Chuong Char,Heading 1 Char Char Char Char Char Char Char Char Char,Part Char,Heading 1 Char1 Char Char Char Char,1 ghost Char,g Char,Heading 1 Char Char Char,heading Char,MVA Char,Heading 1b Char,VN Char,h1 Char,Chuong Char"/>
    <w:link w:val="Heading1"/>
    <w:rsid w:val="002E7B51"/>
    <w:rPr>
      <w:rFonts w:eastAsia="Times New Roman" w:cs="Times New Roman"/>
      <w:b/>
      <w:bCs/>
      <w:color w:val="0F243E"/>
      <w:sz w:val="28"/>
      <w:szCs w:val="28"/>
    </w:rPr>
  </w:style>
  <w:style w:type="character" w:customStyle="1" w:styleId="Heading2Char">
    <w:name w:val="Heading 2 Char"/>
    <w:aliases w:val="Heading 2_MucCap1 Char,dau muc Char,(suindext) Char,Char Char,titre sous-section Char,Appendix 1- Titre 2 Char,h2 Char,MVA2 Char,Heading 2-A Char,节标题 1.1 Char1,1.1标题2 Char1,b2 Char1,标题 2 Char Char,节标题 1.1 Char Char,2 Char Char,2 Char1"/>
    <w:link w:val="Heading2"/>
    <w:rsid w:val="002E7B51"/>
    <w:rPr>
      <w:rFonts w:eastAsia="Times New Roman" w:cs="Times New Roman"/>
      <w:b/>
      <w:bCs/>
      <w:color w:val="1F497D"/>
      <w:szCs w:val="26"/>
    </w:rPr>
  </w:style>
  <w:style w:type="character" w:customStyle="1" w:styleId="Heading3Char">
    <w:name w:val="Heading 3 Char"/>
    <w:aliases w:val="Appendix 1- Titre 3 Char,h3 Char1,3rd level Char,H3 Char,l3 Char,CT Char1,标题 13 Char,标题 3 Char Char,l31 Char Char Char,CT Char Char Char1,CT Char Char1,标题 31 Char,标题 3 Char1 Char,条标题1.1.11 Char,31 Char,h31 Char,3rd level1 Char,H31 Char"/>
    <w:link w:val="Heading3"/>
    <w:rsid w:val="002E7B51"/>
    <w:rPr>
      <w:rFonts w:eastAsia="Times New Roman" w:cs="Times New Roman"/>
      <w:b/>
      <w:bCs/>
      <w:i/>
      <w:color w:val="1F497D"/>
    </w:rPr>
  </w:style>
  <w:style w:type="character" w:customStyle="1" w:styleId="Heading4Char">
    <w:name w:val="Heading 4 Char"/>
    <w:aliases w:val="H4 Char2,MucCap3 Char1,Heading 4 Char Char Char1,so 4 Char2,Appendix 1- Titre 4 Char,款标题1.1.1.1 Char,4 Char,heading6 Char,h4 Char,Heading 41 Char,白鹤滩标题 4 Char, Char11 Char Char,(Ctrl+4) Char,Char11 Char Char,Char Char1 Char Char1"/>
    <w:link w:val="Heading4"/>
    <w:rsid w:val="002E7B51"/>
    <w:rPr>
      <w:rFonts w:eastAsia="Times New Roman"/>
      <w:b/>
      <w:bCs/>
      <w:i/>
      <w:iCs/>
      <w:color w:val="17365D"/>
      <w:sz w:val="26"/>
      <w:szCs w:val="22"/>
    </w:rPr>
  </w:style>
  <w:style w:type="character" w:customStyle="1" w:styleId="Heading5Char">
    <w:name w:val="Heading 5 Char"/>
    <w:aliases w:val="H 5 Char,8.1 Char,dts-heading 5 Char,8 Char"/>
    <w:link w:val="Heading5"/>
    <w:rsid w:val="000D0660"/>
    <w:rPr>
      <w:rFonts w:eastAsia="Times New Roman"/>
      <w:b/>
      <w:i/>
      <w:color w:val="243F60"/>
      <w:sz w:val="26"/>
      <w:szCs w:val="22"/>
      <w:u w:val="single"/>
    </w:rPr>
  </w:style>
  <w:style w:type="character" w:customStyle="1" w:styleId="Heading6Char">
    <w:name w:val="Heading 6 Char"/>
    <w:aliases w:val="9.1 Char1,dts-heading 6 Char1,9 Char1,标题1.1.1.1.1.1 Char"/>
    <w:link w:val="Heading6"/>
    <w:rsid w:val="000D0660"/>
    <w:rPr>
      <w:rFonts w:ascii="Cambria" w:eastAsia="Times New Roman" w:hAnsi="Cambria"/>
      <w:i/>
      <w:iCs/>
      <w:color w:val="243F60"/>
      <w:sz w:val="26"/>
      <w:szCs w:val="22"/>
    </w:rPr>
  </w:style>
  <w:style w:type="character" w:customStyle="1" w:styleId="Heading7Char">
    <w:name w:val="Heading 7 Char"/>
    <w:link w:val="Heading7"/>
    <w:rsid w:val="00FE0A8E"/>
    <w:rPr>
      <w:rFonts w:ascii="Cambria" w:eastAsia="Times New Roman" w:hAnsi="Cambria"/>
      <w:i/>
      <w:iCs/>
      <w:color w:val="404040"/>
      <w:sz w:val="26"/>
      <w:szCs w:val="22"/>
    </w:rPr>
  </w:style>
  <w:style w:type="character" w:customStyle="1" w:styleId="Heading8Char">
    <w:name w:val="Heading 8 Char"/>
    <w:link w:val="Heading8"/>
    <w:rsid w:val="00FE0A8E"/>
    <w:rPr>
      <w:rFonts w:ascii="Cambria" w:eastAsia="Times New Roman" w:hAnsi="Cambria"/>
      <w:color w:val="404040"/>
    </w:rPr>
  </w:style>
  <w:style w:type="character" w:customStyle="1" w:styleId="Heading9Char">
    <w:name w:val="Heading 9 Char"/>
    <w:aliases w:val="Heading 9 Char Char Char Char,Heading 9 Char Char Char Char Char Char"/>
    <w:link w:val="Heading9"/>
    <w:rsid w:val="00FE0A8E"/>
    <w:rPr>
      <w:rFonts w:ascii="Cambria" w:eastAsia="Times New Roman" w:hAnsi="Cambria"/>
      <w:i/>
      <w:iCs/>
      <w:color w:val="404040"/>
    </w:rPr>
  </w:style>
  <w:style w:type="paragraph" w:styleId="Header">
    <w:name w:val="header"/>
    <w:basedOn w:val="Normal"/>
    <w:link w:val="HeaderChar"/>
    <w:unhideWhenUsed/>
    <w:rsid w:val="00FE0A8E"/>
    <w:pPr>
      <w:tabs>
        <w:tab w:val="center" w:pos="4680"/>
        <w:tab w:val="right" w:pos="9360"/>
      </w:tabs>
      <w:spacing w:after="0" w:line="240" w:lineRule="auto"/>
    </w:pPr>
  </w:style>
  <w:style w:type="character" w:customStyle="1" w:styleId="HeaderChar">
    <w:name w:val="Header Char"/>
    <w:link w:val="Header"/>
    <w:rsid w:val="00FE0A8E"/>
    <w:rPr>
      <w:rFonts w:eastAsia="Calibri" w:cs="Times New Roman"/>
    </w:rPr>
  </w:style>
  <w:style w:type="paragraph" w:styleId="Footer">
    <w:name w:val="footer"/>
    <w:aliases w:val="BVI-ft, BVI-ft"/>
    <w:basedOn w:val="Normal"/>
    <w:link w:val="FooterChar"/>
    <w:unhideWhenUsed/>
    <w:rsid w:val="00FE0A8E"/>
    <w:pPr>
      <w:tabs>
        <w:tab w:val="center" w:pos="4680"/>
        <w:tab w:val="right" w:pos="9360"/>
      </w:tabs>
      <w:spacing w:after="0" w:line="240" w:lineRule="auto"/>
    </w:pPr>
  </w:style>
  <w:style w:type="character" w:customStyle="1" w:styleId="FooterChar">
    <w:name w:val="Footer Char"/>
    <w:aliases w:val="BVI-ft Char, BVI-ft Char"/>
    <w:link w:val="Footer"/>
    <w:rsid w:val="00FE0A8E"/>
    <w:rPr>
      <w:rFonts w:eastAsia="Calibri" w:cs="Times New Roman"/>
    </w:rPr>
  </w:style>
  <w:style w:type="paragraph" w:styleId="TOCHeading">
    <w:name w:val="TOC Heading"/>
    <w:basedOn w:val="Heading1"/>
    <w:next w:val="Normal"/>
    <w:uiPriority w:val="39"/>
    <w:unhideWhenUsed/>
    <w:qFormat/>
    <w:rsid w:val="00FE0A8E"/>
    <w:pPr>
      <w:spacing w:before="480" w:after="0"/>
      <w:jc w:val="left"/>
      <w:outlineLvl w:val="9"/>
    </w:pPr>
    <w:rPr>
      <w:rFonts w:ascii="Cambria" w:hAnsi="Cambria"/>
      <w:color w:val="244061"/>
      <w:lang w:eastAsia="ja-JP"/>
    </w:rPr>
  </w:style>
  <w:style w:type="paragraph" w:styleId="BalloonText">
    <w:name w:val="Balloon Text"/>
    <w:basedOn w:val="Normal"/>
    <w:link w:val="BalloonTextChar"/>
    <w:semiHidden/>
    <w:unhideWhenUsed/>
    <w:rsid w:val="00FE0A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0A8E"/>
    <w:rPr>
      <w:rFonts w:ascii="Tahoma" w:hAnsi="Tahoma" w:cs="Tahoma"/>
      <w:sz w:val="16"/>
      <w:szCs w:val="16"/>
    </w:rPr>
  </w:style>
  <w:style w:type="paragraph" w:styleId="ListParagraph">
    <w:name w:val="List Paragraph"/>
    <w:aliases w:val="List Paragraph (numbered (a)),List Paragraph1,Hinh,Paragraph,Norm,Đoạn của Danh sách,List Paragraph11,Đoạn c𞹺Danh sách,List Paragraph111,Nga 3,List Paragraph2,Colorful List Accent 1,1.1.1.1,Main numbered paragraph"/>
    <w:basedOn w:val="Normal"/>
    <w:link w:val="ListParagraphChar"/>
    <w:uiPriority w:val="34"/>
    <w:qFormat/>
    <w:rsid w:val="00A313BF"/>
    <w:pPr>
      <w:spacing w:after="120"/>
      <w:ind w:left="0"/>
    </w:pPr>
  </w:style>
  <w:style w:type="character" w:customStyle="1" w:styleId="ListParagraphChar">
    <w:name w:val="List Paragraph Char"/>
    <w:aliases w:val="List Paragraph (numbered (a)) Char,List Paragraph1 Char,Hinh Char,Paragraph Char,Norm Char,Đoạn của Danh sách Char,List Paragraph11 Char,Đoạn c𞹺Danh sách Char,List Paragraph111 Char,Nga 3 Char,List Paragraph2 Char,1.1.1.1 Char"/>
    <w:link w:val="ListParagraph"/>
    <w:uiPriority w:val="34"/>
    <w:locked/>
    <w:rsid w:val="000C6255"/>
    <w:rPr>
      <w:sz w:val="26"/>
      <w:szCs w:val="22"/>
    </w:rPr>
  </w:style>
  <w:style w:type="character" w:styleId="PlaceholderText">
    <w:name w:val="Placeholder Text"/>
    <w:uiPriority w:val="99"/>
    <w:semiHidden/>
    <w:rsid w:val="00FE0A8E"/>
    <w:rPr>
      <w:color w:val="808080"/>
    </w:rPr>
  </w:style>
  <w:style w:type="paragraph" w:customStyle="1" w:styleId="MTDisplayEquation">
    <w:name w:val="MTDisplayEquation"/>
    <w:basedOn w:val="Normal"/>
    <w:next w:val="Normal"/>
    <w:link w:val="MTDisplayEquationChar"/>
    <w:rsid w:val="00FE0A8E"/>
    <w:pPr>
      <w:tabs>
        <w:tab w:val="center" w:pos="4540"/>
        <w:tab w:val="right" w:pos="9080"/>
      </w:tabs>
    </w:pPr>
    <w:rPr>
      <w:sz w:val="22"/>
    </w:rPr>
  </w:style>
  <w:style w:type="character" w:customStyle="1" w:styleId="MTDisplayEquationChar">
    <w:name w:val="MTDisplayEquation Char"/>
    <w:link w:val="MTDisplayEquation"/>
    <w:rsid w:val="00FE0A8E"/>
    <w:rPr>
      <w:sz w:val="22"/>
    </w:rPr>
  </w:style>
  <w:style w:type="paragraph" w:styleId="NoSpacing">
    <w:name w:val="No Spacing"/>
    <w:uiPriority w:val="1"/>
    <w:qFormat/>
    <w:rsid w:val="00FE0A8E"/>
    <w:pPr>
      <w:jc w:val="both"/>
    </w:pPr>
    <w:rPr>
      <w:sz w:val="26"/>
      <w:szCs w:val="22"/>
    </w:rPr>
  </w:style>
  <w:style w:type="paragraph" w:styleId="TOC1">
    <w:name w:val="toc 1"/>
    <w:basedOn w:val="Normal"/>
    <w:next w:val="Normal"/>
    <w:autoRedefine/>
    <w:uiPriority w:val="39"/>
    <w:unhideWhenUsed/>
    <w:rsid w:val="004F6400"/>
    <w:pPr>
      <w:tabs>
        <w:tab w:val="left" w:pos="880"/>
        <w:tab w:val="left" w:pos="1920"/>
        <w:tab w:val="right" w:leader="dot" w:pos="9062"/>
      </w:tabs>
      <w:spacing w:after="100"/>
      <w:ind w:left="284"/>
    </w:pPr>
    <w:rPr>
      <w:rFonts w:ascii="Times New Roman Bold" w:hAnsi="Times New Roman Bold"/>
      <w:b/>
      <w:noProof/>
    </w:rPr>
  </w:style>
  <w:style w:type="paragraph" w:styleId="TOC2">
    <w:name w:val="toc 2"/>
    <w:basedOn w:val="Normal"/>
    <w:next w:val="Normal"/>
    <w:autoRedefine/>
    <w:uiPriority w:val="39"/>
    <w:unhideWhenUsed/>
    <w:rsid w:val="00422FAE"/>
    <w:pPr>
      <w:spacing w:after="100"/>
      <w:ind w:left="260"/>
    </w:pPr>
  </w:style>
  <w:style w:type="paragraph" w:styleId="TOC3">
    <w:name w:val="toc 3"/>
    <w:basedOn w:val="Normal"/>
    <w:next w:val="Normal"/>
    <w:autoRedefine/>
    <w:uiPriority w:val="39"/>
    <w:unhideWhenUsed/>
    <w:rsid w:val="00422FAE"/>
    <w:pPr>
      <w:spacing w:after="100"/>
      <w:ind w:left="520"/>
    </w:pPr>
  </w:style>
  <w:style w:type="character" w:styleId="Hyperlink">
    <w:name w:val="Hyperlink"/>
    <w:uiPriority w:val="99"/>
    <w:unhideWhenUsed/>
    <w:rsid w:val="00422FAE"/>
    <w:rPr>
      <w:color w:val="0000FF"/>
      <w:u w:val="single"/>
    </w:rPr>
  </w:style>
  <w:style w:type="paragraph" w:customStyle="1" w:styleId="DAUDONG">
    <w:name w:val="DAUDONG"/>
    <w:basedOn w:val="Normal"/>
    <w:link w:val="DAUDONGChar"/>
    <w:rsid w:val="00A33F86"/>
    <w:pPr>
      <w:spacing w:before="40" w:after="40" w:line="240" w:lineRule="auto"/>
      <w:ind w:left="1020"/>
    </w:pPr>
    <w:rPr>
      <w:rFonts w:eastAsia="Times New Roman"/>
      <w:szCs w:val="26"/>
      <w:lang w:val="x-none" w:eastAsia="x-none"/>
    </w:rPr>
  </w:style>
  <w:style w:type="character" w:customStyle="1" w:styleId="DAUDONGChar">
    <w:name w:val="DAUDONG Char"/>
    <w:link w:val="DAUDONG"/>
    <w:rsid w:val="00A33F86"/>
    <w:rPr>
      <w:rFonts w:eastAsia="Times New Roman" w:cs="Times New Roman"/>
      <w:szCs w:val="26"/>
      <w:lang w:val="x-none" w:eastAsia="x-none"/>
    </w:rPr>
  </w:style>
  <w:style w:type="paragraph" w:customStyle="1" w:styleId="StyleLeft169mm">
    <w:name w:val="Style Left:  16.9 mm"/>
    <w:basedOn w:val="Normal"/>
    <w:autoRedefine/>
    <w:rsid w:val="006412AB"/>
    <w:pPr>
      <w:spacing w:before="100" w:after="100" w:line="264" w:lineRule="auto"/>
      <w:ind w:left="720"/>
    </w:pPr>
    <w:rPr>
      <w:rFonts w:eastAsia="Times New Roman"/>
      <w:color w:val="FF0000"/>
      <w:szCs w:val="20"/>
    </w:rPr>
  </w:style>
  <w:style w:type="paragraph" w:styleId="BlockText">
    <w:name w:val="Block Text"/>
    <w:basedOn w:val="Normal"/>
    <w:rsid w:val="002A09E1"/>
    <w:pPr>
      <w:tabs>
        <w:tab w:val="left" w:pos="567"/>
      </w:tabs>
      <w:spacing w:before="120" w:after="120" w:line="240" w:lineRule="auto"/>
      <w:ind w:left="851" w:right="-432"/>
    </w:pPr>
    <w:rPr>
      <w:rFonts w:ascii="VNI-Times" w:eastAsia="Times New Roman" w:hAnsi="VNI-Times"/>
      <w:szCs w:val="24"/>
      <w:lang w:val="fr-FR"/>
    </w:rPr>
  </w:style>
  <w:style w:type="paragraph" w:styleId="BodyTextIndent2">
    <w:name w:val="Body Text Indent 2"/>
    <w:basedOn w:val="Normal"/>
    <w:link w:val="BodyTextIndent2Char"/>
    <w:rsid w:val="00FC0150"/>
    <w:pPr>
      <w:spacing w:after="0" w:line="240" w:lineRule="auto"/>
      <w:ind w:left="1134"/>
    </w:pPr>
    <w:rPr>
      <w:rFonts w:ascii="VNI-Times" w:eastAsia="Times New Roman" w:hAnsi="VNI-Times"/>
      <w:szCs w:val="20"/>
    </w:rPr>
  </w:style>
  <w:style w:type="character" w:customStyle="1" w:styleId="BodyTextIndent2Char">
    <w:name w:val="Body Text Indent 2 Char"/>
    <w:link w:val="BodyTextIndent2"/>
    <w:rsid w:val="00FC0150"/>
    <w:rPr>
      <w:rFonts w:ascii="VNI-Times" w:eastAsia="Times New Roman" w:hAnsi="VNI-Times" w:cs="Times New Roman"/>
      <w:szCs w:val="20"/>
    </w:rPr>
  </w:style>
  <w:style w:type="paragraph" w:styleId="BodyTextIndent">
    <w:name w:val="Body Text Indent"/>
    <w:basedOn w:val="Normal"/>
    <w:link w:val="BodyTextIndentChar"/>
    <w:unhideWhenUsed/>
    <w:rsid w:val="00625905"/>
    <w:pPr>
      <w:spacing w:after="120"/>
      <w:ind w:left="360"/>
    </w:pPr>
  </w:style>
  <w:style w:type="character" w:customStyle="1" w:styleId="BodyTextIndentChar">
    <w:name w:val="Body Text Indent Char"/>
    <w:basedOn w:val="DefaultParagraphFont"/>
    <w:link w:val="BodyTextIndent"/>
    <w:rsid w:val="00625905"/>
  </w:style>
  <w:style w:type="paragraph" w:styleId="BodyText">
    <w:name w:val="Body Text"/>
    <w:aliases w:val="B-text1.5,B-text1.5 + Times New Roman,13 pt,Before:  0.38&quot;,After:  6 pt,Body Text Char Char Char,Body Text Char Char,Normal + Times New Roman,Blue,Left:  0.75 cm,First line:  1.25 cm"/>
    <w:basedOn w:val="Normal"/>
    <w:link w:val="BodyTextChar"/>
    <w:unhideWhenUsed/>
    <w:rsid w:val="000E1326"/>
    <w:pPr>
      <w:spacing w:after="120"/>
    </w:pPr>
  </w:style>
  <w:style w:type="character" w:customStyle="1" w:styleId="BodyTextChar">
    <w:name w:val="Body Text Char"/>
    <w:aliases w:val="B-text1.5 Char,B-text1.5 + Times New Roman Char,13 pt Char,Before:  0.38&quot; Char,After:  6 pt Char,Body Text Char Char Char Char,Body Text Char Char Char1,Normal + Times New Roman Char,Blue Char,Left:  0.75 cm Char,First line:  1.25 cm Char"/>
    <w:basedOn w:val="DefaultParagraphFont"/>
    <w:link w:val="BodyText"/>
    <w:rsid w:val="000E1326"/>
  </w:style>
  <w:style w:type="table" w:styleId="TableGrid">
    <w:name w:val="Table Grid"/>
    <w:basedOn w:val="TableNormal"/>
    <w:uiPriority w:val="59"/>
    <w:rsid w:val="00F30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TM">
    <w:name w:val="MC-TM"/>
    <w:basedOn w:val="Normal"/>
    <w:link w:val="MC-TMChar"/>
    <w:autoRedefine/>
    <w:qFormat/>
    <w:rsid w:val="00D734A7"/>
    <w:pPr>
      <w:spacing w:before="120" w:after="120" w:line="240" w:lineRule="auto"/>
      <w:ind w:left="1134"/>
    </w:pPr>
    <w:rPr>
      <w:rFonts w:eastAsia="Times New Roman"/>
      <w:sz w:val="24"/>
      <w:szCs w:val="26"/>
    </w:rPr>
  </w:style>
  <w:style w:type="character" w:customStyle="1" w:styleId="MC-TMChar">
    <w:name w:val="MC-TM Char"/>
    <w:link w:val="MC-TM"/>
    <w:rsid w:val="00D734A7"/>
    <w:rPr>
      <w:rFonts w:eastAsia="Times New Roman" w:cs="Times New Roman"/>
      <w:sz w:val="24"/>
      <w:szCs w:val="26"/>
    </w:rPr>
  </w:style>
  <w:style w:type="paragraph" w:customStyle="1" w:styleId="cap4">
    <w:name w:val="cap4"/>
    <w:basedOn w:val="Normal"/>
    <w:autoRedefine/>
    <w:rsid w:val="00EE145E"/>
    <w:pPr>
      <w:spacing w:before="60" w:after="60" w:line="240" w:lineRule="auto"/>
      <w:ind w:left="0" w:hanging="15"/>
      <w:jc w:val="left"/>
    </w:pPr>
    <w:rPr>
      <w:rFonts w:eastAsia="Times New Roman"/>
      <w:szCs w:val="26"/>
    </w:rPr>
  </w:style>
  <w:style w:type="paragraph" w:customStyle="1" w:styleId="hoathi5">
    <w:name w:val="hoa thi 5"/>
    <w:basedOn w:val="Normal"/>
    <w:autoRedefine/>
    <w:rsid w:val="001F18F4"/>
    <w:pPr>
      <w:tabs>
        <w:tab w:val="num" w:pos="1494"/>
      </w:tabs>
      <w:spacing w:before="40" w:after="40" w:line="240" w:lineRule="auto"/>
      <w:ind w:left="1474" w:hanging="340"/>
    </w:pPr>
    <w:rPr>
      <w:rFonts w:eastAsia="Times New Roman"/>
      <w:szCs w:val="24"/>
    </w:rPr>
  </w:style>
  <w:style w:type="paragraph" w:customStyle="1" w:styleId="HOATHI">
    <w:name w:val="HOA THI"/>
    <w:basedOn w:val="Normal"/>
    <w:autoRedefine/>
    <w:rsid w:val="00D63CE4"/>
    <w:pPr>
      <w:tabs>
        <w:tab w:val="left" w:pos="810"/>
      </w:tabs>
      <w:spacing w:before="240" w:after="0" w:line="240" w:lineRule="auto"/>
      <w:ind w:left="810" w:hanging="283"/>
    </w:pPr>
    <w:rPr>
      <w:rFonts w:eastAsia="Times New Roman"/>
      <w:szCs w:val="24"/>
      <w:lang w:val="pl-PL"/>
    </w:rPr>
  </w:style>
  <w:style w:type="character" w:customStyle="1" w:styleId="Heading4Char1">
    <w:name w:val="Heading 4 Char1"/>
    <w:aliases w:val="Heading 4 Char Char1,MucCap3 Char,Heading 4 Char Char Char,so 4 Char,H4 Char,H4 Char1,so 4 Char1"/>
    <w:rsid w:val="001F18F4"/>
    <w:rPr>
      <w:b/>
      <w:i/>
      <w:snapToGrid w:val="0"/>
      <w:sz w:val="26"/>
      <w:lang w:val="x-none" w:eastAsia="x-none"/>
    </w:rPr>
  </w:style>
  <w:style w:type="paragraph" w:customStyle="1" w:styleId="Indent2">
    <w:name w:val="Indent 2"/>
    <w:basedOn w:val="Normal"/>
    <w:autoRedefine/>
    <w:qFormat/>
    <w:rsid w:val="001F18F4"/>
    <w:pPr>
      <w:tabs>
        <w:tab w:val="left" w:pos="1531"/>
        <w:tab w:val="num" w:pos="1815"/>
      </w:tabs>
      <w:spacing w:before="40" w:after="40" w:line="240" w:lineRule="auto"/>
      <w:ind w:left="1815" w:hanging="397"/>
    </w:pPr>
    <w:rPr>
      <w:rFonts w:eastAsia="Times New Roman"/>
      <w:szCs w:val="24"/>
    </w:rPr>
  </w:style>
  <w:style w:type="paragraph" w:styleId="BodyText3">
    <w:name w:val="Body Text 3"/>
    <w:basedOn w:val="Normal"/>
    <w:link w:val="BodyText3Char"/>
    <w:semiHidden/>
    <w:unhideWhenUsed/>
    <w:rsid w:val="000C4577"/>
    <w:pPr>
      <w:spacing w:after="120"/>
    </w:pPr>
    <w:rPr>
      <w:sz w:val="16"/>
      <w:szCs w:val="16"/>
    </w:rPr>
  </w:style>
  <w:style w:type="character" w:customStyle="1" w:styleId="BodyText3Char">
    <w:name w:val="Body Text 3 Char"/>
    <w:link w:val="BodyText3"/>
    <w:uiPriority w:val="99"/>
    <w:semiHidden/>
    <w:rsid w:val="000C4577"/>
    <w:rPr>
      <w:sz w:val="16"/>
      <w:szCs w:val="16"/>
    </w:rPr>
  </w:style>
  <w:style w:type="paragraph" w:styleId="BodyText2">
    <w:name w:val="Body Text 2"/>
    <w:basedOn w:val="Normal"/>
    <w:link w:val="BodyText2Char"/>
    <w:rsid w:val="000C4577"/>
    <w:pPr>
      <w:spacing w:after="0" w:line="240" w:lineRule="auto"/>
      <w:ind w:left="680"/>
      <w:jc w:val="center"/>
    </w:pPr>
    <w:rPr>
      <w:rFonts w:ascii="VNI-Helve-Condense" w:eastAsia="Times New Roman" w:hAnsi="VNI-Helve-Condense"/>
      <w:b/>
      <w:bCs/>
      <w:sz w:val="32"/>
      <w:szCs w:val="24"/>
    </w:rPr>
  </w:style>
  <w:style w:type="character" w:customStyle="1" w:styleId="BodyText2Char">
    <w:name w:val="Body Text 2 Char"/>
    <w:link w:val="BodyText2"/>
    <w:rsid w:val="000C4577"/>
    <w:rPr>
      <w:rFonts w:ascii="VNI-Helve-Condense" w:eastAsia="Times New Roman" w:hAnsi="VNI-Helve-Condense" w:cs="Times New Roman"/>
      <w:b/>
      <w:bCs/>
      <w:sz w:val="32"/>
      <w:szCs w:val="24"/>
    </w:rPr>
  </w:style>
  <w:style w:type="character" w:styleId="PageNumber">
    <w:name w:val="page number"/>
    <w:rsid w:val="000C4577"/>
  </w:style>
  <w:style w:type="character" w:styleId="LineNumber">
    <w:name w:val="line number"/>
    <w:semiHidden/>
    <w:rsid w:val="000C4577"/>
  </w:style>
  <w:style w:type="paragraph" w:customStyle="1" w:styleId="tenbang">
    <w:name w:val="tenbang"/>
    <w:basedOn w:val="Normal"/>
    <w:rsid w:val="000C4577"/>
    <w:pPr>
      <w:keepNext/>
      <w:widowControl w:val="0"/>
      <w:spacing w:before="240" w:after="60" w:line="240" w:lineRule="auto"/>
      <w:ind w:left="1134"/>
      <w:jc w:val="center"/>
    </w:pPr>
    <w:rPr>
      <w:rFonts w:ascii="VNI-Times" w:eastAsia="Times New Roman" w:hAnsi="VNI-Times"/>
      <w:b/>
      <w:caps/>
      <w:snapToGrid w:val="0"/>
      <w:color w:val="000000"/>
      <w:spacing w:val="-2"/>
      <w:kern w:val="20"/>
      <w:sz w:val="24"/>
      <w:szCs w:val="20"/>
    </w:rPr>
  </w:style>
  <w:style w:type="paragraph" w:styleId="TOAHeading">
    <w:name w:val="toa heading"/>
    <w:basedOn w:val="Normal"/>
    <w:next w:val="Normal"/>
    <w:semiHidden/>
    <w:rsid w:val="000C4577"/>
    <w:pPr>
      <w:spacing w:after="0" w:line="240" w:lineRule="auto"/>
      <w:ind w:left="677"/>
      <w:jc w:val="left"/>
    </w:pPr>
    <w:rPr>
      <w:rFonts w:ascii="Arial" w:eastAsia="Times New Roman" w:hAnsi="Arial"/>
      <w:b/>
      <w:sz w:val="24"/>
      <w:szCs w:val="20"/>
    </w:rPr>
  </w:style>
  <w:style w:type="paragraph" w:styleId="BodyTextIndent3">
    <w:name w:val="Body Text Indent 3"/>
    <w:basedOn w:val="Normal"/>
    <w:link w:val="BodyTextIndent3Char"/>
    <w:rsid w:val="000C4577"/>
    <w:pPr>
      <w:spacing w:after="0" w:line="240" w:lineRule="auto"/>
      <w:ind w:left="1134"/>
      <w:jc w:val="center"/>
    </w:pPr>
    <w:rPr>
      <w:rFonts w:ascii="VNI-Revue" w:eastAsia="Times New Roman" w:hAnsi="VNI-Revue"/>
      <w:b/>
      <w:color w:val="FF0000"/>
      <w:kern w:val="2"/>
      <w:sz w:val="38"/>
      <w:szCs w:val="20"/>
    </w:rPr>
  </w:style>
  <w:style w:type="character" w:customStyle="1" w:styleId="BodyTextIndent3Char">
    <w:name w:val="Body Text Indent 3 Char"/>
    <w:link w:val="BodyTextIndent3"/>
    <w:semiHidden/>
    <w:rsid w:val="000C4577"/>
    <w:rPr>
      <w:rFonts w:ascii="VNI-Revue" w:eastAsia="Times New Roman" w:hAnsi="VNI-Revue" w:cs="Times New Roman"/>
      <w:b/>
      <w:color w:val="FF0000"/>
      <w:kern w:val="2"/>
      <w:sz w:val="38"/>
      <w:szCs w:val="20"/>
    </w:rPr>
  </w:style>
  <w:style w:type="paragraph" w:customStyle="1" w:styleId="bang">
    <w:name w:val="bang"/>
    <w:basedOn w:val="Normal"/>
    <w:rsid w:val="000C4577"/>
    <w:pPr>
      <w:keepNext/>
      <w:spacing w:before="40" w:after="40" w:line="240" w:lineRule="auto"/>
      <w:ind w:left="677"/>
      <w:jc w:val="center"/>
    </w:pPr>
    <w:rPr>
      <w:rFonts w:eastAsia="Times New Roman"/>
      <w:snapToGrid w:val="0"/>
      <w:szCs w:val="20"/>
    </w:rPr>
  </w:style>
  <w:style w:type="paragraph" w:customStyle="1" w:styleId="Indent1">
    <w:name w:val="Indent1"/>
    <w:basedOn w:val="Normal"/>
    <w:link w:val="Indent1Char2"/>
    <w:autoRedefine/>
    <w:rsid w:val="000C4577"/>
    <w:pPr>
      <w:widowControl w:val="0"/>
      <w:tabs>
        <w:tab w:val="num" w:pos="1567"/>
        <w:tab w:val="left" w:pos="1620"/>
        <w:tab w:val="left" w:pos="5670"/>
        <w:tab w:val="left" w:pos="6521"/>
        <w:tab w:val="right" w:pos="9450"/>
      </w:tabs>
      <w:spacing w:after="20" w:line="240" w:lineRule="auto"/>
      <w:ind w:left="1567" w:hanging="397"/>
    </w:pPr>
    <w:rPr>
      <w:rFonts w:eastAsia="Times New Roman"/>
      <w:snapToGrid w:val="0"/>
      <w:color w:val="000000"/>
      <w:spacing w:val="-2"/>
      <w:kern w:val="2"/>
      <w:sz w:val="22"/>
      <w:szCs w:val="20"/>
      <w:lang w:val="x-none" w:eastAsia="x-none"/>
    </w:rPr>
  </w:style>
  <w:style w:type="character" w:customStyle="1" w:styleId="Indent1Char2">
    <w:name w:val="Indent1 Char2"/>
    <w:link w:val="Indent1"/>
    <w:rsid w:val="000C4577"/>
    <w:rPr>
      <w:rFonts w:eastAsia="Times New Roman"/>
      <w:snapToGrid w:val="0"/>
      <w:color w:val="000000"/>
      <w:spacing w:val="-2"/>
      <w:kern w:val="2"/>
      <w:sz w:val="22"/>
      <w:lang w:val="x-none" w:eastAsia="x-none"/>
    </w:rPr>
  </w:style>
  <w:style w:type="paragraph" w:customStyle="1" w:styleId="Indent20">
    <w:name w:val="Indent2"/>
    <w:basedOn w:val="Normal"/>
    <w:rsid w:val="000C4577"/>
    <w:pPr>
      <w:widowControl w:val="0"/>
      <w:tabs>
        <w:tab w:val="left" w:pos="1620"/>
        <w:tab w:val="num" w:pos="1985"/>
        <w:tab w:val="left" w:pos="5670"/>
        <w:tab w:val="left" w:pos="5760"/>
        <w:tab w:val="left" w:pos="6521"/>
        <w:tab w:val="right" w:pos="8505"/>
        <w:tab w:val="right" w:pos="9450"/>
      </w:tabs>
      <w:spacing w:after="20" w:line="240" w:lineRule="auto"/>
      <w:ind w:left="1985" w:hanging="426"/>
    </w:pPr>
    <w:rPr>
      <w:rFonts w:eastAsia="Times New Roman"/>
      <w:snapToGrid w:val="0"/>
      <w:color w:val="000000"/>
      <w:spacing w:val="-2"/>
      <w:kern w:val="2"/>
      <w:sz w:val="22"/>
      <w:szCs w:val="20"/>
    </w:rPr>
  </w:style>
  <w:style w:type="paragraph" w:customStyle="1" w:styleId="Indent5">
    <w:name w:val="Indent5"/>
    <w:basedOn w:val="Indent1"/>
    <w:rsid w:val="000C4577"/>
  </w:style>
  <w:style w:type="paragraph" w:customStyle="1" w:styleId="ndbang1">
    <w:name w:val="ndbang1"/>
    <w:basedOn w:val="Normal"/>
    <w:rsid w:val="000C4577"/>
    <w:pPr>
      <w:keepNext/>
      <w:widowControl w:val="0"/>
      <w:spacing w:before="60" w:after="60" w:line="240" w:lineRule="auto"/>
      <w:ind w:left="28"/>
      <w:jc w:val="center"/>
    </w:pPr>
    <w:rPr>
      <w:rFonts w:eastAsia="Times New Roman"/>
      <w:bCs/>
      <w:snapToGrid w:val="0"/>
      <w:color w:val="000000"/>
      <w:spacing w:val="-2"/>
      <w:kern w:val="20"/>
      <w:sz w:val="22"/>
      <w:szCs w:val="20"/>
    </w:rPr>
  </w:style>
  <w:style w:type="paragraph" w:customStyle="1" w:styleId="ndbang2">
    <w:name w:val="ndbang2"/>
    <w:basedOn w:val="Normal"/>
    <w:rsid w:val="000C4577"/>
    <w:pPr>
      <w:widowControl w:val="0"/>
      <w:spacing w:after="0" w:line="240" w:lineRule="auto"/>
      <w:ind w:left="142"/>
      <w:jc w:val="left"/>
    </w:pPr>
    <w:rPr>
      <w:rFonts w:ascii="VNI-Times" w:eastAsia="Times New Roman" w:hAnsi="VNI-Times"/>
      <w:snapToGrid w:val="0"/>
      <w:color w:val="000000"/>
      <w:spacing w:val="-2"/>
      <w:kern w:val="20"/>
      <w:sz w:val="22"/>
      <w:szCs w:val="20"/>
    </w:rPr>
  </w:style>
  <w:style w:type="paragraph" w:customStyle="1" w:styleId="Normal10">
    <w:name w:val="Normal 1"/>
    <w:basedOn w:val="Normal"/>
    <w:rsid w:val="000C4577"/>
    <w:pPr>
      <w:spacing w:before="60" w:after="60" w:line="240" w:lineRule="auto"/>
      <w:ind w:left="1170"/>
    </w:pPr>
    <w:rPr>
      <w:rFonts w:eastAsia="Times New Roman"/>
      <w:sz w:val="22"/>
      <w:szCs w:val="20"/>
      <w:lang w:val="en-GB"/>
    </w:rPr>
  </w:style>
  <w:style w:type="paragraph" w:customStyle="1" w:styleId="Normal1">
    <w:name w:val="Normal1"/>
    <w:basedOn w:val="Normal"/>
    <w:link w:val="Normal1Char"/>
    <w:autoRedefine/>
    <w:qFormat/>
    <w:rsid w:val="001126C2"/>
    <w:pPr>
      <w:widowControl w:val="0"/>
      <w:numPr>
        <w:numId w:val="9"/>
      </w:numPr>
      <w:spacing w:beforeLines="60" w:before="144" w:after="0" w:line="240" w:lineRule="auto"/>
      <w:ind w:left="900" w:right="28"/>
    </w:pPr>
    <w:rPr>
      <w:rFonts w:eastAsia="Times New Roman"/>
      <w:snapToGrid w:val="0"/>
      <w:color w:val="FF0000"/>
      <w:spacing w:val="-2"/>
      <w:kern w:val="20"/>
      <w:szCs w:val="26"/>
      <w:lang w:eastAsia="x-none"/>
    </w:rPr>
  </w:style>
  <w:style w:type="character" w:customStyle="1" w:styleId="Normal1Char">
    <w:name w:val="Normal1 Char"/>
    <w:link w:val="Normal1"/>
    <w:rsid w:val="001126C2"/>
    <w:rPr>
      <w:rFonts w:eastAsia="Times New Roman"/>
      <w:snapToGrid w:val="0"/>
      <w:color w:val="FF0000"/>
      <w:spacing w:val="-2"/>
      <w:kern w:val="20"/>
      <w:sz w:val="26"/>
      <w:szCs w:val="26"/>
      <w:lang w:eastAsia="x-none"/>
    </w:rPr>
  </w:style>
  <w:style w:type="paragraph" w:customStyle="1" w:styleId="sobang">
    <w:name w:val="sobang"/>
    <w:basedOn w:val="Normal"/>
    <w:rsid w:val="000C4577"/>
    <w:pPr>
      <w:tabs>
        <w:tab w:val="right" w:pos="9072"/>
      </w:tabs>
      <w:spacing w:after="60" w:line="240" w:lineRule="auto"/>
      <w:ind w:left="0" w:firstLine="1134"/>
      <w:jc w:val="center"/>
    </w:pPr>
    <w:rPr>
      <w:rFonts w:ascii="VNI-Times" w:eastAsia="Times New Roman" w:hAnsi="VNI-Times"/>
      <w:sz w:val="24"/>
      <w:szCs w:val="20"/>
    </w:rPr>
  </w:style>
  <w:style w:type="paragraph" w:styleId="Subtitle">
    <w:name w:val="Subtitle"/>
    <w:basedOn w:val="Normal"/>
    <w:link w:val="SubtitleChar"/>
    <w:qFormat/>
    <w:rsid w:val="000C4577"/>
    <w:pPr>
      <w:spacing w:before="60" w:after="60" w:line="240" w:lineRule="auto"/>
      <w:ind w:left="0" w:firstLine="34"/>
      <w:jc w:val="center"/>
    </w:pPr>
    <w:rPr>
      <w:rFonts w:ascii="VNI-Helve-Condense" w:eastAsia="Times New Roman" w:hAnsi="VNI-Helve-Condense"/>
      <w:b/>
      <w:sz w:val="32"/>
      <w:szCs w:val="24"/>
    </w:rPr>
  </w:style>
  <w:style w:type="character" w:customStyle="1" w:styleId="SubtitleChar">
    <w:name w:val="Subtitle Char"/>
    <w:link w:val="Subtitle"/>
    <w:rsid w:val="000C4577"/>
    <w:rPr>
      <w:rFonts w:ascii="VNI-Helve-Condense" w:eastAsia="Times New Roman" w:hAnsi="VNI-Helve-Condense" w:cs="Times New Roman"/>
      <w:b/>
      <w:sz w:val="32"/>
      <w:szCs w:val="24"/>
    </w:rPr>
  </w:style>
  <w:style w:type="paragraph" w:customStyle="1" w:styleId="thut">
    <w:name w:val="thut"/>
    <w:basedOn w:val="Normal"/>
    <w:rsid w:val="000C4577"/>
    <w:pPr>
      <w:spacing w:before="40" w:after="20" w:line="240" w:lineRule="auto"/>
      <w:ind w:left="993" w:hanging="284"/>
    </w:pPr>
    <w:rPr>
      <w:rFonts w:ascii="VNI-Times" w:eastAsia="Times New Roman" w:hAnsi="VNI-Times"/>
      <w:snapToGrid w:val="0"/>
      <w:sz w:val="24"/>
      <w:szCs w:val="20"/>
    </w:rPr>
  </w:style>
  <w:style w:type="paragraph" w:styleId="TOC4">
    <w:name w:val="toc 4"/>
    <w:basedOn w:val="Normal"/>
    <w:next w:val="Normal"/>
    <w:autoRedefine/>
    <w:uiPriority w:val="39"/>
    <w:rsid w:val="000C4577"/>
    <w:pPr>
      <w:spacing w:after="0" w:line="240" w:lineRule="auto"/>
      <w:ind w:left="720"/>
      <w:jc w:val="left"/>
    </w:pPr>
    <w:rPr>
      <w:rFonts w:eastAsia="Times New Roman"/>
      <w:sz w:val="24"/>
      <w:szCs w:val="24"/>
    </w:rPr>
  </w:style>
  <w:style w:type="paragraph" w:styleId="TOC5">
    <w:name w:val="toc 5"/>
    <w:basedOn w:val="Normal"/>
    <w:next w:val="Normal"/>
    <w:autoRedefine/>
    <w:uiPriority w:val="39"/>
    <w:rsid w:val="000C4577"/>
    <w:pPr>
      <w:spacing w:after="0" w:line="240" w:lineRule="auto"/>
      <w:ind w:left="960"/>
      <w:jc w:val="left"/>
    </w:pPr>
    <w:rPr>
      <w:rFonts w:eastAsia="Times New Roman"/>
      <w:sz w:val="24"/>
      <w:szCs w:val="24"/>
    </w:rPr>
  </w:style>
  <w:style w:type="paragraph" w:styleId="TOC6">
    <w:name w:val="toc 6"/>
    <w:basedOn w:val="Normal"/>
    <w:next w:val="Normal"/>
    <w:autoRedefine/>
    <w:uiPriority w:val="39"/>
    <w:rsid w:val="000C4577"/>
    <w:pPr>
      <w:spacing w:after="0" w:line="240" w:lineRule="auto"/>
      <w:ind w:left="1200"/>
      <w:jc w:val="left"/>
    </w:pPr>
    <w:rPr>
      <w:rFonts w:eastAsia="Times New Roman"/>
      <w:sz w:val="24"/>
      <w:szCs w:val="24"/>
    </w:rPr>
  </w:style>
  <w:style w:type="paragraph" w:styleId="TOC7">
    <w:name w:val="toc 7"/>
    <w:basedOn w:val="Normal"/>
    <w:next w:val="Normal"/>
    <w:autoRedefine/>
    <w:uiPriority w:val="39"/>
    <w:rsid w:val="000C4577"/>
    <w:pPr>
      <w:spacing w:after="0" w:line="240" w:lineRule="auto"/>
      <w:ind w:left="1440"/>
      <w:jc w:val="left"/>
    </w:pPr>
    <w:rPr>
      <w:rFonts w:eastAsia="Times New Roman"/>
      <w:sz w:val="24"/>
      <w:szCs w:val="24"/>
    </w:rPr>
  </w:style>
  <w:style w:type="paragraph" w:styleId="TOC8">
    <w:name w:val="toc 8"/>
    <w:basedOn w:val="Normal"/>
    <w:next w:val="Normal"/>
    <w:autoRedefine/>
    <w:uiPriority w:val="39"/>
    <w:rsid w:val="000C4577"/>
    <w:pPr>
      <w:spacing w:after="0" w:line="240" w:lineRule="auto"/>
      <w:ind w:left="1680"/>
      <w:jc w:val="left"/>
    </w:pPr>
    <w:rPr>
      <w:rFonts w:eastAsia="Times New Roman"/>
      <w:sz w:val="24"/>
      <w:szCs w:val="24"/>
    </w:rPr>
  </w:style>
  <w:style w:type="paragraph" w:styleId="TOC9">
    <w:name w:val="toc 9"/>
    <w:basedOn w:val="Normal"/>
    <w:next w:val="Normal"/>
    <w:autoRedefine/>
    <w:uiPriority w:val="39"/>
    <w:rsid w:val="000C4577"/>
    <w:pPr>
      <w:spacing w:after="0" w:line="240" w:lineRule="auto"/>
      <w:ind w:left="1920"/>
      <w:jc w:val="left"/>
    </w:pPr>
    <w:rPr>
      <w:rFonts w:eastAsia="Times New Roman"/>
      <w:sz w:val="24"/>
      <w:szCs w:val="24"/>
    </w:rPr>
  </w:style>
  <w:style w:type="paragraph" w:customStyle="1" w:styleId="StyleHeading1ChuongArial">
    <w:name w:val="Style Heading 1Chuong + Arial"/>
    <w:basedOn w:val="Heading1"/>
    <w:autoRedefine/>
    <w:rsid w:val="000C4577"/>
    <w:pPr>
      <w:keepLines w:val="0"/>
      <w:pageBreakBefore/>
      <w:tabs>
        <w:tab w:val="num" w:pos="1728"/>
      </w:tabs>
      <w:spacing w:after="240" w:line="240" w:lineRule="auto"/>
      <w:ind w:left="720" w:hanging="432"/>
      <w:jc w:val="center"/>
    </w:pPr>
    <w:rPr>
      <w:caps/>
      <w:color w:val="auto"/>
      <w:kern w:val="32"/>
      <w:sz w:val="36"/>
      <w:szCs w:val="32"/>
      <w:lang w:val="x-none" w:eastAsia="x-none"/>
    </w:rPr>
  </w:style>
  <w:style w:type="character" w:customStyle="1" w:styleId="StyleTimesNewRoman">
    <w:name w:val="Style Times New Roman"/>
    <w:autoRedefine/>
    <w:rsid w:val="000C4577"/>
    <w:rPr>
      <w:rFonts w:ascii="Times New Roman" w:hAnsi="Times New Roman"/>
      <w:sz w:val="26"/>
    </w:rPr>
  </w:style>
  <w:style w:type="paragraph" w:customStyle="1" w:styleId="chitiet1">
    <w:name w:val="chi tiet 1"/>
    <w:basedOn w:val="Normal"/>
    <w:rsid w:val="000C4577"/>
    <w:pPr>
      <w:widowControl w:val="0"/>
      <w:tabs>
        <w:tab w:val="num" w:pos="1985"/>
      </w:tabs>
      <w:spacing w:after="0" w:line="360" w:lineRule="auto"/>
      <w:ind w:left="1985" w:hanging="567"/>
    </w:pPr>
    <w:rPr>
      <w:rFonts w:ascii=".VnTime" w:eastAsia="Times New Roman" w:hAnsi=".VnTime"/>
      <w:kern w:val="28"/>
      <w:szCs w:val="20"/>
      <w:lang w:val="en-GB"/>
    </w:rPr>
  </w:style>
  <w:style w:type="paragraph" w:customStyle="1" w:styleId="text">
    <w:name w:val="text"/>
    <w:basedOn w:val="Normal"/>
    <w:rsid w:val="000C4577"/>
    <w:pPr>
      <w:keepLines/>
      <w:widowControl w:val="0"/>
      <w:spacing w:after="120" w:line="360" w:lineRule="auto"/>
      <w:ind w:left="851"/>
    </w:pPr>
    <w:rPr>
      <w:rFonts w:ascii=".VnTime" w:eastAsia="Times New Roman" w:hAnsi=".VnTime"/>
      <w:color w:val="0000FF"/>
      <w:kern w:val="28"/>
      <w:szCs w:val="20"/>
      <w:lang w:val="en-GB"/>
    </w:rPr>
  </w:style>
  <w:style w:type="paragraph" w:customStyle="1" w:styleId="bodytext0">
    <w:name w:val="body_text"/>
    <w:basedOn w:val="Normal"/>
    <w:rsid w:val="000C4577"/>
    <w:pPr>
      <w:spacing w:before="60" w:after="60" w:line="400" w:lineRule="exact"/>
      <w:ind w:left="851"/>
    </w:pPr>
    <w:rPr>
      <w:rFonts w:ascii=".VnTime" w:eastAsia="Times New Roman" w:hAnsi=".VnTime"/>
      <w:color w:val="0000FF"/>
      <w:kern w:val="28"/>
      <w:szCs w:val="20"/>
    </w:rPr>
  </w:style>
  <w:style w:type="paragraph" w:customStyle="1" w:styleId="thut1">
    <w:name w:val="thut1"/>
    <w:basedOn w:val="Normal"/>
    <w:rsid w:val="000C4577"/>
    <w:pPr>
      <w:tabs>
        <w:tab w:val="num" w:pos="1483"/>
      </w:tabs>
      <w:spacing w:before="60" w:after="60" w:line="240" w:lineRule="auto"/>
      <w:ind w:left="1440" w:hanging="317"/>
    </w:pPr>
    <w:rPr>
      <w:rFonts w:eastAsia="Times New Roman"/>
      <w:szCs w:val="20"/>
    </w:rPr>
  </w:style>
  <w:style w:type="paragraph" w:customStyle="1" w:styleId="BANG0">
    <w:name w:val="BANG"/>
    <w:basedOn w:val="Normal"/>
    <w:autoRedefine/>
    <w:rsid w:val="000C4577"/>
    <w:pPr>
      <w:widowControl w:val="0"/>
      <w:spacing w:before="240" w:after="120" w:line="360" w:lineRule="auto"/>
      <w:ind w:left="0" w:firstLine="567"/>
      <w:jc w:val="center"/>
    </w:pPr>
    <w:rPr>
      <w:rFonts w:ascii="VNI-Aptima" w:eastAsia="Times New Roman" w:hAnsi="VNI-Aptima"/>
      <w:b/>
      <w:sz w:val="24"/>
      <w:szCs w:val="20"/>
    </w:rPr>
  </w:style>
  <w:style w:type="paragraph" w:customStyle="1" w:styleId="N1">
    <w:name w:val="N1"/>
    <w:basedOn w:val="Normal"/>
    <w:rsid w:val="000C4577"/>
    <w:pPr>
      <w:spacing w:before="40" w:after="0" w:line="240" w:lineRule="auto"/>
      <w:ind w:left="0"/>
      <w:jc w:val="left"/>
    </w:pPr>
    <w:rPr>
      <w:rFonts w:ascii="VNI-Times" w:eastAsia="Times New Roman" w:hAnsi="VNI-Times"/>
      <w:sz w:val="22"/>
      <w:szCs w:val="20"/>
    </w:rPr>
  </w:style>
  <w:style w:type="paragraph" w:customStyle="1" w:styleId="BodyText15">
    <w:name w:val="BodyText1.5"/>
    <w:rsid w:val="000C4577"/>
    <w:pPr>
      <w:spacing w:after="120"/>
      <w:ind w:left="851"/>
      <w:jc w:val="both"/>
    </w:pPr>
    <w:rPr>
      <w:rFonts w:ascii="VNI-Times" w:eastAsia="Times New Roman" w:hAnsi="VNI-Times"/>
      <w:noProof/>
      <w:sz w:val="24"/>
    </w:rPr>
  </w:style>
  <w:style w:type="paragraph" w:customStyle="1" w:styleId="Tabletext">
    <w:name w:val="Table_text"/>
    <w:rsid w:val="000C4577"/>
    <w:pPr>
      <w:spacing w:before="20" w:after="20"/>
    </w:pPr>
    <w:rPr>
      <w:rFonts w:ascii="VNI-Times" w:eastAsia="Times New Roman" w:hAnsi="VNI-Times"/>
      <w:sz w:val="24"/>
    </w:rPr>
  </w:style>
  <w:style w:type="paragraph" w:customStyle="1" w:styleId="Right">
    <w:name w:val="Right"/>
    <w:basedOn w:val="BodyText"/>
    <w:rsid w:val="000C4577"/>
    <w:pPr>
      <w:spacing w:after="60" w:line="240" w:lineRule="auto"/>
      <w:ind w:left="851"/>
      <w:jc w:val="right"/>
    </w:pPr>
    <w:rPr>
      <w:rFonts w:ascii="VNI-Times" w:eastAsia="Times New Roman" w:hAnsi="VNI-Times"/>
      <w:b/>
      <w:i/>
      <w:sz w:val="24"/>
      <w:szCs w:val="20"/>
      <w:lang w:val="x-none" w:eastAsia="x-none"/>
    </w:rPr>
  </w:style>
  <w:style w:type="paragraph" w:customStyle="1" w:styleId="Bullet225">
    <w:name w:val="Bullet2.25"/>
    <w:rsid w:val="000C4577"/>
    <w:pPr>
      <w:tabs>
        <w:tab w:val="num" w:pos="589"/>
      </w:tabs>
      <w:spacing w:before="40" w:after="40"/>
      <w:ind w:left="589" w:hanging="425"/>
    </w:pPr>
    <w:rPr>
      <w:rFonts w:ascii="VNI-Times" w:eastAsia="Times New Roman" w:hAnsi="VNI-Times"/>
      <w:sz w:val="24"/>
    </w:rPr>
  </w:style>
  <w:style w:type="paragraph" w:customStyle="1" w:styleId="Daubang">
    <w:name w:val="Daubang"/>
    <w:basedOn w:val="Normal"/>
    <w:rsid w:val="000C4577"/>
    <w:pPr>
      <w:spacing w:after="0" w:line="240" w:lineRule="auto"/>
      <w:ind w:left="0"/>
      <w:jc w:val="center"/>
    </w:pPr>
    <w:rPr>
      <w:rFonts w:eastAsia="Times New Roman"/>
      <w:caps/>
      <w:sz w:val="22"/>
      <w:szCs w:val="20"/>
    </w:rPr>
  </w:style>
  <w:style w:type="paragraph" w:customStyle="1" w:styleId="Ndbang4">
    <w:name w:val="Ndbang4"/>
    <w:basedOn w:val="Normal"/>
    <w:rsid w:val="000C4577"/>
    <w:pPr>
      <w:widowControl w:val="0"/>
      <w:spacing w:after="0" w:line="240" w:lineRule="auto"/>
      <w:ind w:left="0"/>
      <w:jc w:val="center"/>
    </w:pPr>
    <w:rPr>
      <w:rFonts w:eastAsia="Times New Roman"/>
      <w:snapToGrid w:val="0"/>
      <w:color w:val="000000"/>
      <w:spacing w:val="-2"/>
      <w:kern w:val="20"/>
      <w:sz w:val="22"/>
      <w:szCs w:val="20"/>
    </w:rPr>
  </w:style>
  <w:style w:type="paragraph" w:customStyle="1" w:styleId="ndbang5">
    <w:name w:val="ndbang5"/>
    <w:basedOn w:val="Normal"/>
    <w:rsid w:val="000C4577"/>
    <w:pPr>
      <w:spacing w:after="0" w:line="240" w:lineRule="auto"/>
      <w:ind w:left="0" w:right="113"/>
      <w:jc w:val="right"/>
    </w:pPr>
    <w:rPr>
      <w:rFonts w:eastAsia="Times New Roman"/>
      <w:sz w:val="22"/>
      <w:szCs w:val="20"/>
    </w:rPr>
  </w:style>
  <w:style w:type="paragraph" w:customStyle="1" w:styleId="ndbang3">
    <w:name w:val="ndbang3"/>
    <w:basedOn w:val="Normal"/>
    <w:rsid w:val="000C4577"/>
    <w:pPr>
      <w:spacing w:after="0" w:line="240" w:lineRule="auto"/>
      <w:ind w:left="0"/>
      <w:jc w:val="center"/>
    </w:pPr>
    <w:rPr>
      <w:rFonts w:eastAsia="Times New Roman"/>
      <w:sz w:val="22"/>
      <w:szCs w:val="20"/>
    </w:rPr>
  </w:style>
  <w:style w:type="paragraph" w:customStyle="1" w:styleId="Indent3">
    <w:name w:val="Indent3"/>
    <w:basedOn w:val="Normal"/>
    <w:rsid w:val="000C4577"/>
    <w:pPr>
      <w:spacing w:before="60" w:after="60" w:line="240" w:lineRule="auto"/>
      <w:ind w:left="2268"/>
      <w:jc w:val="left"/>
    </w:pPr>
    <w:rPr>
      <w:rFonts w:eastAsia="Times New Roman"/>
      <w:sz w:val="24"/>
      <w:szCs w:val="20"/>
    </w:rPr>
  </w:style>
  <w:style w:type="paragraph" w:customStyle="1" w:styleId="Bullet30">
    <w:name w:val="Bullet3.0"/>
    <w:rsid w:val="000C4577"/>
    <w:pPr>
      <w:tabs>
        <w:tab w:val="num" w:pos="2061"/>
      </w:tabs>
      <w:spacing w:after="60"/>
      <w:ind w:left="1985" w:hanging="284"/>
    </w:pPr>
    <w:rPr>
      <w:rFonts w:ascii="VNI-Times" w:eastAsia="Times New Roman" w:hAnsi="VNI-Times"/>
      <w:sz w:val="24"/>
    </w:rPr>
  </w:style>
  <w:style w:type="paragraph" w:customStyle="1" w:styleId="Bulleti15">
    <w:name w:val="Bullet_i15"/>
    <w:rsid w:val="000C4577"/>
    <w:pPr>
      <w:tabs>
        <w:tab w:val="num" w:pos="1276"/>
      </w:tabs>
      <w:spacing w:before="60" w:after="60"/>
      <w:ind w:left="1276" w:hanging="425"/>
    </w:pPr>
    <w:rPr>
      <w:rFonts w:ascii="VNI-Times" w:eastAsia="Times New Roman" w:hAnsi="VNI-Times"/>
      <w:noProof/>
      <w:sz w:val="24"/>
    </w:rPr>
  </w:style>
  <w:style w:type="paragraph" w:customStyle="1" w:styleId="HOATHI0">
    <w:name w:val="HOATHI"/>
    <w:basedOn w:val="Normal"/>
    <w:autoRedefine/>
    <w:rsid w:val="000C4577"/>
    <w:pPr>
      <w:tabs>
        <w:tab w:val="num" w:pos="1440"/>
      </w:tabs>
      <w:spacing w:before="60" w:after="60" w:line="240" w:lineRule="auto"/>
      <w:ind w:left="1440" w:hanging="720"/>
    </w:pPr>
    <w:rPr>
      <w:rFonts w:eastAsia="Times New Roman"/>
      <w:sz w:val="24"/>
      <w:szCs w:val="24"/>
    </w:rPr>
  </w:style>
  <w:style w:type="paragraph" w:customStyle="1" w:styleId="HOATHI1">
    <w:name w:val="HOATHI1"/>
    <w:basedOn w:val="Normal"/>
    <w:rsid w:val="000C4577"/>
    <w:pPr>
      <w:tabs>
        <w:tab w:val="num" w:pos="587"/>
        <w:tab w:val="left" w:pos="1800"/>
        <w:tab w:val="left" w:pos="4020"/>
      </w:tabs>
      <w:spacing w:before="40" w:after="40" w:line="240" w:lineRule="auto"/>
      <w:ind w:left="1800" w:hanging="420"/>
    </w:pPr>
    <w:rPr>
      <w:rFonts w:eastAsia="Times New Roman"/>
      <w:szCs w:val="20"/>
    </w:rPr>
  </w:style>
  <w:style w:type="paragraph" w:customStyle="1" w:styleId="DAUDONG2">
    <w:name w:val="DAUDONG2"/>
    <w:basedOn w:val="Normal"/>
    <w:autoRedefine/>
    <w:rsid w:val="000C4577"/>
    <w:pPr>
      <w:spacing w:before="60" w:after="60" w:line="240" w:lineRule="auto"/>
      <w:ind w:left="2160"/>
    </w:pPr>
    <w:rPr>
      <w:rFonts w:eastAsia="Times New Roman"/>
      <w:snapToGrid w:val="0"/>
      <w:szCs w:val="24"/>
    </w:rPr>
  </w:style>
  <w:style w:type="paragraph" w:customStyle="1" w:styleId="BAN4">
    <w:name w:val="BAN4"/>
    <w:basedOn w:val="Normal"/>
    <w:autoRedefine/>
    <w:rsid w:val="000C4577"/>
    <w:pPr>
      <w:spacing w:before="60" w:after="120" w:line="240" w:lineRule="auto"/>
      <w:ind w:left="0"/>
      <w:jc w:val="center"/>
    </w:pPr>
    <w:rPr>
      <w:rFonts w:eastAsia="Times New Roman"/>
      <w:b/>
      <w:sz w:val="20"/>
      <w:szCs w:val="24"/>
    </w:rPr>
  </w:style>
  <w:style w:type="paragraph" w:customStyle="1" w:styleId="DBANG">
    <w:name w:val="DBANG"/>
    <w:basedOn w:val="Normal"/>
    <w:rsid w:val="000C4577"/>
    <w:pPr>
      <w:keepNext/>
      <w:widowControl w:val="0"/>
      <w:spacing w:before="60" w:after="60" w:line="240" w:lineRule="auto"/>
      <w:ind w:left="1134"/>
      <w:jc w:val="center"/>
    </w:pPr>
    <w:rPr>
      <w:rFonts w:ascii="VNI-Times" w:eastAsia="Times New Roman" w:hAnsi="VNI-Times"/>
      <w:b/>
      <w:snapToGrid w:val="0"/>
      <w:color w:val="000000"/>
      <w:spacing w:val="-2"/>
      <w:kern w:val="20"/>
      <w:sz w:val="22"/>
      <w:szCs w:val="20"/>
    </w:rPr>
  </w:style>
  <w:style w:type="paragraph" w:customStyle="1" w:styleId="DAUDONG3">
    <w:name w:val="DAUDONG3"/>
    <w:basedOn w:val="Normal"/>
    <w:rsid w:val="000C4577"/>
    <w:pPr>
      <w:spacing w:before="60" w:after="60" w:line="240" w:lineRule="auto"/>
      <w:ind w:left="1020" w:firstLine="600"/>
    </w:pPr>
    <w:rPr>
      <w:rFonts w:eastAsia="Times New Roman"/>
      <w:snapToGrid w:val="0"/>
      <w:szCs w:val="24"/>
    </w:rPr>
  </w:style>
  <w:style w:type="paragraph" w:customStyle="1" w:styleId="DAUDONG1">
    <w:name w:val="DAUDONG1"/>
    <w:basedOn w:val="Normal"/>
    <w:autoRedefine/>
    <w:rsid w:val="000C4577"/>
    <w:pPr>
      <w:spacing w:before="40" w:after="40" w:line="240" w:lineRule="auto"/>
      <w:ind w:left="1800"/>
    </w:pPr>
    <w:rPr>
      <w:rFonts w:eastAsia="Times New Roman"/>
      <w:sz w:val="24"/>
      <w:szCs w:val="20"/>
    </w:rPr>
  </w:style>
  <w:style w:type="paragraph" w:customStyle="1" w:styleId="HT">
    <w:name w:val="HT"/>
    <w:basedOn w:val="Normal"/>
    <w:autoRedefine/>
    <w:rsid w:val="000C4577"/>
    <w:pPr>
      <w:tabs>
        <w:tab w:val="num" w:pos="312"/>
      </w:tabs>
      <w:spacing w:before="60" w:after="60" w:line="240" w:lineRule="auto"/>
      <w:ind w:left="360" w:hanging="360"/>
    </w:pPr>
    <w:rPr>
      <w:rFonts w:eastAsia="Times New Roman"/>
      <w:snapToGrid w:val="0"/>
    </w:rPr>
  </w:style>
  <w:style w:type="paragraph" w:customStyle="1" w:styleId="CEN">
    <w:name w:val="CEN"/>
    <w:basedOn w:val="Normal"/>
    <w:autoRedefine/>
    <w:rsid w:val="000C4577"/>
    <w:pPr>
      <w:spacing w:before="60" w:after="60" w:line="240" w:lineRule="auto"/>
      <w:ind w:left="0"/>
      <w:jc w:val="center"/>
    </w:pPr>
    <w:rPr>
      <w:rFonts w:eastAsia="Times New Roman"/>
      <w:kern w:val="2"/>
      <w:sz w:val="24"/>
      <w:szCs w:val="20"/>
    </w:rPr>
  </w:style>
  <w:style w:type="paragraph" w:customStyle="1" w:styleId="CEN7">
    <w:name w:val="CEN7"/>
    <w:basedOn w:val="Normal"/>
    <w:autoRedefine/>
    <w:rsid w:val="000C4577"/>
    <w:pPr>
      <w:spacing w:before="20" w:after="20" w:line="240" w:lineRule="auto"/>
      <w:ind w:left="0"/>
      <w:jc w:val="center"/>
    </w:pPr>
    <w:rPr>
      <w:rFonts w:eastAsia="Times New Roman"/>
      <w:b/>
      <w:sz w:val="24"/>
      <w:szCs w:val="20"/>
    </w:rPr>
  </w:style>
  <w:style w:type="paragraph" w:customStyle="1" w:styleId="BAN1">
    <w:name w:val="BAN1"/>
    <w:basedOn w:val="Normal"/>
    <w:autoRedefine/>
    <w:rsid w:val="000C4577"/>
    <w:pPr>
      <w:spacing w:after="60" w:line="240" w:lineRule="auto"/>
      <w:ind w:left="-48"/>
      <w:jc w:val="center"/>
    </w:pPr>
    <w:rPr>
      <w:rFonts w:eastAsia="Times New Roman"/>
      <w:b/>
      <w:sz w:val="16"/>
      <w:szCs w:val="20"/>
    </w:rPr>
  </w:style>
  <w:style w:type="paragraph" w:customStyle="1" w:styleId="DAUDONG4">
    <w:name w:val="DAUDONG4"/>
    <w:basedOn w:val="Normal"/>
    <w:autoRedefine/>
    <w:rsid w:val="000C4577"/>
    <w:pPr>
      <w:spacing w:before="60" w:after="60" w:line="240" w:lineRule="auto"/>
      <w:ind w:left="0"/>
    </w:pPr>
    <w:rPr>
      <w:rFonts w:eastAsia="Times New Roman"/>
      <w:snapToGrid w:val="0"/>
      <w:sz w:val="20"/>
      <w:szCs w:val="20"/>
    </w:rPr>
  </w:style>
  <w:style w:type="paragraph" w:customStyle="1" w:styleId="HOATHI4">
    <w:name w:val="HOATHI4"/>
    <w:basedOn w:val="Normal"/>
    <w:autoRedefine/>
    <w:rsid w:val="000C4577"/>
    <w:pPr>
      <w:tabs>
        <w:tab w:val="num" w:pos="360"/>
        <w:tab w:val="left" w:pos="6237"/>
      </w:tabs>
      <w:spacing w:before="60" w:after="60" w:line="240" w:lineRule="auto"/>
      <w:ind w:left="360" w:hanging="360"/>
    </w:pPr>
    <w:rPr>
      <w:rFonts w:eastAsia="Times New Roman"/>
      <w:sz w:val="24"/>
      <w:szCs w:val="20"/>
    </w:rPr>
  </w:style>
  <w:style w:type="paragraph" w:customStyle="1" w:styleId="ThongthuongChar">
    <w:name w:val="Thong thuong Char"/>
    <w:basedOn w:val="Normal"/>
    <w:rsid w:val="000C4577"/>
    <w:pPr>
      <w:tabs>
        <w:tab w:val="num" w:pos="576"/>
      </w:tabs>
      <w:spacing w:before="60" w:after="60" w:line="240" w:lineRule="auto"/>
      <w:ind w:left="578" w:firstLine="505"/>
    </w:pPr>
    <w:rPr>
      <w:rFonts w:ascii="VNI-Times" w:eastAsia="Times New Roman" w:hAnsi="VNI-Times"/>
      <w:sz w:val="24"/>
      <w:szCs w:val="24"/>
    </w:rPr>
  </w:style>
  <w:style w:type="character" w:customStyle="1" w:styleId="ThongthuongCharChar">
    <w:name w:val="Thong thuong Char Char"/>
    <w:rsid w:val="000C4577"/>
    <w:rPr>
      <w:rFonts w:ascii="VNI-Times" w:hAnsi="VNI-Times"/>
      <w:sz w:val="24"/>
      <w:szCs w:val="24"/>
      <w:lang w:val="en-US" w:eastAsia="en-US" w:bidi="ar-SA"/>
    </w:rPr>
  </w:style>
  <w:style w:type="paragraph" w:customStyle="1" w:styleId="Thongthuong">
    <w:name w:val="Thong thuong"/>
    <w:basedOn w:val="Normal"/>
    <w:rsid w:val="000C4577"/>
    <w:pPr>
      <w:tabs>
        <w:tab w:val="num" w:pos="576"/>
      </w:tabs>
      <w:spacing w:before="60" w:after="60" w:line="240" w:lineRule="auto"/>
      <w:ind w:left="578" w:firstLine="505"/>
    </w:pPr>
    <w:rPr>
      <w:rFonts w:ascii="VNI-Times" w:eastAsia="Times New Roman" w:hAnsi="VNI-Times"/>
      <w:sz w:val="24"/>
      <w:szCs w:val="24"/>
    </w:rPr>
  </w:style>
  <w:style w:type="paragraph" w:styleId="ListBullet">
    <w:name w:val="List Bullet"/>
    <w:basedOn w:val="Normal"/>
    <w:autoRedefine/>
    <w:semiHidden/>
    <w:rsid w:val="000C4577"/>
    <w:pPr>
      <w:tabs>
        <w:tab w:val="num" w:pos="360"/>
      </w:tabs>
      <w:spacing w:after="0" w:line="240" w:lineRule="auto"/>
      <w:ind w:left="360" w:hanging="360"/>
    </w:pPr>
    <w:rPr>
      <w:rFonts w:eastAsia="Times New Roman"/>
      <w:sz w:val="22"/>
      <w:szCs w:val="24"/>
    </w:rPr>
  </w:style>
  <w:style w:type="paragraph" w:customStyle="1" w:styleId="StyleHeading2daumucArial">
    <w:name w:val="Style Heading 2dau muc + Arial"/>
    <w:basedOn w:val="Heading2"/>
    <w:rsid w:val="000C4577"/>
    <w:pPr>
      <w:keepLines w:val="0"/>
      <w:numPr>
        <w:ilvl w:val="1"/>
      </w:numPr>
      <w:tabs>
        <w:tab w:val="num" w:pos="576"/>
        <w:tab w:val="left" w:pos="992"/>
      </w:tabs>
      <w:spacing w:before="60" w:line="240" w:lineRule="auto"/>
      <w:ind w:left="576" w:hanging="576"/>
    </w:pPr>
    <w:rPr>
      <w:rFonts w:ascii="Arial Narrow" w:hAnsi="Arial Narrow"/>
      <w:color w:val="auto"/>
      <w:sz w:val="28"/>
      <w:szCs w:val="24"/>
    </w:rPr>
  </w:style>
  <w:style w:type="character" w:styleId="FollowedHyperlink">
    <w:name w:val="FollowedHyperlink"/>
    <w:uiPriority w:val="99"/>
    <w:semiHidden/>
    <w:rsid w:val="000C4577"/>
    <w:rPr>
      <w:color w:val="800080"/>
      <w:u w:val="single"/>
    </w:rPr>
  </w:style>
  <w:style w:type="paragraph" w:customStyle="1" w:styleId="daudong10">
    <w:name w:val="daudong 1"/>
    <w:basedOn w:val="Normal"/>
    <w:autoRedefine/>
    <w:rsid w:val="000C4577"/>
    <w:pPr>
      <w:tabs>
        <w:tab w:val="left" w:pos="300"/>
      </w:tabs>
      <w:spacing w:after="0" w:line="240" w:lineRule="auto"/>
      <w:ind w:left="0"/>
    </w:pPr>
    <w:rPr>
      <w:rFonts w:eastAsia="Times New Roman"/>
      <w:sz w:val="20"/>
      <w:szCs w:val="24"/>
    </w:rPr>
  </w:style>
  <w:style w:type="paragraph" w:customStyle="1" w:styleId="HOATHI10">
    <w:name w:val="HOATHI 1"/>
    <w:basedOn w:val="daudong10"/>
    <w:link w:val="HOATHI1Char"/>
    <w:rsid w:val="000C4577"/>
    <w:pPr>
      <w:tabs>
        <w:tab w:val="clear" w:pos="300"/>
        <w:tab w:val="num" w:pos="1382"/>
      </w:tabs>
      <w:spacing w:before="40" w:after="40"/>
      <w:ind w:left="1382" w:hanging="360"/>
    </w:pPr>
    <w:rPr>
      <w:sz w:val="26"/>
    </w:rPr>
  </w:style>
  <w:style w:type="character" w:customStyle="1" w:styleId="HOATHI1Char">
    <w:name w:val="HOATHI 1 Char"/>
    <w:link w:val="HOATHI10"/>
    <w:rsid w:val="000C4577"/>
    <w:rPr>
      <w:rFonts w:eastAsia="Times New Roman"/>
      <w:sz w:val="26"/>
      <w:szCs w:val="24"/>
    </w:rPr>
  </w:style>
  <w:style w:type="paragraph" w:customStyle="1" w:styleId="1">
    <w:name w:val="1"/>
    <w:basedOn w:val="HOATHI1"/>
    <w:rsid w:val="000C4577"/>
    <w:pPr>
      <w:tabs>
        <w:tab w:val="clear" w:pos="587"/>
        <w:tab w:val="clear" w:pos="1800"/>
      </w:tabs>
      <w:ind w:hanging="360"/>
    </w:pPr>
    <w:rPr>
      <w:sz w:val="22"/>
    </w:rPr>
  </w:style>
  <w:style w:type="paragraph" w:customStyle="1" w:styleId="HOATHI2">
    <w:name w:val="HOATHI 2"/>
    <w:basedOn w:val="HOATHI10"/>
    <w:autoRedefine/>
    <w:rsid w:val="000C4577"/>
    <w:pPr>
      <w:tabs>
        <w:tab w:val="left" w:pos="5040"/>
      </w:tabs>
      <w:ind w:hanging="418"/>
    </w:pPr>
  </w:style>
  <w:style w:type="paragraph" w:styleId="Index1">
    <w:name w:val="index 1"/>
    <w:basedOn w:val="Normal"/>
    <w:next w:val="Normal"/>
    <w:autoRedefine/>
    <w:semiHidden/>
    <w:rsid w:val="000C4577"/>
    <w:pPr>
      <w:spacing w:after="0" w:line="240" w:lineRule="auto"/>
      <w:ind w:left="220" w:hanging="220"/>
    </w:pPr>
    <w:rPr>
      <w:rFonts w:eastAsia="Times New Roman"/>
      <w:sz w:val="22"/>
      <w:szCs w:val="24"/>
    </w:rPr>
  </w:style>
  <w:style w:type="paragraph" w:styleId="Index2">
    <w:name w:val="index 2"/>
    <w:basedOn w:val="Normal"/>
    <w:next w:val="Normal"/>
    <w:autoRedefine/>
    <w:semiHidden/>
    <w:rsid w:val="000C4577"/>
    <w:pPr>
      <w:spacing w:after="0" w:line="240" w:lineRule="auto"/>
      <w:ind w:left="440" w:hanging="220"/>
    </w:pPr>
    <w:rPr>
      <w:rFonts w:eastAsia="Times New Roman"/>
      <w:sz w:val="22"/>
      <w:szCs w:val="24"/>
    </w:rPr>
  </w:style>
  <w:style w:type="paragraph" w:styleId="Index3">
    <w:name w:val="index 3"/>
    <w:basedOn w:val="Normal"/>
    <w:next w:val="Normal"/>
    <w:autoRedefine/>
    <w:semiHidden/>
    <w:rsid w:val="000C4577"/>
    <w:pPr>
      <w:spacing w:after="0" w:line="240" w:lineRule="auto"/>
      <w:ind w:left="660" w:hanging="220"/>
    </w:pPr>
    <w:rPr>
      <w:rFonts w:eastAsia="Times New Roman"/>
      <w:sz w:val="22"/>
      <w:szCs w:val="24"/>
    </w:rPr>
  </w:style>
  <w:style w:type="paragraph" w:styleId="Index4">
    <w:name w:val="index 4"/>
    <w:basedOn w:val="Normal"/>
    <w:next w:val="Normal"/>
    <w:autoRedefine/>
    <w:semiHidden/>
    <w:rsid w:val="000C4577"/>
    <w:pPr>
      <w:spacing w:after="0" w:line="240" w:lineRule="auto"/>
      <w:ind w:left="880" w:hanging="220"/>
    </w:pPr>
    <w:rPr>
      <w:rFonts w:eastAsia="Times New Roman"/>
      <w:sz w:val="22"/>
      <w:szCs w:val="24"/>
    </w:rPr>
  </w:style>
  <w:style w:type="paragraph" w:styleId="Index5">
    <w:name w:val="index 5"/>
    <w:basedOn w:val="Normal"/>
    <w:next w:val="Normal"/>
    <w:autoRedefine/>
    <w:semiHidden/>
    <w:rsid w:val="000C4577"/>
    <w:pPr>
      <w:spacing w:after="0" w:line="240" w:lineRule="auto"/>
      <w:ind w:left="1100" w:hanging="220"/>
    </w:pPr>
    <w:rPr>
      <w:rFonts w:eastAsia="Times New Roman"/>
      <w:sz w:val="22"/>
      <w:szCs w:val="24"/>
    </w:rPr>
  </w:style>
  <w:style w:type="paragraph" w:styleId="Index6">
    <w:name w:val="index 6"/>
    <w:basedOn w:val="Normal"/>
    <w:next w:val="Normal"/>
    <w:autoRedefine/>
    <w:semiHidden/>
    <w:rsid w:val="000C4577"/>
    <w:pPr>
      <w:spacing w:after="0" w:line="240" w:lineRule="auto"/>
      <w:ind w:left="1320" w:hanging="220"/>
    </w:pPr>
    <w:rPr>
      <w:rFonts w:eastAsia="Times New Roman"/>
      <w:sz w:val="22"/>
      <w:szCs w:val="24"/>
    </w:rPr>
  </w:style>
  <w:style w:type="paragraph" w:styleId="Index7">
    <w:name w:val="index 7"/>
    <w:basedOn w:val="Normal"/>
    <w:next w:val="Normal"/>
    <w:autoRedefine/>
    <w:semiHidden/>
    <w:rsid w:val="000C4577"/>
    <w:pPr>
      <w:spacing w:after="0" w:line="240" w:lineRule="auto"/>
      <w:ind w:left="1540" w:hanging="220"/>
    </w:pPr>
    <w:rPr>
      <w:rFonts w:eastAsia="Times New Roman"/>
      <w:sz w:val="22"/>
      <w:szCs w:val="24"/>
    </w:rPr>
  </w:style>
  <w:style w:type="paragraph" w:styleId="Index8">
    <w:name w:val="index 8"/>
    <w:basedOn w:val="Normal"/>
    <w:next w:val="Normal"/>
    <w:autoRedefine/>
    <w:semiHidden/>
    <w:rsid w:val="000C4577"/>
    <w:pPr>
      <w:spacing w:after="0" w:line="240" w:lineRule="auto"/>
      <w:ind w:left="1760" w:hanging="220"/>
    </w:pPr>
    <w:rPr>
      <w:rFonts w:eastAsia="Times New Roman"/>
      <w:sz w:val="22"/>
      <w:szCs w:val="24"/>
    </w:rPr>
  </w:style>
  <w:style w:type="paragraph" w:styleId="Index9">
    <w:name w:val="index 9"/>
    <w:basedOn w:val="Normal"/>
    <w:next w:val="Normal"/>
    <w:autoRedefine/>
    <w:semiHidden/>
    <w:rsid w:val="000C4577"/>
    <w:pPr>
      <w:spacing w:after="0" w:line="240" w:lineRule="auto"/>
      <w:ind w:left="1980" w:hanging="220"/>
    </w:pPr>
    <w:rPr>
      <w:rFonts w:eastAsia="Times New Roman"/>
      <w:sz w:val="22"/>
      <w:szCs w:val="24"/>
    </w:rPr>
  </w:style>
  <w:style w:type="paragraph" w:styleId="IndexHeading">
    <w:name w:val="index heading"/>
    <w:basedOn w:val="Normal"/>
    <w:next w:val="Index1"/>
    <w:semiHidden/>
    <w:rsid w:val="000C4577"/>
    <w:pPr>
      <w:spacing w:after="0" w:line="240" w:lineRule="auto"/>
      <w:ind w:left="677"/>
    </w:pPr>
    <w:rPr>
      <w:rFonts w:eastAsia="Times New Roman"/>
      <w:sz w:val="22"/>
      <w:szCs w:val="24"/>
    </w:rPr>
  </w:style>
  <w:style w:type="paragraph" w:styleId="Caption">
    <w:name w:val="caption"/>
    <w:aliases w:val="図表番号 Char Char"/>
    <w:basedOn w:val="Normal"/>
    <w:next w:val="Normal"/>
    <w:link w:val="CaptionChar"/>
    <w:qFormat/>
    <w:rsid w:val="000C4577"/>
    <w:pPr>
      <w:spacing w:after="60" w:line="240" w:lineRule="auto"/>
      <w:ind w:left="677"/>
      <w:jc w:val="center"/>
    </w:pPr>
    <w:rPr>
      <w:rFonts w:eastAsia="Times New Roman"/>
      <w:b/>
      <w:sz w:val="22"/>
      <w:szCs w:val="24"/>
    </w:rPr>
  </w:style>
  <w:style w:type="character" w:customStyle="1" w:styleId="CaptionChar">
    <w:name w:val="Caption Char"/>
    <w:aliases w:val="図表番号 Char Char Char"/>
    <w:link w:val="Caption"/>
    <w:rsid w:val="000C4577"/>
    <w:rPr>
      <w:rFonts w:eastAsia="Times New Roman" w:cs="Times New Roman"/>
      <w:b/>
      <w:sz w:val="22"/>
      <w:szCs w:val="24"/>
    </w:rPr>
  </w:style>
  <w:style w:type="paragraph" w:styleId="ListBullet3">
    <w:name w:val="List Bullet 3"/>
    <w:basedOn w:val="Normal"/>
    <w:autoRedefine/>
    <w:rsid w:val="000C4577"/>
    <w:pPr>
      <w:tabs>
        <w:tab w:val="num" w:pos="926"/>
      </w:tabs>
      <w:spacing w:after="0" w:line="240" w:lineRule="auto"/>
      <w:ind w:left="926" w:hanging="360"/>
      <w:jc w:val="left"/>
    </w:pPr>
    <w:rPr>
      <w:rFonts w:ascii="VNI-Times" w:eastAsia="Times New Roman" w:hAnsi="VNI-Times"/>
      <w:sz w:val="24"/>
      <w:szCs w:val="24"/>
    </w:rPr>
  </w:style>
  <w:style w:type="paragraph" w:styleId="ListBullet4">
    <w:name w:val="List Bullet 4"/>
    <w:basedOn w:val="Normal"/>
    <w:autoRedefine/>
    <w:semiHidden/>
    <w:rsid w:val="000C4577"/>
    <w:pPr>
      <w:tabs>
        <w:tab w:val="num" w:pos="1209"/>
      </w:tabs>
      <w:spacing w:after="0" w:line="240" w:lineRule="auto"/>
      <w:ind w:left="1209" w:hanging="360"/>
      <w:jc w:val="left"/>
    </w:pPr>
    <w:rPr>
      <w:rFonts w:ascii="VNI-Times" w:eastAsia="Times New Roman" w:hAnsi="VNI-Times"/>
      <w:sz w:val="24"/>
      <w:szCs w:val="24"/>
    </w:rPr>
  </w:style>
  <w:style w:type="paragraph" w:customStyle="1" w:styleId="ghichu">
    <w:name w:val="ghichu"/>
    <w:basedOn w:val="DAUDONG"/>
    <w:autoRedefine/>
    <w:rsid w:val="000C4577"/>
    <w:pPr>
      <w:tabs>
        <w:tab w:val="left" w:pos="1020"/>
      </w:tabs>
      <w:spacing w:before="80"/>
      <w:ind w:left="907" w:hanging="360"/>
    </w:pPr>
    <w:rPr>
      <w:b/>
      <w:i/>
    </w:rPr>
  </w:style>
  <w:style w:type="paragraph" w:customStyle="1" w:styleId="HOATHI3">
    <w:name w:val="HOATHI 3"/>
    <w:basedOn w:val="HOATHI2"/>
    <w:autoRedefine/>
    <w:rsid w:val="000C4577"/>
    <w:rPr>
      <w:i/>
    </w:rPr>
  </w:style>
  <w:style w:type="paragraph" w:customStyle="1" w:styleId="phuluc1">
    <w:name w:val="phuluc 1"/>
    <w:basedOn w:val="Normal"/>
    <w:autoRedefine/>
    <w:rsid w:val="000C4577"/>
    <w:pPr>
      <w:tabs>
        <w:tab w:val="left" w:pos="1020"/>
      </w:tabs>
      <w:spacing w:after="0" w:line="240" w:lineRule="auto"/>
      <w:ind w:left="1020" w:hanging="540"/>
    </w:pPr>
    <w:rPr>
      <w:rFonts w:eastAsia="Times New Roman"/>
      <w:b/>
      <w:i/>
      <w:szCs w:val="24"/>
    </w:rPr>
  </w:style>
  <w:style w:type="paragraph" w:customStyle="1" w:styleId="hoathi7">
    <w:name w:val="hoa thi 7"/>
    <w:basedOn w:val="Normal"/>
    <w:autoRedefine/>
    <w:rsid w:val="000C4577"/>
    <w:pPr>
      <w:tabs>
        <w:tab w:val="num" w:pos="4018"/>
      </w:tabs>
      <w:spacing w:after="0" w:line="240" w:lineRule="auto"/>
      <w:ind w:left="4018" w:hanging="360"/>
    </w:pPr>
    <w:rPr>
      <w:rFonts w:eastAsia="Times New Roman"/>
      <w:szCs w:val="24"/>
    </w:rPr>
  </w:style>
  <w:style w:type="paragraph" w:customStyle="1" w:styleId="phuluc2">
    <w:name w:val="phuluc 2"/>
    <w:basedOn w:val="phuluc1"/>
    <w:rsid w:val="000C4577"/>
  </w:style>
  <w:style w:type="paragraph" w:styleId="EndnoteText">
    <w:name w:val="endnote text"/>
    <w:basedOn w:val="Normal"/>
    <w:link w:val="EndnoteTextChar"/>
    <w:semiHidden/>
    <w:rsid w:val="000C4577"/>
    <w:pPr>
      <w:spacing w:after="0" w:line="240" w:lineRule="auto"/>
      <w:ind w:left="677"/>
    </w:pPr>
    <w:rPr>
      <w:rFonts w:eastAsia="Times New Roman"/>
      <w:sz w:val="20"/>
      <w:szCs w:val="20"/>
    </w:rPr>
  </w:style>
  <w:style w:type="character" w:customStyle="1" w:styleId="EndnoteTextChar">
    <w:name w:val="Endnote Text Char"/>
    <w:link w:val="EndnoteText"/>
    <w:semiHidden/>
    <w:rsid w:val="000C4577"/>
    <w:rPr>
      <w:rFonts w:eastAsia="Times New Roman" w:cs="Times New Roman"/>
      <w:sz w:val="20"/>
      <w:szCs w:val="20"/>
    </w:rPr>
  </w:style>
  <w:style w:type="character" w:styleId="EndnoteReference">
    <w:name w:val="endnote reference"/>
    <w:semiHidden/>
    <w:rsid w:val="000C4577"/>
    <w:rPr>
      <w:vertAlign w:val="superscript"/>
    </w:rPr>
  </w:style>
  <w:style w:type="paragraph" w:customStyle="1" w:styleId="sao">
    <w:name w:val="sao"/>
    <w:basedOn w:val="Normal"/>
    <w:autoRedefine/>
    <w:rsid w:val="000C4577"/>
    <w:pPr>
      <w:tabs>
        <w:tab w:val="left" w:pos="1020"/>
      </w:tabs>
      <w:spacing w:after="0" w:line="240" w:lineRule="auto"/>
      <w:ind w:left="1020" w:hanging="540"/>
    </w:pPr>
    <w:rPr>
      <w:rFonts w:eastAsia="Times New Roman"/>
      <w:b/>
      <w:i/>
      <w:szCs w:val="24"/>
    </w:rPr>
  </w:style>
  <w:style w:type="paragraph" w:customStyle="1" w:styleId="lon">
    <w:name w:val="lon"/>
    <w:basedOn w:val="DAUDONG"/>
    <w:autoRedefine/>
    <w:rsid w:val="000C4577"/>
    <w:pPr>
      <w:tabs>
        <w:tab w:val="left" w:pos="1080"/>
      </w:tabs>
      <w:ind w:left="1080" w:hanging="420"/>
    </w:pPr>
    <w:rPr>
      <w:b/>
      <w:i/>
    </w:rPr>
  </w:style>
  <w:style w:type="paragraph" w:customStyle="1" w:styleId="chim">
    <w:name w:val="chim"/>
    <w:basedOn w:val="DAUDONG"/>
    <w:autoRedefine/>
    <w:rsid w:val="000C4577"/>
    <w:pPr>
      <w:tabs>
        <w:tab w:val="left" w:pos="1020"/>
      </w:tabs>
      <w:ind w:hanging="420"/>
    </w:pPr>
    <w:rPr>
      <w:b/>
      <w:bCs/>
      <w:i/>
      <w:iCs/>
    </w:rPr>
  </w:style>
  <w:style w:type="paragraph" w:customStyle="1" w:styleId="Heading50">
    <w:name w:val="Heading5"/>
    <w:basedOn w:val="Heading4"/>
    <w:rsid w:val="000C4577"/>
    <w:pPr>
      <w:keepLines w:val="0"/>
      <w:numPr>
        <w:numId w:val="0"/>
      </w:numPr>
      <w:tabs>
        <w:tab w:val="num" w:pos="864"/>
      </w:tabs>
      <w:spacing w:before="0" w:after="0" w:line="240" w:lineRule="auto"/>
      <w:ind w:left="864" w:hanging="864"/>
      <w:jc w:val="left"/>
    </w:pPr>
    <w:rPr>
      <w:bCs w:val="0"/>
      <w:i w:val="0"/>
      <w:iCs w:val="0"/>
      <w:color w:val="auto"/>
      <w:szCs w:val="26"/>
    </w:rPr>
  </w:style>
  <w:style w:type="paragraph" w:customStyle="1" w:styleId="trang">
    <w:name w:val="trang"/>
    <w:basedOn w:val="Heading5"/>
    <w:autoRedefine/>
    <w:rsid w:val="000C4577"/>
    <w:pPr>
      <w:keepLines w:val="0"/>
      <w:numPr>
        <w:ilvl w:val="0"/>
        <w:numId w:val="0"/>
      </w:numPr>
      <w:tabs>
        <w:tab w:val="left" w:pos="1080"/>
      </w:tabs>
      <w:spacing w:before="0" w:after="0" w:line="240" w:lineRule="auto"/>
      <w:ind w:left="1080" w:hanging="540"/>
      <w:jc w:val="left"/>
    </w:pPr>
    <w:rPr>
      <w:rFonts w:ascii="Arial" w:hAnsi="Arial"/>
      <w:bCs/>
      <w:i w:val="0"/>
      <w:color w:val="auto"/>
      <w:szCs w:val="24"/>
    </w:rPr>
  </w:style>
  <w:style w:type="paragraph" w:customStyle="1" w:styleId="cac">
    <w:name w:val="cac"/>
    <w:basedOn w:val="trang"/>
    <w:rsid w:val="000C4577"/>
  </w:style>
  <w:style w:type="paragraph" w:customStyle="1" w:styleId="B2">
    <w:name w:val="B 2"/>
    <w:basedOn w:val="DAUDONG"/>
    <w:rsid w:val="000C4577"/>
    <w:pPr>
      <w:ind w:left="0"/>
    </w:pPr>
  </w:style>
  <w:style w:type="paragraph" w:customStyle="1" w:styleId="Ndbang20">
    <w:name w:val="Ndbang2"/>
    <w:basedOn w:val="Normal"/>
    <w:rsid w:val="000C4577"/>
    <w:pPr>
      <w:tabs>
        <w:tab w:val="left" w:pos="284"/>
        <w:tab w:val="num" w:pos="644"/>
        <w:tab w:val="right" w:pos="9072"/>
      </w:tabs>
      <w:spacing w:before="40" w:after="40" w:line="240" w:lineRule="auto"/>
      <w:ind w:left="0" w:firstLine="284"/>
      <w:jc w:val="center"/>
    </w:pPr>
    <w:rPr>
      <w:rFonts w:ascii="VNI-Times" w:eastAsia="Times New Roman" w:hAnsi="VNI-Times"/>
      <w:bCs/>
      <w:sz w:val="22"/>
      <w:szCs w:val="20"/>
    </w:rPr>
  </w:style>
  <w:style w:type="paragraph" w:customStyle="1" w:styleId="Tablebullet">
    <w:name w:val="Table_bullet"/>
    <w:basedOn w:val="Normal"/>
    <w:rsid w:val="000C4577"/>
    <w:pPr>
      <w:tabs>
        <w:tab w:val="left" w:pos="284"/>
      </w:tabs>
      <w:spacing w:before="20" w:after="20" w:line="240" w:lineRule="auto"/>
      <w:ind w:left="284" w:hanging="284"/>
      <w:jc w:val="left"/>
    </w:pPr>
    <w:rPr>
      <w:rFonts w:ascii="VNI-Times" w:eastAsia="Times New Roman" w:hAnsi="VNI-Times"/>
      <w:sz w:val="24"/>
      <w:szCs w:val="20"/>
    </w:rPr>
  </w:style>
  <w:style w:type="paragraph" w:customStyle="1" w:styleId="xl25">
    <w:name w:val="xl25"/>
    <w:basedOn w:val="Normal"/>
    <w:rsid w:val="000C4577"/>
    <w:pPr>
      <w:spacing w:before="100" w:beforeAutospacing="1" w:after="100" w:afterAutospacing="1" w:line="240" w:lineRule="auto"/>
      <w:ind w:left="0"/>
      <w:jc w:val="center"/>
    </w:pPr>
    <w:rPr>
      <w:rFonts w:eastAsia="Times New Roman"/>
      <w:sz w:val="24"/>
      <w:szCs w:val="24"/>
    </w:rPr>
  </w:style>
  <w:style w:type="paragraph" w:customStyle="1" w:styleId="xl26">
    <w:name w:val="xl26"/>
    <w:basedOn w:val="Normal"/>
    <w:rsid w:val="000C4577"/>
    <w:pPr>
      <w:spacing w:before="100" w:beforeAutospacing="1" w:after="100" w:afterAutospacing="1" w:line="240" w:lineRule="auto"/>
      <w:ind w:left="0"/>
      <w:jc w:val="left"/>
    </w:pPr>
    <w:rPr>
      <w:rFonts w:eastAsia="Times New Roman"/>
      <w:sz w:val="24"/>
      <w:szCs w:val="24"/>
    </w:rPr>
  </w:style>
  <w:style w:type="paragraph" w:customStyle="1" w:styleId="xl27">
    <w:name w:val="xl27"/>
    <w:basedOn w:val="Normal"/>
    <w:rsid w:val="000C4577"/>
    <w:pPr>
      <w:spacing w:before="100" w:beforeAutospacing="1" w:after="100" w:afterAutospacing="1" w:line="240" w:lineRule="auto"/>
      <w:ind w:left="0"/>
      <w:jc w:val="center"/>
    </w:pPr>
    <w:rPr>
      <w:rFonts w:eastAsia="Times New Roman"/>
      <w:color w:val="FF0000"/>
      <w:sz w:val="24"/>
      <w:szCs w:val="24"/>
    </w:rPr>
  </w:style>
  <w:style w:type="paragraph" w:customStyle="1" w:styleId="xl28">
    <w:name w:val="xl28"/>
    <w:basedOn w:val="Normal"/>
    <w:rsid w:val="000C4577"/>
    <w:pPr>
      <w:spacing w:before="100" w:beforeAutospacing="1" w:after="100" w:afterAutospacing="1" w:line="240" w:lineRule="auto"/>
      <w:ind w:left="0"/>
      <w:jc w:val="left"/>
    </w:pPr>
    <w:rPr>
      <w:rFonts w:eastAsia="Times New Roman"/>
      <w:color w:val="FF0000"/>
      <w:sz w:val="24"/>
      <w:szCs w:val="24"/>
    </w:rPr>
  </w:style>
  <w:style w:type="paragraph" w:customStyle="1" w:styleId="xl31">
    <w:name w:val="xl31"/>
    <w:basedOn w:val="Normal"/>
    <w:rsid w:val="000C4577"/>
    <w:pPr>
      <w:spacing w:before="100" w:beforeAutospacing="1" w:after="100" w:afterAutospacing="1" w:line="240" w:lineRule="auto"/>
      <w:ind w:left="0"/>
      <w:jc w:val="left"/>
    </w:pPr>
    <w:rPr>
      <w:rFonts w:eastAsia="Times New Roman" w:cs="Arial"/>
      <w:b/>
      <w:bCs/>
      <w:color w:val="0000FF"/>
      <w:sz w:val="24"/>
      <w:szCs w:val="24"/>
    </w:rPr>
  </w:style>
  <w:style w:type="paragraph" w:customStyle="1" w:styleId="xl32">
    <w:name w:val="xl32"/>
    <w:basedOn w:val="Normal"/>
    <w:rsid w:val="000C4577"/>
    <w:pPr>
      <w:spacing w:before="100" w:beforeAutospacing="1" w:after="100" w:afterAutospacing="1" w:line="240" w:lineRule="auto"/>
      <w:ind w:left="0"/>
      <w:jc w:val="center"/>
    </w:pPr>
    <w:rPr>
      <w:rFonts w:eastAsia="Times New Roman"/>
      <w:sz w:val="24"/>
      <w:szCs w:val="24"/>
    </w:rPr>
  </w:style>
  <w:style w:type="paragraph" w:customStyle="1" w:styleId="xl33">
    <w:name w:val="xl33"/>
    <w:basedOn w:val="Normal"/>
    <w:rsid w:val="000C4577"/>
    <w:pPr>
      <w:spacing w:before="100" w:beforeAutospacing="1" w:after="100" w:afterAutospacing="1" w:line="240" w:lineRule="auto"/>
      <w:ind w:left="0"/>
      <w:jc w:val="left"/>
    </w:pPr>
    <w:rPr>
      <w:rFonts w:eastAsia="Times New Roman" w:cs="Arial"/>
      <w:b/>
      <w:bCs/>
      <w:sz w:val="24"/>
      <w:szCs w:val="24"/>
    </w:rPr>
  </w:style>
  <w:style w:type="paragraph" w:customStyle="1" w:styleId="xl34">
    <w:name w:val="xl34"/>
    <w:basedOn w:val="Normal"/>
    <w:rsid w:val="000C4577"/>
    <w:pPr>
      <w:spacing w:before="100" w:beforeAutospacing="1" w:after="100" w:afterAutospacing="1" w:line="240" w:lineRule="auto"/>
      <w:ind w:left="0"/>
      <w:jc w:val="center"/>
    </w:pPr>
    <w:rPr>
      <w:rFonts w:eastAsia="Times New Roman"/>
      <w:sz w:val="24"/>
      <w:szCs w:val="24"/>
    </w:rPr>
  </w:style>
  <w:style w:type="paragraph" w:customStyle="1" w:styleId="Bullet20">
    <w:name w:val="Bullet2.0"/>
    <w:rsid w:val="000C4577"/>
    <w:pPr>
      <w:tabs>
        <w:tab w:val="num" w:pos="720"/>
        <w:tab w:val="left" w:pos="1418"/>
        <w:tab w:val="left" w:pos="5103"/>
        <w:tab w:val="left" w:pos="5670"/>
        <w:tab w:val="left" w:pos="6237"/>
        <w:tab w:val="left" w:pos="6804"/>
        <w:tab w:val="left" w:pos="7371"/>
        <w:tab w:val="left" w:pos="8505"/>
      </w:tabs>
      <w:spacing w:after="60"/>
      <w:ind w:left="720" w:hanging="720"/>
    </w:pPr>
    <w:rPr>
      <w:rFonts w:ascii="VNI-Times" w:eastAsia="Times New Roman" w:hAnsi="VNI-Times"/>
      <w:noProof/>
      <w:sz w:val="24"/>
    </w:rPr>
  </w:style>
  <w:style w:type="paragraph" w:customStyle="1" w:styleId="B-text00">
    <w:name w:val="B-text0.0"/>
    <w:basedOn w:val="BodyText"/>
    <w:rsid w:val="000C4577"/>
    <w:pPr>
      <w:spacing w:after="0" w:line="240" w:lineRule="auto"/>
      <w:ind w:left="0"/>
      <w:jc w:val="left"/>
    </w:pPr>
    <w:rPr>
      <w:rFonts w:ascii="VNI-Times" w:eastAsia="Times New Roman" w:hAnsi="VNI-Times"/>
      <w:sz w:val="24"/>
      <w:szCs w:val="20"/>
      <w:lang w:val="en-GB" w:eastAsia="x-none"/>
    </w:rPr>
  </w:style>
  <w:style w:type="paragraph" w:customStyle="1" w:styleId="xl24">
    <w:name w:val="xl24"/>
    <w:basedOn w:val="Normal"/>
    <w:rsid w:val="000C4577"/>
    <w:pPr>
      <w:spacing w:before="100" w:beforeAutospacing="1" w:after="100" w:afterAutospacing="1" w:line="240" w:lineRule="auto"/>
      <w:ind w:left="0"/>
      <w:jc w:val="center"/>
    </w:pPr>
    <w:rPr>
      <w:rFonts w:ascii="Arial Unicode MS" w:eastAsia="Arial Unicode MS" w:hAnsi="Arial Unicode MS" w:cs="Arial Unicode MS"/>
      <w:sz w:val="24"/>
      <w:szCs w:val="24"/>
    </w:rPr>
  </w:style>
  <w:style w:type="paragraph" w:customStyle="1" w:styleId="xl29">
    <w:name w:val="xl29"/>
    <w:basedOn w:val="Normal"/>
    <w:rsid w:val="000C4577"/>
    <w:pPr>
      <w:spacing w:before="100" w:beforeAutospacing="1" w:after="100" w:afterAutospacing="1" w:line="240" w:lineRule="auto"/>
      <w:ind w:left="0"/>
      <w:jc w:val="right"/>
    </w:pPr>
    <w:rPr>
      <w:rFonts w:ascii="Arial Unicode MS" w:eastAsia="Arial Unicode MS" w:hAnsi="Arial Unicode MS" w:cs="Arial Unicode MS"/>
      <w:sz w:val="24"/>
      <w:szCs w:val="24"/>
    </w:rPr>
  </w:style>
  <w:style w:type="paragraph" w:customStyle="1" w:styleId="Bullet15">
    <w:name w:val="Bullet1.5"/>
    <w:rsid w:val="000C4577"/>
    <w:pPr>
      <w:tabs>
        <w:tab w:val="num" w:pos="720"/>
        <w:tab w:val="left" w:pos="1134"/>
        <w:tab w:val="left" w:pos="2835"/>
        <w:tab w:val="left" w:pos="3969"/>
        <w:tab w:val="left" w:pos="5103"/>
        <w:tab w:val="left" w:pos="6237"/>
        <w:tab w:val="left" w:pos="7371"/>
        <w:tab w:val="left" w:pos="8505"/>
      </w:tabs>
      <w:spacing w:before="60" w:after="60"/>
      <w:ind w:left="720" w:hanging="720"/>
    </w:pPr>
    <w:rPr>
      <w:rFonts w:ascii="VNI-Times" w:eastAsia="Times New Roman" w:hAnsi="VNI-Times"/>
      <w:noProof/>
      <w:sz w:val="24"/>
    </w:rPr>
  </w:style>
  <w:style w:type="paragraph" w:customStyle="1" w:styleId="BodyText25">
    <w:name w:val="BodyText2.5"/>
    <w:rsid w:val="000C4577"/>
    <w:pPr>
      <w:spacing w:after="120"/>
      <w:ind w:left="1418"/>
      <w:jc w:val="both"/>
    </w:pPr>
    <w:rPr>
      <w:rFonts w:ascii="VNI-Times" w:eastAsia="Times New Roman" w:hAnsi="VNI-Times"/>
      <w:noProof/>
      <w:sz w:val="24"/>
    </w:rPr>
  </w:style>
  <w:style w:type="paragraph" w:customStyle="1" w:styleId="Ndbang10">
    <w:name w:val="Ndbang1"/>
    <w:basedOn w:val="Normal"/>
    <w:rsid w:val="000C4577"/>
    <w:pPr>
      <w:tabs>
        <w:tab w:val="right" w:pos="9072"/>
      </w:tabs>
      <w:spacing w:before="60" w:after="60" w:line="240" w:lineRule="auto"/>
      <w:ind w:left="0"/>
      <w:jc w:val="center"/>
    </w:pPr>
    <w:rPr>
      <w:rFonts w:ascii="VNI-Times" w:eastAsia="Times New Roman" w:hAnsi="VNI-Times"/>
      <w:b/>
      <w:bCs/>
      <w:sz w:val="24"/>
      <w:szCs w:val="20"/>
    </w:rPr>
  </w:style>
  <w:style w:type="paragraph" w:customStyle="1" w:styleId="subtitle1">
    <w:name w:val="subtitle1"/>
    <w:rsid w:val="000C4577"/>
    <w:pPr>
      <w:spacing w:before="120" w:after="60"/>
      <w:ind w:left="1134"/>
    </w:pPr>
    <w:rPr>
      <w:rFonts w:ascii="VNI-Times" w:eastAsia="Times New Roman" w:hAnsi="VNI-Times"/>
      <w:b/>
      <w:i/>
      <w:sz w:val="24"/>
    </w:rPr>
  </w:style>
  <w:style w:type="paragraph" w:customStyle="1" w:styleId="B-text20">
    <w:name w:val="B-text2.0"/>
    <w:rsid w:val="000C4577"/>
    <w:pPr>
      <w:spacing w:before="60" w:after="120"/>
      <w:ind w:left="1134"/>
      <w:jc w:val="both"/>
    </w:pPr>
    <w:rPr>
      <w:rFonts w:ascii="VNI-Times" w:eastAsia="Times New Roman" w:hAnsi="VNI-Times"/>
      <w:noProof/>
      <w:sz w:val="24"/>
    </w:rPr>
  </w:style>
  <w:style w:type="paragraph" w:customStyle="1" w:styleId="play1">
    <w:name w:val="play1"/>
    <w:basedOn w:val="Normal"/>
    <w:rsid w:val="000C4577"/>
    <w:pPr>
      <w:tabs>
        <w:tab w:val="num" w:pos="720"/>
      </w:tabs>
      <w:spacing w:after="120" w:line="240" w:lineRule="auto"/>
      <w:ind w:left="720" w:hanging="720"/>
    </w:pPr>
    <w:rPr>
      <w:rFonts w:ascii="VNI-Times" w:eastAsia="Times New Roman" w:hAnsi="VNI-Times"/>
      <w:i/>
      <w:sz w:val="24"/>
      <w:szCs w:val="24"/>
    </w:rPr>
  </w:style>
  <w:style w:type="paragraph" w:customStyle="1" w:styleId="star1">
    <w:name w:val="star1"/>
    <w:basedOn w:val="Normal"/>
    <w:rsid w:val="000C4577"/>
    <w:pPr>
      <w:tabs>
        <w:tab w:val="num" w:pos="720"/>
      </w:tabs>
      <w:spacing w:after="120" w:line="240" w:lineRule="auto"/>
      <w:ind w:left="720" w:hanging="720"/>
    </w:pPr>
    <w:rPr>
      <w:rFonts w:ascii="VNI-Times" w:eastAsia="Times New Roman" w:hAnsi="VNI-Times"/>
      <w:sz w:val="24"/>
      <w:szCs w:val="24"/>
    </w:rPr>
  </w:style>
  <w:style w:type="paragraph" w:customStyle="1" w:styleId="table">
    <w:name w:val="table"/>
    <w:basedOn w:val="Normal"/>
    <w:rsid w:val="000C4577"/>
    <w:pPr>
      <w:widowControl w:val="0"/>
      <w:spacing w:after="0" w:line="240" w:lineRule="auto"/>
      <w:ind w:left="0"/>
      <w:jc w:val="center"/>
    </w:pPr>
    <w:rPr>
      <w:rFonts w:ascii="VNI-Aptima" w:eastAsia="Times New Roman" w:hAnsi="VNI-Aptima"/>
      <w:b/>
      <w:color w:val="0000FF"/>
      <w:kern w:val="28"/>
      <w:sz w:val="24"/>
      <w:szCs w:val="20"/>
      <w:lang w:val="en-GB"/>
    </w:rPr>
  </w:style>
  <w:style w:type="paragraph" w:customStyle="1" w:styleId="xl30">
    <w:name w:val="xl30"/>
    <w:basedOn w:val="Normal"/>
    <w:rsid w:val="000C4577"/>
    <w:pPr>
      <w:pBdr>
        <w:left w:val="single" w:sz="4" w:space="0" w:color="auto"/>
        <w:bottom w:val="single" w:sz="4" w:space="0" w:color="auto"/>
        <w:right w:val="single" w:sz="4" w:space="0" w:color="auto"/>
      </w:pBdr>
      <w:spacing w:before="100" w:beforeAutospacing="1" w:after="100" w:afterAutospacing="1" w:line="240" w:lineRule="auto"/>
      <w:ind w:left="0"/>
      <w:jc w:val="center"/>
    </w:pPr>
    <w:rPr>
      <w:rFonts w:ascii="VNI-Aptima" w:eastAsia="Times New Roman" w:hAnsi="VNI-Aptima"/>
      <w:sz w:val="24"/>
      <w:szCs w:val="24"/>
    </w:rPr>
  </w:style>
  <w:style w:type="paragraph" w:customStyle="1" w:styleId="Indent4">
    <w:name w:val="Indent4"/>
    <w:basedOn w:val="Normal"/>
    <w:rsid w:val="000C4577"/>
    <w:pPr>
      <w:tabs>
        <w:tab w:val="num" w:pos="720"/>
        <w:tab w:val="left" w:pos="6804"/>
        <w:tab w:val="right" w:pos="9072"/>
      </w:tabs>
      <w:spacing w:after="0" w:line="240" w:lineRule="auto"/>
      <w:ind w:left="720" w:hanging="720"/>
    </w:pPr>
    <w:rPr>
      <w:rFonts w:ascii="VNI-Times" w:eastAsia="Times New Roman" w:hAnsi="VNI-Times"/>
      <w:sz w:val="24"/>
      <w:szCs w:val="20"/>
    </w:rPr>
  </w:style>
  <w:style w:type="paragraph" w:customStyle="1" w:styleId="Ndbang30">
    <w:name w:val="Ndbang3"/>
    <w:basedOn w:val="Normal"/>
    <w:rsid w:val="000C4577"/>
    <w:pPr>
      <w:tabs>
        <w:tab w:val="right" w:pos="9072"/>
      </w:tabs>
      <w:spacing w:before="40" w:after="40" w:line="240" w:lineRule="auto"/>
      <w:ind w:left="113"/>
      <w:jc w:val="left"/>
    </w:pPr>
    <w:rPr>
      <w:rFonts w:ascii="VNI-Times" w:eastAsia="Times New Roman" w:hAnsi="VNI-Times"/>
      <w:bCs/>
      <w:sz w:val="22"/>
      <w:szCs w:val="20"/>
    </w:rPr>
  </w:style>
  <w:style w:type="paragraph" w:customStyle="1" w:styleId="Ndbang6">
    <w:name w:val="Ndbang6"/>
    <w:basedOn w:val="Normal"/>
    <w:rsid w:val="000C4577"/>
    <w:pPr>
      <w:tabs>
        <w:tab w:val="right" w:pos="9072"/>
      </w:tabs>
      <w:spacing w:before="40" w:after="40" w:line="240" w:lineRule="auto"/>
      <w:ind w:left="0" w:right="113"/>
      <w:jc w:val="right"/>
    </w:pPr>
    <w:rPr>
      <w:rFonts w:ascii="VNI-Times" w:eastAsia="Times New Roman" w:hAnsi="VNI-Times"/>
      <w:sz w:val="24"/>
      <w:szCs w:val="20"/>
    </w:rPr>
  </w:style>
  <w:style w:type="paragraph" w:customStyle="1" w:styleId="Sobang0">
    <w:name w:val="Sobang"/>
    <w:basedOn w:val="Normal"/>
    <w:rsid w:val="000C4577"/>
    <w:pPr>
      <w:keepNext/>
      <w:widowControl w:val="0"/>
      <w:tabs>
        <w:tab w:val="right" w:pos="9072"/>
      </w:tabs>
      <w:spacing w:before="60" w:after="60" w:line="240" w:lineRule="auto"/>
      <w:ind w:left="1134"/>
    </w:pPr>
    <w:rPr>
      <w:rFonts w:ascii="VNI-Times" w:eastAsia="Times New Roman" w:hAnsi="VNI-Times"/>
      <w:snapToGrid w:val="0"/>
      <w:color w:val="000000"/>
      <w:spacing w:val="-2"/>
      <w:kern w:val="20"/>
      <w:sz w:val="22"/>
      <w:szCs w:val="20"/>
    </w:rPr>
  </w:style>
  <w:style w:type="paragraph" w:customStyle="1" w:styleId="thut3">
    <w:name w:val="thut3"/>
    <w:basedOn w:val="N1"/>
    <w:rsid w:val="000C4577"/>
    <w:pPr>
      <w:tabs>
        <w:tab w:val="num" w:pos="720"/>
        <w:tab w:val="left" w:pos="1276"/>
        <w:tab w:val="left" w:pos="3969"/>
        <w:tab w:val="right" w:pos="9072"/>
      </w:tabs>
      <w:spacing w:before="60" w:after="60"/>
      <w:ind w:left="1276" w:hanging="425"/>
      <w:jc w:val="both"/>
    </w:pPr>
    <w:rPr>
      <w:sz w:val="24"/>
    </w:rPr>
  </w:style>
  <w:style w:type="paragraph" w:customStyle="1" w:styleId="thut4">
    <w:name w:val="thut4"/>
    <w:basedOn w:val="thut1"/>
    <w:rsid w:val="000C4577"/>
    <w:pPr>
      <w:tabs>
        <w:tab w:val="clear" w:pos="1483"/>
        <w:tab w:val="num" w:pos="1691"/>
        <w:tab w:val="num" w:pos="1728"/>
        <w:tab w:val="left" w:pos="3969"/>
        <w:tab w:val="left" w:pos="6237"/>
      </w:tabs>
      <w:spacing w:before="20" w:after="20"/>
      <w:ind w:left="1691" w:hanging="840"/>
    </w:pPr>
  </w:style>
  <w:style w:type="paragraph" w:customStyle="1" w:styleId="font5">
    <w:name w:val="font5"/>
    <w:basedOn w:val="Normal"/>
    <w:rsid w:val="000C4577"/>
    <w:pPr>
      <w:spacing w:before="100" w:beforeAutospacing="1" w:after="100" w:afterAutospacing="1" w:line="240" w:lineRule="auto"/>
      <w:ind w:left="0"/>
      <w:jc w:val="left"/>
    </w:pPr>
    <w:rPr>
      <w:rFonts w:ascii="VNI-Helve-Condense" w:eastAsia="Arial Unicode MS" w:hAnsi="VNI-Helve-Condense" w:cs="Arial Unicode MS"/>
      <w:sz w:val="14"/>
      <w:szCs w:val="14"/>
    </w:rPr>
  </w:style>
  <w:style w:type="paragraph" w:customStyle="1" w:styleId="tb">
    <w:name w:val="tb"/>
    <w:basedOn w:val="Normal"/>
    <w:rsid w:val="000C4577"/>
    <w:pPr>
      <w:widowControl w:val="0"/>
      <w:spacing w:after="120" w:line="240" w:lineRule="auto"/>
      <w:ind w:left="-108" w:right="-108"/>
      <w:jc w:val="center"/>
    </w:pPr>
    <w:rPr>
      <w:rFonts w:ascii="VNI-Times" w:eastAsia="Times New Roman" w:hAnsi="VNI-Times"/>
      <w:sz w:val="24"/>
      <w:szCs w:val="20"/>
    </w:rPr>
  </w:style>
  <w:style w:type="paragraph" w:customStyle="1" w:styleId="BodyText20">
    <w:name w:val="BodyText2.0"/>
    <w:rsid w:val="000C4577"/>
    <w:pPr>
      <w:spacing w:after="120"/>
      <w:ind w:left="1134"/>
      <w:jc w:val="both"/>
    </w:pPr>
    <w:rPr>
      <w:rFonts w:ascii="VNI-Times" w:eastAsia="Times New Roman" w:hAnsi="VNI-Times"/>
      <w:noProof/>
      <w:sz w:val="24"/>
      <w:szCs w:val="24"/>
    </w:rPr>
  </w:style>
  <w:style w:type="paragraph" w:customStyle="1" w:styleId="tenmuc">
    <w:name w:val="tenmuc"/>
    <w:basedOn w:val="Normal"/>
    <w:rsid w:val="000C4577"/>
    <w:pPr>
      <w:keepNext/>
      <w:spacing w:before="240" w:after="60" w:line="240" w:lineRule="auto"/>
    </w:pPr>
    <w:rPr>
      <w:rFonts w:ascii="VNI-Times" w:eastAsia="Times New Roman" w:hAnsi="VNI-Times"/>
      <w:b/>
      <w:sz w:val="24"/>
      <w:szCs w:val="20"/>
    </w:rPr>
  </w:style>
  <w:style w:type="paragraph" w:styleId="Title">
    <w:name w:val="Title"/>
    <w:basedOn w:val="Normal"/>
    <w:link w:val="TitleChar"/>
    <w:qFormat/>
    <w:rsid w:val="000C4577"/>
    <w:pPr>
      <w:spacing w:before="120" w:after="120" w:line="240" w:lineRule="auto"/>
      <w:ind w:left="0"/>
      <w:jc w:val="center"/>
    </w:pPr>
    <w:rPr>
      <w:rFonts w:ascii="VNI-Times" w:eastAsia="Times New Roman" w:hAnsi="VNI-Times"/>
      <w:b/>
      <w:sz w:val="28"/>
      <w:szCs w:val="20"/>
    </w:rPr>
  </w:style>
  <w:style w:type="character" w:customStyle="1" w:styleId="TitleChar">
    <w:name w:val="Title Char"/>
    <w:link w:val="Title"/>
    <w:rsid w:val="000C4577"/>
    <w:rPr>
      <w:rFonts w:ascii="VNI-Times" w:eastAsia="Times New Roman" w:hAnsi="VNI-Times" w:cs="Times New Roman"/>
      <w:b/>
      <w:sz w:val="28"/>
      <w:szCs w:val="20"/>
    </w:rPr>
  </w:style>
  <w:style w:type="paragraph" w:styleId="TableofAuthorities">
    <w:name w:val="table of authorities"/>
    <w:basedOn w:val="Normal"/>
    <w:next w:val="Normal"/>
    <w:semiHidden/>
    <w:rsid w:val="000C4577"/>
    <w:pPr>
      <w:spacing w:after="0" w:line="240" w:lineRule="auto"/>
      <w:ind w:left="220" w:hanging="220"/>
      <w:jc w:val="left"/>
    </w:pPr>
    <w:rPr>
      <w:rFonts w:ascii="VNI-Times" w:eastAsia="Times New Roman" w:hAnsi="VNI-Times"/>
      <w:sz w:val="22"/>
      <w:szCs w:val="20"/>
    </w:rPr>
  </w:style>
  <w:style w:type="paragraph" w:styleId="TableofFigures">
    <w:name w:val="table of figures"/>
    <w:basedOn w:val="Normal"/>
    <w:next w:val="Normal"/>
    <w:semiHidden/>
    <w:rsid w:val="000C4577"/>
    <w:pPr>
      <w:spacing w:after="0" w:line="240" w:lineRule="auto"/>
      <w:ind w:left="440" w:hanging="440"/>
      <w:jc w:val="left"/>
    </w:pPr>
    <w:rPr>
      <w:rFonts w:ascii="VNI-Times" w:eastAsia="Times New Roman" w:hAnsi="VNI-Times"/>
      <w:sz w:val="22"/>
      <w:szCs w:val="20"/>
    </w:rPr>
  </w:style>
  <w:style w:type="paragraph" w:customStyle="1" w:styleId="thut2">
    <w:name w:val="thut2"/>
    <w:basedOn w:val="thut1"/>
    <w:rsid w:val="000C4577"/>
    <w:pPr>
      <w:tabs>
        <w:tab w:val="clear" w:pos="1483"/>
        <w:tab w:val="num" w:pos="1985"/>
      </w:tabs>
      <w:ind w:left="1985" w:hanging="284"/>
    </w:pPr>
    <w:rPr>
      <w:rFonts w:ascii="VNI-Times" w:hAnsi="VNI-Times"/>
      <w:sz w:val="24"/>
    </w:rPr>
  </w:style>
  <w:style w:type="paragraph" w:customStyle="1" w:styleId="bullet">
    <w:name w:val="bullet"/>
    <w:rsid w:val="000C4577"/>
    <w:pPr>
      <w:tabs>
        <w:tab w:val="left" w:pos="284"/>
      </w:tabs>
      <w:ind w:left="1417" w:hanging="283"/>
    </w:pPr>
    <w:rPr>
      <w:rFonts w:ascii="VNI-Times" w:eastAsia="Times New Roman" w:hAnsi="VNI-Times"/>
      <w:noProof/>
      <w:sz w:val="24"/>
    </w:rPr>
  </w:style>
  <w:style w:type="paragraph" w:customStyle="1" w:styleId="Thut20">
    <w:name w:val="Thut2"/>
    <w:basedOn w:val="Normal"/>
    <w:rsid w:val="000C4577"/>
    <w:pPr>
      <w:spacing w:before="60" w:after="60" w:line="240" w:lineRule="auto"/>
      <w:ind w:left="1134" w:hanging="283"/>
    </w:pPr>
    <w:rPr>
      <w:rFonts w:ascii="VNI-Times" w:eastAsia="Times New Roman" w:hAnsi="VNI-Times"/>
      <w:snapToGrid w:val="0"/>
      <w:sz w:val="24"/>
      <w:szCs w:val="20"/>
    </w:rPr>
  </w:style>
  <w:style w:type="paragraph" w:customStyle="1" w:styleId="chuongso">
    <w:name w:val="chuongso"/>
    <w:basedOn w:val="Normal"/>
    <w:rsid w:val="000C4577"/>
    <w:pPr>
      <w:pageBreakBefore/>
      <w:spacing w:before="240" w:after="120" w:line="240" w:lineRule="auto"/>
      <w:jc w:val="center"/>
    </w:pPr>
    <w:rPr>
      <w:rFonts w:ascii="VNI-Helve" w:eastAsia="Times New Roman" w:hAnsi="VNI-Helve"/>
      <w:b/>
      <w:caps/>
      <w:sz w:val="28"/>
      <w:szCs w:val="20"/>
    </w:rPr>
  </w:style>
  <w:style w:type="paragraph" w:customStyle="1" w:styleId="TH">
    <w:name w:val="TH"/>
    <w:basedOn w:val="Normal"/>
    <w:rsid w:val="000C4577"/>
    <w:pPr>
      <w:widowControl w:val="0"/>
      <w:spacing w:before="120" w:after="120" w:line="240" w:lineRule="auto"/>
      <w:ind w:left="2444" w:hanging="284"/>
    </w:pPr>
    <w:rPr>
      <w:rFonts w:ascii="VNI-Times" w:eastAsia="Times New Roman" w:hAnsi="VNI-Times"/>
      <w:kern w:val="28"/>
      <w:sz w:val="24"/>
      <w:szCs w:val="20"/>
      <w:lang w:val="en-GB"/>
    </w:rPr>
  </w:style>
  <w:style w:type="paragraph" w:customStyle="1" w:styleId="TH1">
    <w:name w:val="TH1"/>
    <w:basedOn w:val="TH"/>
    <w:rsid w:val="000C4577"/>
  </w:style>
  <w:style w:type="paragraph" w:customStyle="1" w:styleId="TH2">
    <w:name w:val="TH2"/>
    <w:basedOn w:val="TH"/>
    <w:rsid w:val="000C4577"/>
    <w:pPr>
      <w:ind w:left="1800" w:hanging="360"/>
    </w:pPr>
    <w:rPr>
      <w:b/>
    </w:rPr>
  </w:style>
  <w:style w:type="paragraph" w:customStyle="1" w:styleId="nd">
    <w:name w:val="nd"/>
    <w:basedOn w:val="Normal"/>
    <w:rsid w:val="000C4577"/>
    <w:pPr>
      <w:spacing w:after="0" w:line="240" w:lineRule="auto"/>
      <w:ind w:left="0"/>
    </w:pPr>
    <w:rPr>
      <w:rFonts w:ascii="VNI-Times" w:eastAsia="Times New Roman" w:hAnsi="VNI-Times"/>
      <w:sz w:val="20"/>
      <w:szCs w:val="20"/>
    </w:rPr>
  </w:style>
  <w:style w:type="paragraph" w:customStyle="1" w:styleId="DD">
    <w:name w:val="DD"/>
    <w:basedOn w:val="Normal"/>
    <w:autoRedefine/>
    <w:rsid w:val="000C4577"/>
    <w:pPr>
      <w:tabs>
        <w:tab w:val="left" w:pos="2160"/>
      </w:tabs>
      <w:spacing w:before="60" w:after="60" w:line="240" w:lineRule="auto"/>
      <w:ind w:left="284"/>
    </w:pPr>
    <w:rPr>
      <w:rFonts w:ascii="VNI-Times" w:eastAsia="Times New Roman" w:hAnsi="VNI-Times"/>
      <w:sz w:val="20"/>
      <w:szCs w:val="20"/>
      <w:lang w:val="en-GB"/>
    </w:rPr>
  </w:style>
  <w:style w:type="paragraph" w:customStyle="1" w:styleId="Chap">
    <w:name w:val="Chap"/>
    <w:basedOn w:val="Heading1"/>
    <w:rsid w:val="000C4577"/>
    <w:pPr>
      <w:keepNext w:val="0"/>
      <w:keepLines w:val="0"/>
      <w:pageBreakBefore/>
      <w:widowControl w:val="0"/>
      <w:tabs>
        <w:tab w:val="num" w:pos="1800"/>
      </w:tabs>
      <w:spacing w:before="120" w:line="240" w:lineRule="auto"/>
      <w:ind w:left="1134" w:hanging="1134"/>
      <w:outlineLvl w:val="9"/>
    </w:pPr>
    <w:rPr>
      <w:rFonts w:ascii="Times New Roman Bold" w:hAnsi="Times New Roman Bold"/>
      <w:bCs w:val="0"/>
      <w:caps/>
      <w:color w:val="auto"/>
      <w:kern w:val="28"/>
      <w:sz w:val="24"/>
      <w:szCs w:val="20"/>
      <w:u w:val="single"/>
      <w:lang w:val="en-GB" w:eastAsia="x-none"/>
    </w:rPr>
  </w:style>
  <w:style w:type="paragraph" w:customStyle="1" w:styleId="HOATHI30">
    <w:name w:val="HOATHI3"/>
    <w:basedOn w:val="HOATHI0"/>
    <w:autoRedefine/>
    <w:rsid w:val="000C4577"/>
    <w:pPr>
      <w:widowControl w:val="0"/>
      <w:tabs>
        <w:tab w:val="clear" w:pos="1440"/>
        <w:tab w:val="num" w:pos="720"/>
        <w:tab w:val="num" w:pos="1080"/>
        <w:tab w:val="left" w:pos="5760"/>
      </w:tabs>
      <w:ind w:left="1080"/>
    </w:pPr>
    <w:rPr>
      <w:rFonts w:ascii="VNI-Times" w:hAnsi="VNI-Times"/>
      <w:snapToGrid w:val="0"/>
      <w:szCs w:val="20"/>
    </w:rPr>
  </w:style>
  <w:style w:type="paragraph" w:customStyle="1" w:styleId="HOATHI8">
    <w:name w:val="HOATHI8"/>
    <w:basedOn w:val="HOATHI30"/>
    <w:autoRedefine/>
    <w:rsid w:val="000C4577"/>
    <w:pPr>
      <w:tabs>
        <w:tab w:val="clear" w:pos="5760"/>
        <w:tab w:val="left" w:pos="1440"/>
        <w:tab w:val="left" w:pos="3969"/>
        <w:tab w:val="left" w:pos="6480"/>
      </w:tabs>
    </w:pPr>
  </w:style>
  <w:style w:type="paragraph" w:customStyle="1" w:styleId="HOATHI100">
    <w:name w:val="HOATHI10"/>
    <w:basedOn w:val="HOATHI8"/>
    <w:rsid w:val="000C4577"/>
    <w:pPr>
      <w:ind w:left="3969" w:hanging="3118"/>
    </w:pPr>
  </w:style>
  <w:style w:type="paragraph" w:customStyle="1" w:styleId="HOATHI9">
    <w:name w:val="HOATHI9"/>
    <w:basedOn w:val="HOATHI0"/>
    <w:autoRedefine/>
    <w:rsid w:val="000C4577"/>
    <w:pPr>
      <w:widowControl w:val="0"/>
      <w:tabs>
        <w:tab w:val="clear" w:pos="1440"/>
      </w:tabs>
      <w:ind w:left="2880" w:firstLine="0"/>
    </w:pPr>
    <w:rPr>
      <w:rFonts w:ascii="VNI-Times" w:hAnsi="VNI-Times"/>
      <w:snapToGrid w:val="0"/>
      <w:szCs w:val="20"/>
    </w:rPr>
  </w:style>
  <w:style w:type="paragraph" w:customStyle="1" w:styleId="TUA">
    <w:name w:val="TUA"/>
    <w:basedOn w:val="Normal"/>
    <w:autoRedefine/>
    <w:rsid w:val="000C4577"/>
    <w:pPr>
      <w:widowControl w:val="0"/>
      <w:spacing w:before="120" w:after="120" w:line="240" w:lineRule="auto"/>
      <w:ind w:left="0"/>
      <w:jc w:val="center"/>
    </w:pPr>
    <w:rPr>
      <w:rFonts w:ascii="VNI-Times" w:eastAsia="Times New Roman" w:hAnsi="VNI-Times"/>
      <w:b/>
      <w:snapToGrid w:val="0"/>
      <w:color w:val="FF0000"/>
      <w:sz w:val="32"/>
      <w:szCs w:val="20"/>
    </w:rPr>
  </w:style>
  <w:style w:type="paragraph" w:customStyle="1" w:styleId="HOATHI11">
    <w:name w:val="HOATHI11"/>
    <w:basedOn w:val="Normal"/>
    <w:autoRedefine/>
    <w:rsid w:val="000C4577"/>
    <w:pPr>
      <w:tabs>
        <w:tab w:val="num" w:pos="1440"/>
        <w:tab w:val="left" w:pos="5760"/>
      </w:tabs>
      <w:spacing w:before="60" w:after="60" w:line="240" w:lineRule="auto"/>
      <w:ind w:left="5940" w:hanging="5220"/>
    </w:pPr>
    <w:rPr>
      <w:rFonts w:ascii="VNI-Swiss-Light" w:eastAsia="Times New Roman" w:hAnsi="VNI-Swiss-Light"/>
      <w:sz w:val="22"/>
      <w:szCs w:val="20"/>
    </w:rPr>
  </w:style>
  <w:style w:type="paragraph" w:customStyle="1" w:styleId="bullet3">
    <w:name w:val="bullet3"/>
    <w:basedOn w:val="Normal"/>
    <w:rsid w:val="000C4577"/>
    <w:pPr>
      <w:tabs>
        <w:tab w:val="num" w:pos="1494"/>
      </w:tabs>
      <w:spacing w:after="0" w:line="240" w:lineRule="auto"/>
      <w:ind w:left="1276" w:hanging="142"/>
      <w:jc w:val="left"/>
    </w:pPr>
    <w:rPr>
      <w:rFonts w:ascii="VNI-Times" w:eastAsia="Times New Roman" w:hAnsi="VNI-Times"/>
      <w:sz w:val="24"/>
      <w:szCs w:val="20"/>
    </w:rPr>
  </w:style>
  <w:style w:type="paragraph" w:customStyle="1" w:styleId="Bullet25">
    <w:name w:val="Bullet2.5"/>
    <w:rsid w:val="000C4577"/>
    <w:pPr>
      <w:tabs>
        <w:tab w:val="left" w:pos="907"/>
        <w:tab w:val="num" w:pos="1778"/>
        <w:tab w:val="left" w:pos="3969"/>
        <w:tab w:val="left" w:pos="5103"/>
        <w:tab w:val="left" w:pos="5670"/>
        <w:tab w:val="left" w:pos="6237"/>
        <w:tab w:val="left" w:pos="6804"/>
        <w:tab w:val="left" w:pos="7371"/>
        <w:tab w:val="left" w:pos="8505"/>
      </w:tabs>
      <w:spacing w:after="120"/>
      <w:ind w:left="1701" w:hanging="283"/>
    </w:pPr>
    <w:rPr>
      <w:rFonts w:ascii="VNI-Times" w:eastAsia="Times New Roman" w:hAnsi="VNI-Times"/>
      <w:noProof/>
      <w:sz w:val="24"/>
    </w:rPr>
  </w:style>
  <w:style w:type="paragraph" w:customStyle="1" w:styleId="HEAD1">
    <w:name w:val="HEAD1"/>
    <w:basedOn w:val="Normal"/>
    <w:rsid w:val="000C4577"/>
    <w:pPr>
      <w:tabs>
        <w:tab w:val="num" w:pos="720"/>
      </w:tabs>
      <w:spacing w:before="120" w:after="240" w:line="240" w:lineRule="auto"/>
      <w:ind w:left="720" w:hanging="720"/>
    </w:pPr>
    <w:rPr>
      <w:rFonts w:ascii="VNI-Aptima" w:eastAsia="Times New Roman" w:hAnsi="VNI-Aptima"/>
      <w:b/>
      <w:bCs/>
      <w:sz w:val="24"/>
      <w:szCs w:val="24"/>
    </w:rPr>
  </w:style>
  <w:style w:type="paragraph" w:customStyle="1" w:styleId="tiile">
    <w:name w:val="tiile"/>
    <w:basedOn w:val="Normal"/>
    <w:rsid w:val="000C4577"/>
    <w:pPr>
      <w:tabs>
        <w:tab w:val="num" w:pos="1728"/>
      </w:tabs>
      <w:spacing w:before="60" w:after="60" w:line="240" w:lineRule="auto"/>
      <w:ind w:left="357" w:hanging="357"/>
    </w:pPr>
    <w:rPr>
      <w:rFonts w:ascii="VNI-Aptima" w:eastAsia="Times New Roman" w:hAnsi="VNI-Aptima"/>
      <w:sz w:val="24"/>
      <w:szCs w:val="24"/>
    </w:rPr>
  </w:style>
  <w:style w:type="paragraph" w:styleId="ListBullet2">
    <w:name w:val="List Bullet 2"/>
    <w:basedOn w:val="Normal"/>
    <w:autoRedefine/>
    <w:semiHidden/>
    <w:rsid w:val="000C4577"/>
    <w:pPr>
      <w:widowControl w:val="0"/>
      <w:spacing w:before="120" w:after="120" w:line="240" w:lineRule="auto"/>
      <w:ind w:left="720" w:hanging="360"/>
    </w:pPr>
    <w:rPr>
      <w:rFonts w:ascii="VNI-Times" w:eastAsia="Times New Roman" w:hAnsi="VNI-Times"/>
      <w:kern w:val="28"/>
      <w:sz w:val="24"/>
      <w:szCs w:val="20"/>
      <w:lang w:val="en-GB"/>
    </w:rPr>
  </w:style>
  <w:style w:type="paragraph" w:customStyle="1" w:styleId="KIHIEU">
    <w:name w:val="KIHIEU"/>
    <w:basedOn w:val="DAUDONG"/>
    <w:rsid w:val="000C4577"/>
    <w:pPr>
      <w:tabs>
        <w:tab w:val="left" w:pos="1276"/>
        <w:tab w:val="left" w:pos="6496"/>
      </w:tabs>
      <w:spacing w:before="120" w:after="120" w:line="360" w:lineRule="auto"/>
      <w:ind w:left="928"/>
    </w:pPr>
  </w:style>
  <w:style w:type="paragraph" w:customStyle="1" w:styleId="Tenbang0">
    <w:name w:val="Tenbang"/>
    <w:basedOn w:val="Normal"/>
    <w:rsid w:val="000C4577"/>
    <w:pPr>
      <w:keepNext/>
      <w:widowControl w:val="0"/>
      <w:spacing w:before="120" w:after="0" w:line="240" w:lineRule="auto"/>
      <w:ind w:left="1134"/>
      <w:jc w:val="center"/>
    </w:pPr>
    <w:rPr>
      <w:rFonts w:ascii="VNI-Times" w:eastAsia="Times New Roman" w:hAnsi="VNI-Times"/>
      <w:b/>
      <w:bCs/>
      <w:caps/>
      <w:snapToGrid w:val="0"/>
      <w:color w:val="000000"/>
      <w:spacing w:val="-2"/>
      <w:kern w:val="20"/>
      <w:sz w:val="24"/>
      <w:szCs w:val="20"/>
    </w:rPr>
  </w:style>
  <w:style w:type="character" w:customStyle="1" w:styleId="Ndbang1Char">
    <w:name w:val="Ndbang1 Char"/>
    <w:rsid w:val="000C4577"/>
    <w:rPr>
      <w:rFonts w:ascii="VNI-Times" w:hAnsi="VNI-Times"/>
      <w:b/>
      <w:caps/>
      <w:snapToGrid w:val="0"/>
      <w:color w:val="000000"/>
      <w:spacing w:val="-2"/>
      <w:kern w:val="20"/>
      <w:sz w:val="24"/>
      <w:szCs w:val="24"/>
      <w:lang w:val="en-US" w:eastAsia="en-US" w:bidi="ar-SA"/>
    </w:rPr>
  </w:style>
  <w:style w:type="paragraph" w:customStyle="1" w:styleId="Ndbang50">
    <w:name w:val="Ndbang5"/>
    <w:basedOn w:val="Normal"/>
    <w:rsid w:val="000C4577"/>
    <w:pPr>
      <w:widowControl w:val="0"/>
      <w:spacing w:before="20" w:after="20" w:line="240" w:lineRule="auto"/>
      <w:ind w:left="0"/>
      <w:jc w:val="center"/>
    </w:pPr>
    <w:rPr>
      <w:rFonts w:ascii="VNI-Times" w:eastAsia="Times New Roman" w:hAnsi="VNI-Times"/>
      <w:b/>
      <w:bCs/>
      <w:snapToGrid w:val="0"/>
      <w:color w:val="000000"/>
      <w:spacing w:val="-2"/>
      <w:kern w:val="20"/>
      <w:sz w:val="24"/>
      <w:szCs w:val="20"/>
    </w:rPr>
  </w:style>
  <w:style w:type="paragraph" w:customStyle="1" w:styleId="SODAN">
    <w:name w:val="SO_DAN"/>
    <w:basedOn w:val="Normal"/>
    <w:rsid w:val="000C4577"/>
    <w:pPr>
      <w:widowControl w:val="0"/>
      <w:spacing w:after="0" w:line="240" w:lineRule="auto"/>
      <w:ind w:left="1134"/>
      <w:jc w:val="center"/>
    </w:pPr>
    <w:rPr>
      <w:rFonts w:ascii="VNI-Times" w:eastAsia="Times New Roman" w:hAnsi="VNI-Times"/>
      <w:b/>
      <w:snapToGrid w:val="0"/>
      <w:color w:val="000000"/>
      <w:spacing w:val="-2"/>
      <w:kern w:val="20"/>
      <w:sz w:val="28"/>
      <w:szCs w:val="20"/>
    </w:rPr>
  </w:style>
  <w:style w:type="paragraph" w:customStyle="1" w:styleId="Indent6">
    <w:name w:val="Indent6"/>
    <w:basedOn w:val="Normal"/>
    <w:rsid w:val="000C4577"/>
    <w:pPr>
      <w:widowControl w:val="0"/>
      <w:tabs>
        <w:tab w:val="num" w:pos="360"/>
        <w:tab w:val="left" w:pos="1560"/>
        <w:tab w:val="decimal" w:pos="8222"/>
      </w:tabs>
      <w:spacing w:before="40" w:after="40" w:line="240" w:lineRule="auto"/>
      <w:ind w:left="360" w:hanging="360"/>
    </w:pPr>
    <w:rPr>
      <w:rFonts w:ascii="VNI-Times" w:eastAsia="Times New Roman" w:hAnsi="VNI-Times"/>
      <w:snapToGrid w:val="0"/>
      <w:color w:val="000000"/>
      <w:spacing w:val="-2"/>
      <w:kern w:val="20"/>
      <w:sz w:val="24"/>
      <w:szCs w:val="20"/>
    </w:rPr>
  </w:style>
  <w:style w:type="paragraph" w:customStyle="1" w:styleId="Ndbang7">
    <w:name w:val="Ndbang7"/>
    <w:basedOn w:val="Normal"/>
    <w:rsid w:val="000C4577"/>
    <w:pPr>
      <w:widowControl w:val="0"/>
      <w:spacing w:before="20" w:after="20" w:line="240" w:lineRule="auto"/>
      <w:ind w:left="0" w:right="113"/>
      <w:jc w:val="right"/>
    </w:pPr>
    <w:rPr>
      <w:rFonts w:ascii="VNI-Times" w:eastAsia="Times New Roman" w:hAnsi="VNI-Times"/>
      <w:snapToGrid w:val="0"/>
      <w:color w:val="000000"/>
      <w:spacing w:val="-2"/>
      <w:kern w:val="20"/>
      <w:sz w:val="24"/>
      <w:szCs w:val="20"/>
    </w:rPr>
  </w:style>
  <w:style w:type="paragraph" w:customStyle="1" w:styleId="Tenduan">
    <w:name w:val="Tenduan"/>
    <w:basedOn w:val="Normal"/>
    <w:rsid w:val="000C4577"/>
    <w:pPr>
      <w:widowControl w:val="0"/>
      <w:spacing w:after="0" w:line="240" w:lineRule="auto"/>
      <w:ind w:left="1134"/>
      <w:jc w:val="center"/>
    </w:pPr>
    <w:rPr>
      <w:rFonts w:ascii="VNI-Helve" w:eastAsia="Times New Roman" w:hAnsi="VNI-Helve"/>
      <w:b/>
      <w:caps/>
      <w:snapToGrid w:val="0"/>
      <w:color w:val="000000"/>
      <w:spacing w:val="-2"/>
      <w:kern w:val="20"/>
      <w:sz w:val="36"/>
      <w:szCs w:val="36"/>
    </w:rPr>
  </w:style>
  <w:style w:type="paragraph" w:customStyle="1" w:styleId="Giaidoan">
    <w:name w:val="Giaidoan"/>
    <w:basedOn w:val="Heading7"/>
    <w:rsid w:val="000C4577"/>
    <w:pPr>
      <w:keepLines w:val="0"/>
      <w:widowControl w:val="0"/>
      <w:numPr>
        <w:numId w:val="0"/>
      </w:numPr>
      <w:tabs>
        <w:tab w:val="num" w:pos="1296"/>
      </w:tabs>
      <w:spacing w:before="0" w:line="240" w:lineRule="auto"/>
      <w:ind w:left="1134" w:hanging="1296"/>
      <w:jc w:val="center"/>
    </w:pPr>
    <w:rPr>
      <w:rFonts w:ascii="VNI-Copper" w:hAnsi="VNI-Copper"/>
      <w:b/>
      <w:i w:val="0"/>
      <w:iCs w:val="0"/>
      <w:snapToGrid w:val="0"/>
      <w:color w:val="auto"/>
      <w:spacing w:val="-2"/>
      <w:kern w:val="20"/>
      <w:sz w:val="36"/>
      <w:szCs w:val="20"/>
    </w:rPr>
  </w:style>
  <w:style w:type="paragraph" w:customStyle="1" w:styleId="Tap">
    <w:name w:val="Tap"/>
    <w:basedOn w:val="Normal2"/>
    <w:rsid w:val="000C4577"/>
    <w:rPr>
      <w:sz w:val="28"/>
      <w:szCs w:val="28"/>
    </w:rPr>
  </w:style>
  <w:style w:type="paragraph" w:customStyle="1" w:styleId="Normal2">
    <w:name w:val="Normal2"/>
    <w:basedOn w:val="Normal"/>
    <w:rsid w:val="000C4577"/>
    <w:pPr>
      <w:widowControl w:val="0"/>
      <w:spacing w:after="0" w:line="240" w:lineRule="auto"/>
      <w:ind w:left="1134"/>
      <w:jc w:val="center"/>
    </w:pPr>
    <w:rPr>
      <w:rFonts w:ascii="VNI-Times" w:eastAsia="Times New Roman" w:hAnsi="VNI-Times"/>
      <w:b/>
      <w:caps/>
      <w:snapToGrid w:val="0"/>
      <w:color w:val="000000"/>
      <w:spacing w:val="-2"/>
      <w:kern w:val="20"/>
      <w:sz w:val="24"/>
      <w:szCs w:val="24"/>
    </w:rPr>
  </w:style>
  <w:style w:type="paragraph" w:customStyle="1" w:styleId="Tentap">
    <w:name w:val="Tentap"/>
    <w:basedOn w:val="Normal"/>
    <w:rsid w:val="000C4577"/>
    <w:pPr>
      <w:widowControl w:val="0"/>
      <w:spacing w:after="0" w:line="240" w:lineRule="auto"/>
      <w:ind w:left="1134"/>
      <w:jc w:val="center"/>
    </w:pPr>
    <w:rPr>
      <w:rFonts w:ascii="VNI-Times" w:eastAsia="Times New Roman" w:hAnsi="VNI-Times"/>
      <w:b/>
      <w:caps/>
      <w:snapToGrid w:val="0"/>
      <w:color w:val="000000"/>
      <w:spacing w:val="-2"/>
      <w:kern w:val="20"/>
      <w:sz w:val="36"/>
      <w:szCs w:val="36"/>
    </w:rPr>
  </w:style>
  <w:style w:type="paragraph" w:customStyle="1" w:styleId="TennuocTct">
    <w:name w:val="Tennuoc&amp;Tct"/>
    <w:basedOn w:val="Normal"/>
    <w:rsid w:val="000C4577"/>
    <w:pPr>
      <w:widowControl w:val="0"/>
      <w:spacing w:after="0" w:line="240" w:lineRule="auto"/>
      <w:ind w:left="1134"/>
      <w:jc w:val="center"/>
    </w:pPr>
    <w:rPr>
      <w:rFonts w:ascii="VNI-Times" w:eastAsia="Times New Roman" w:hAnsi="VNI-Times"/>
      <w:snapToGrid w:val="0"/>
      <w:color w:val="000000"/>
      <w:spacing w:val="-2"/>
      <w:kern w:val="20"/>
      <w:sz w:val="24"/>
      <w:szCs w:val="20"/>
    </w:rPr>
  </w:style>
  <w:style w:type="paragraph" w:customStyle="1" w:styleId="Cty">
    <w:name w:val="Cty"/>
    <w:basedOn w:val="Normal2"/>
    <w:rsid w:val="000C4577"/>
  </w:style>
  <w:style w:type="paragraph" w:customStyle="1" w:styleId="Soduan">
    <w:name w:val="Soduan"/>
    <w:basedOn w:val="SODAN"/>
    <w:rsid w:val="000C4577"/>
  </w:style>
  <w:style w:type="paragraph" w:customStyle="1" w:styleId="Tennuoc">
    <w:name w:val="Tennuoc"/>
    <w:basedOn w:val="TennuocTct"/>
    <w:rsid w:val="000C4577"/>
    <w:pPr>
      <w:keepNext/>
      <w:pageBreakBefore/>
    </w:pPr>
  </w:style>
  <w:style w:type="paragraph" w:customStyle="1" w:styleId="Tct">
    <w:name w:val="Tct"/>
    <w:basedOn w:val="TennuocTct"/>
    <w:rsid w:val="000C4577"/>
  </w:style>
  <w:style w:type="paragraph" w:customStyle="1" w:styleId="Thuchien">
    <w:name w:val="Thuchien"/>
    <w:basedOn w:val="Normal"/>
    <w:rsid w:val="000C4577"/>
    <w:pPr>
      <w:widowControl w:val="0"/>
      <w:tabs>
        <w:tab w:val="left" w:pos="2268"/>
        <w:tab w:val="left" w:pos="5103"/>
      </w:tabs>
      <w:spacing w:before="120" w:after="120" w:line="240" w:lineRule="auto"/>
      <w:ind w:left="1134"/>
    </w:pPr>
    <w:rPr>
      <w:rFonts w:ascii="VNI-Times" w:eastAsia="Times New Roman" w:hAnsi="VNI-Times"/>
      <w:b/>
      <w:i/>
      <w:snapToGrid w:val="0"/>
      <w:color w:val="000000"/>
      <w:spacing w:val="-2"/>
      <w:kern w:val="20"/>
      <w:sz w:val="24"/>
      <w:szCs w:val="24"/>
    </w:rPr>
  </w:style>
  <w:style w:type="paragraph" w:styleId="DocumentMap">
    <w:name w:val="Document Map"/>
    <w:basedOn w:val="Normal"/>
    <w:link w:val="DocumentMapChar"/>
    <w:semiHidden/>
    <w:rsid w:val="000C4577"/>
    <w:pPr>
      <w:widowControl w:val="0"/>
      <w:shd w:val="clear" w:color="auto" w:fill="000080"/>
      <w:spacing w:after="0" w:line="240" w:lineRule="auto"/>
      <w:ind w:left="1134"/>
    </w:pPr>
    <w:rPr>
      <w:rFonts w:ascii="Tahoma" w:eastAsia="Times New Roman" w:hAnsi="Tahoma" w:cs="Tahoma"/>
      <w:snapToGrid w:val="0"/>
      <w:color w:val="000000"/>
      <w:spacing w:val="-2"/>
      <w:kern w:val="20"/>
      <w:sz w:val="24"/>
      <w:szCs w:val="20"/>
    </w:rPr>
  </w:style>
  <w:style w:type="character" w:customStyle="1" w:styleId="DocumentMapChar">
    <w:name w:val="Document Map Char"/>
    <w:link w:val="DocumentMap"/>
    <w:semiHidden/>
    <w:rsid w:val="000C4577"/>
    <w:rPr>
      <w:rFonts w:ascii="Tahoma" w:eastAsia="Times New Roman" w:hAnsi="Tahoma" w:cs="Tahoma"/>
      <w:snapToGrid w:val="0"/>
      <w:color w:val="000000"/>
      <w:spacing w:val="-2"/>
      <w:kern w:val="20"/>
      <w:sz w:val="24"/>
      <w:szCs w:val="20"/>
      <w:shd w:val="clear" w:color="auto" w:fill="000080"/>
    </w:rPr>
  </w:style>
  <w:style w:type="paragraph" w:customStyle="1" w:styleId="T3">
    <w:name w:val="T3"/>
    <w:basedOn w:val="Normal"/>
    <w:rsid w:val="000C4577"/>
    <w:pPr>
      <w:tabs>
        <w:tab w:val="left" w:pos="1985"/>
      </w:tabs>
      <w:spacing w:before="20" w:after="20" w:line="240" w:lineRule="auto"/>
      <w:ind w:left="1985" w:hanging="567"/>
    </w:pPr>
    <w:rPr>
      <w:rFonts w:ascii="VNI-Times" w:eastAsia="Times New Roman" w:hAnsi="VNI-Times"/>
      <w:sz w:val="24"/>
      <w:szCs w:val="20"/>
    </w:rPr>
  </w:style>
  <w:style w:type="paragraph" w:customStyle="1" w:styleId="StyleTOC1Left2cm">
    <w:name w:val="Style TOC 1 + Left:  2 cm"/>
    <w:basedOn w:val="TOC1"/>
    <w:rsid w:val="000C4577"/>
    <w:pPr>
      <w:widowControl w:val="0"/>
      <w:tabs>
        <w:tab w:val="clear" w:pos="880"/>
        <w:tab w:val="clear" w:pos="9062"/>
        <w:tab w:val="left" w:pos="1440"/>
        <w:tab w:val="right" w:pos="2552"/>
        <w:tab w:val="left" w:pos="3119"/>
        <w:tab w:val="right" w:pos="9072"/>
      </w:tabs>
      <w:spacing w:before="120" w:after="120" w:line="240" w:lineRule="auto"/>
      <w:ind w:left="1134" w:hanging="1170"/>
      <w:jc w:val="left"/>
    </w:pPr>
    <w:rPr>
      <w:rFonts w:eastAsia="Times New Roman"/>
      <w:b w:val="0"/>
      <w:bCs/>
      <w:caps/>
      <w:snapToGrid w:val="0"/>
      <w:color w:val="000000"/>
      <w:spacing w:val="-2"/>
      <w:kern w:val="20"/>
      <w:sz w:val="20"/>
      <w:szCs w:val="20"/>
    </w:rPr>
  </w:style>
  <w:style w:type="paragraph" w:customStyle="1" w:styleId="StyleIndent2Auto">
    <w:name w:val="Style Indent2 + Auto"/>
    <w:basedOn w:val="Indent20"/>
    <w:rsid w:val="000C4577"/>
    <w:pPr>
      <w:tabs>
        <w:tab w:val="clear" w:pos="1620"/>
        <w:tab w:val="clear" w:pos="1985"/>
        <w:tab w:val="clear" w:pos="5760"/>
        <w:tab w:val="clear" w:pos="6521"/>
        <w:tab w:val="clear" w:pos="8505"/>
        <w:tab w:val="clear" w:pos="9450"/>
        <w:tab w:val="num" w:pos="360"/>
        <w:tab w:val="num" w:pos="1928"/>
      </w:tabs>
      <w:spacing w:before="40" w:after="40"/>
      <w:ind w:left="1928" w:hanging="397"/>
      <w:jc w:val="left"/>
    </w:pPr>
    <w:rPr>
      <w:rFonts w:ascii="VNI-Times" w:hAnsi="VNI-Times"/>
      <w:color w:val="auto"/>
      <w:kern w:val="20"/>
      <w:sz w:val="24"/>
    </w:rPr>
  </w:style>
  <w:style w:type="paragraph" w:customStyle="1" w:styleId="star3">
    <w:name w:val="star3"/>
    <w:basedOn w:val="Normal"/>
    <w:rsid w:val="000C4577"/>
    <w:pPr>
      <w:tabs>
        <w:tab w:val="num" w:pos="2705"/>
      </w:tabs>
      <w:spacing w:after="0" w:line="240" w:lineRule="auto"/>
      <w:ind w:left="2705" w:hanging="567"/>
      <w:jc w:val="left"/>
    </w:pPr>
    <w:rPr>
      <w:rFonts w:eastAsia="Times New Roman"/>
      <w:sz w:val="24"/>
      <w:szCs w:val="24"/>
    </w:rPr>
  </w:style>
  <w:style w:type="paragraph" w:customStyle="1" w:styleId="HT1">
    <w:name w:val="HT1"/>
    <w:basedOn w:val="Normal"/>
    <w:autoRedefine/>
    <w:rsid w:val="000C4577"/>
    <w:pPr>
      <w:tabs>
        <w:tab w:val="num" w:pos="1800"/>
      </w:tabs>
      <w:spacing w:before="60" w:after="60" w:line="240" w:lineRule="auto"/>
      <w:ind w:left="1800" w:hanging="360"/>
    </w:pPr>
    <w:rPr>
      <w:rFonts w:ascii="VNI-Times" w:eastAsia="Times New Roman" w:hAnsi="VNI-Times"/>
      <w:sz w:val="24"/>
      <w:szCs w:val="24"/>
    </w:rPr>
  </w:style>
  <w:style w:type="paragraph" w:customStyle="1" w:styleId="DACDIEM1">
    <w:name w:val="DACDIEM 1"/>
    <w:basedOn w:val="Normal"/>
    <w:rsid w:val="000C4577"/>
    <w:pPr>
      <w:tabs>
        <w:tab w:val="num" w:pos="1170"/>
      </w:tabs>
      <w:spacing w:before="120" w:after="120" w:line="240" w:lineRule="auto"/>
      <w:ind w:left="1170" w:right="-7" w:hanging="450"/>
      <w:outlineLvl w:val="0"/>
    </w:pPr>
    <w:rPr>
      <w:rFonts w:ascii="VNI-Times" w:eastAsia="Times New Roman" w:hAnsi="VNI-Times"/>
      <w:sz w:val="24"/>
      <w:szCs w:val="20"/>
    </w:rPr>
  </w:style>
  <w:style w:type="paragraph" w:customStyle="1" w:styleId="th0">
    <w:name w:val="th"/>
    <w:basedOn w:val="Normal"/>
    <w:rsid w:val="000C4577"/>
    <w:pPr>
      <w:tabs>
        <w:tab w:val="num" w:pos="720"/>
      </w:tabs>
      <w:spacing w:before="120" w:after="120" w:line="240" w:lineRule="auto"/>
      <w:ind w:left="1710" w:right="-7" w:hanging="720"/>
      <w:outlineLvl w:val="0"/>
    </w:pPr>
    <w:rPr>
      <w:rFonts w:ascii="VNI-Times" w:eastAsia="Times New Roman" w:hAnsi="VNI-Times"/>
      <w:b/>
      <w:sz w:val="24"/>
      <w:szCs w:val="20"/>
    </w:rPr>
  </w:style>
  <w:style w:type="paragraph" w:customStyle="1" w:styleId="Style1">
    <w:name w:val="Style1"/>
    <w:basedOn w:val="Normal"/>
    <w:autoRedefine/>
    <w:rsid w:val="000C4577"/>
    <w:pPr>
      <w:tabs>
        <w:tab w:val="num" w:pos="720"/>
      </w:tabs>
      <w:spacing w:after="120" w:line="240" w:lineRule="auto"/>
      <w:ind w:left="720" w:hanging="720"/>
      <w:outlineLvl w:val="0"/>
    </w:pPr>
    <w:rPr>
      <w:rFonts w:ascii="VNI-Times" w:eastAsia="Times New Roman" w:hAnsi="VNI-Times"/>
      <w:sz w:val="24"/>
      <w:szCs w:val="20"/>
    </w:rPr>
  </w:style>
  <w:style w:type="paragraph" w:customStyle="1" w:styleId="Indent10">
    <w:name w:val="Indent 1"/>
    <w:basedOn w:val="Normal"/>
    <w:autoRedefine/>
    <w:rsid w:val="000C4577"/>
    <w:pPr>
      <w:spacing w:before="60" w:after="60" w:line="240" w:lineRule="auto"/>
      <w:ind w:left="0"/>
      <w:jc w:val="left"/>
      <w:outlineLvl w:val="0"/>
    </w:pPr>
    <w:rPr>
      <w:rFonts w:ascii="Arial" w:eastAsia="Times New Roman" w:hAnsi="Arial" w:cs="Arial"/>
      <w:sz w:val="24"/>
      <w:szCs w:val="20"/>
    </w:rPr>
  </w:style>
  <w:style w:type="paragraph" w:customStyle="1" w:styleId="PHAN">
    <w:name w:val="PHAN"/>
    <w:basedOn w:val="Normal"/>
    <w:autoRedefine/>
    <w:rsid w:val="000C4577"/>
    <w:pPr>
      <w:pageBreakBefore/>
      <w:widowControl w:val="0"/>
      <w:spacing w:before="3000" w:after="0" w:line="240" w:lineRule="auto"/>
      <w:ind w:left="0"/>
      <w:jc w:val="center"/>
    </w:pPr>
    <w:rPr>
      <w:rFonts w:ascii="VNI-Bodon-Poster" w:eastAsia="Times New Roman" w:hAnsi="VNI-Bodon-Poster"/>
      <w:b/>
      <w:sz w:val="36"/>
      <w:szCs w:val="20"/>
    </w:rPr>
  </w:style>
  <w:style w:type="paragraph" w:customStyle="1" w:styleId="TAP0">
    <w:name w:val="TAP"/>
    <w:basedOn w:val="Normal"/>
    <w:rsid w:val="000C4577"/>
    <w:pPr>
      <w:spacing w:before="120" w:after="120" w:line="240" w:lineRule="auto"/>
      <w:ind w:left="0"/>
      <w:jc w:val="center"/>
    </w:pPr>
    <w:rPr>
      <w:rFonts w:ascii="VNI-Times" w:eastAsia="Times New Roman" w:hAnsi="VNI-Times"/>
      <w:b/>
      <w:sz w:val="32"/>
      <w:szCs w:val="20"/>
    </w:rPr>
  </w:style>
  <w:style w:type="paragraph" w:customStyle="1" w:styleId="StyleHeading1Arial">
    <w:name w:val="Style Heading 1 + Arial"/>
    <w:basedOn w:val="Heading2"/>
    <w:autoRedefine/>
    <w:rsid w:val="000C4577"/>
    <w:pPr>
      <w:keepNext w:val="0"/>
      <w:widowControl w:val="0"/>
      <w:tabs>
        <w:tab w:val="left" w:pos="992"/>
        <w:tab w:val="num" w:pos="1440"/>
      </w:tabs>
      <w:spacing w:before="120" w:after="240" w:line="240" w:lineRule="auto"/>
      <w:ind w:left="1440" w:hanging="360"/>
      <w:jc w:val="center"/>
    </w:pPr>
    <w:rPr>
      <w:rFonts w:ascii="Arial" w:hAnsi="Arial"/>
      <w:caps/>
      <w:snapToGrid w:val="0"/>
      <w:color w:val="000000"/>
      <w:spacing w:val="-2"/>
      <w:kern w:val="20"/>
      <w:sz w:val="44"/>
      <w:szCs w:val="20"/>
    </w:rPr>
  </w:style>
  <w:style w:type="paragraph" w:customStyle="1" w:styleId="StyleHeading2suindextArial">
    <w:name w:val="Style Heading 2(suindext) + Arial"/>
    <w:basedOn w:val="Heading2"/>
    <w:rsid w:val="000C4577"/>
    <w:pPr>
      <w:keepNext w:val="0"/>
      <w:widowControl w:val="0"/>
      <w:tabs>
        <w:tab w:val="left" w:pos="992"/>
        <w:tab w:val="num" w:pos="1440"/>
      </w:tabs>
      <w:spacing w:before="120" w:after="240" w:line="240" w:lineRule="auto"/>
      <w:ind w:left="1440" w:hanging="360"/>
      <w:jc w:val="center"/>
    </w:pPr>
    <w:rPr>
      <w:rFonts w:ascii="Arial" w:hAnsi="Arial"/>
      <w:caps/>
      <w:snapToGrid w:val="0"/>
      <w:color w:val="000000"/>
      <w:spacing w:val="-2"/>
      <w:kern w:val="20"/>
      <w:sz w:val="44"/>
      <w:szCs w:val="20"/>
    </w:rPr>
  </w:style>
  <w:style w:type="paragraph" w:styleId="NormalWeb">
    <w:name w:val="Normal (Web)"/>
    <w:basedOn w:val="Normal"/>
    <w:uiPriority w:val="99"/>
    <w:rsid w:val="000C4577"/>
    <w:pPr>
      <w:spacing w:before="100" w:beforeAutospacing="1" w:after="100" w:afterAutospacing="1" w:line="240" w:lineRule="auto"/>
      <w:ind w:left="0"/>
      <w:jc w:val="left"/>
    </w:pPr>
    <w:rPr>
      <w:rFonts w:eastAsia="Times New Roman"/>
      <w:sz w:val="24"/>
      <w:szCs w:val="24"/>
    </w:rPr>
  </w:style>
  <w:style w:type="paragraph" w:customStyle="1" w:styleId="BAN3">
    <w:name w:val="BAN3"/>
    <w:basedOn w:val="Normal"/>
    <w:autoRedefine/>
    <w:rsid w:val="000C4577"/>
    <w:pPr>
      <w:spacing w:before="60" w:after="60" w:line="240" w:lineRule="auto"/>
      <w:ind w:left="0"/>
      <w:jc w:val="center"/>
    </w:pPr>
    <w:rPr>
      <w:rFonts w:ascii="Arial Narrow" w:eastAsia="Times New Roman" w:hAnsi="Arial Narrow"/>
      <w:sz w:val="18"/>
      <w:szCs w:val="20"/>
    </w:rPr>
  </w:style>
  <w:style w:type="paragraph" w:customStyle="1" w:styleId="DDDAMIU">
    <w:name w:val="DDDAMIU"/>
    <w:basedOn w:val="Normal"/>
    <w:autoRedefine/>
    <w:rsid w:val="000C4577"/>
    <w:pPr>
      <w:spacing w:before="120" w:after="120" w:line="240" w:lineRule="auto"/>
      <w:ind w:left="1080"/>
    </w:pPr>
    <w:rPr>
      <w:rFonts w:eastAsia="Times New Roman"/>
      <w:i/>
      <w:iCs/>
      <w:sz w:val="24"/>
      <w:szCs w:val="24"/>
    </w:rPr>
  </w:style>
  <w:style w:type="paragraph" w:customStyle="1" w:styleId="Heading2a">
    <w:name w:val="Heading 2a"/>
    <w:basedOn w:val="Normal"/>
    <w:rsid w:val="000C4577"/>
    <w:pPr>
      <w:tabs>
        <w:tab w:val="num" w:pos="1800"/>
      </w:tabs>
      <w:spacing w:after="0" w:line="240" w:lineRule="auto"/>
      <w:ind w:left="1800" w:hanging="360"/>
      <w:jc w:val="left"/>
    </w:pPr>
    <w:rPr>
      <w:rFonts w:ascii="VNI-Times" w:eastAsia="Times New Roman" w:hAnsi="VNI-Times"/>
      <w:b/>
      <w:caps/>
      <w:sz w:val="24"/>
      <w:szCs w:val="20"/>
    </w:rPr>
  </w:style>
  <w:style w:type="paragraph" w:customStyle="1" w:styleId="Heading3a">
    <w:name w:val="Heading 3a"/>
    <w:basedOn w:val="Normal"/>
    <w:rsid w:val="000C4577"/>
    <w:pPr>
      <w:tabs>
        <w:tab w:val="num" w:pos="2840"/>
      </w:tabs>
      <w:spacing w:before="120" w:after="120" w:line="240" w:lineRule="auto"/>
      <w:ind w:left="2840" w:hanging="360"/>
      <w:jc w:val="left"/>
    </w:pPr>
    <w:rPr>
      <w:rFonts w:ascii="VNI-Times" w:eastAsia="Times New Roman" w:hAnsi="VNI-Times"/>
      <w:b/>
      <w:caps/>
      <w:sz w:val="24"/>
      <w:szCs w:val="20"/>
    </w:rPr>
  </w:style>
  <w:style w:type="paragraph" w:customStyle="1" w:styleId="Spiegelstrich1">
    <w:name w:val="Spiegelstrich1"/>
    <w:basedOn w:val="Normal"/>
    <w:rsid w:val="000C4577"/>
    <w:pPr>
      <w:tabs>
        <w:tab w:val="left" w:pos="284"/>
      </w:tabs>
      <w:spacing w:before="60" w:after="0" w:line="240" w:lineRule="auto"/>
      <w:ind w:left="284" w:hanging="284"/>
      <w:jc w:val="left"/>
    </w:pPr>
    <w:rPr>
      <w:rFonts w:ascii="Times" w:eastAsia="Times New Roman" w:hAnsi="Times"/>
      <w:sz w:val="24"/>
      <w:szCs w:val="20"/>
    </w:rPr>
  </w:style>
  <w:style w:type="paragraph" w:customStyle="1" w:styleId="Spiegelstrich3">
    <w:name w:val="Spiegelstrich3"/>
    <w:basedOn w:val="Normal"/>
    <w:rsid w:val="000C4577"/>
    <w:pPr>
      <w:tabs>
        <w:tab w:val="num" w:pos="720"/>
        <w:tab w:val="left" w:pos="851"/>
      </w:tabs>
      <w:spacing w:before="30" w:after="0" w:line="240" w:lineRule="auto"/>
      <w:ind w:left="851" w:hanging="284"/>
      <w:jc w:val="left"/>
    </w:pPr>
    <w:rPr>
      <w:rFonts w:ascii="Times" w:eastAsia="Times New Roman" w:hAnsi="Times"/>
      <w:sz w:val="24"/>
      <w:szCs w:val="20"/>
      <w:lang w:val="en-GB"/>
    </w:rPr>
  </w:style>
  <w:style w:type="paragraph" w:customStyle="1" w:styleId="Style3">
    <w:name w:val="Style3"/>
    <w:rsid w:val="000C4577"/>
    <w:rPr>
      <w:rFonts w:ascii=".VnArial" w:eastAsia="Times New Roman" w:hAnsi=".VnArial"/>
      <w:b/>
      <w:sz w:val="24"/>
    </w:rPr>
  </w:style>
  <w:style w:type="paragraph" w:customStyle="1" w:styleId="StyleHeading4Blue">
    <w:name w:val="Style Heading 4 + Blue"/>
    <w:basedOn w:val="Heading4"/>
    <w:rsid w:val="000C4577"/>
    <w:pPr>
      <w:keepLines w:val="0"/>
      <w:numPr>
        <w:ilvl w:val="0"/>
        <w:numId w:val="0"/>
      </w:numPr>
      <w:tabs>
        <w:tab w:val="left" w:pos="0"/>
        <w:tab w:val="num" w:pos="2160"/>
      </w:tabs>
      <w:spacing w:before="240" w:after="60" w:line="240" w:lineRule="auto"/>
      <w:ind w:left="-567" w:hanging="648"/>
      <w:jc w:val="left"/>
    </w:pPr>
    <w:rPr>
      <w:color w:val="0000FF"/>
      <w:sz w:val="24"/>
      <w:szCs w:val="24"/>
    </w:rPr>
  </w:style>
  <w:style w:type="paragraph" w:customStyle="1" w:styleId="Normal3">
    <w:name w:val="Normal3"/>
    <w:basedOn w:val="Normal"/>
    <w:rsid w:val="000C4577"/>
    <w:pPr>
      <w:spacing w:after="0" w:line="240" w:lineRule="auto"/>
      <w:ind w:left="0"/>
      <w:jc w:val="left"/>
    </w:pPr>
    <w:rPr>
      <w:rFonts w:eastAsia="Times New Roman"/>
      <w:sz w:val="24"/>
      <w:szCs w:val="24"/>
    </w:rPr>
  </w:style>
  <w:style w:type="paragraph" w:customStyle="1" w:styleId="Style13ptLeft05">
    <w:name w:val="Style 13 pt Left:  0.5&quot;"/>
    <w:basedOn w:val="Normal"/>
    <w:rsid w:val="000C4577"/>
    <w:pPr>
      <w:spacing w:before="120" w:after="120" w:line="240" w:lineRule="auto"/>
      <w:ind w:left="720"/>
      <w:jc w:val="left"/>
    </w:pPr>
    <w:rPr>
      <w:rFonts w:eastAsia="Times New Roman"/>
      <w:szCs w:val="20"/>
    </w:rPr>
  </w:style>
  <w:style w:type="paragraph" w:customStyle="1" w:styleId="Style4">
    <w:name w:val="Style4"/>
    <w:basedOn w:val="Heading4"/>
    <w:rsid w:val="000C4577"/>
    <w:pPr>
      <w:keepNext w:val="0"/>
      <w:keepLines w:val="0"/>
      <w:numPr>
        <w:ilvl w:val="0"/>
        <w:numId w:val="0"/>
      </w:numPr>
      <w:tabs>
        <w:tab w:val="num" w:pos="1080"/>
      </w:tabs>
      <w:spacing w:after="240" w:line="240" w:lineRule="auto"/>
      <w:ind w:left="1080" w:hanging="1080"/>
    </w:pPr>
    <w:rPr>
      <w:bCs w:val="0"/>
      <w:iCs w:val="0"/>
      <w:color w:val="auto"/>
      <w:szCs w:val="26"/>
    </w:rPr>
  </w:style>
  <w:style w:type="paragraph" w:customStyle="1" w:styleId="Style5">
    <w:name w:val="Style5"/>
    <w:basedOn w:val="Heading5"/>
    <w:rsid w:val="000C4577"/>
    <w:pPr>
      <w:keepLines w:val="0"/>
      <w:numPr>
        <w:ilvl w:val="0"/>
        <w:numId w:val="0"/>
      </w:numPr>
      <w:tabs>
        <w:tab w:val="num" w:pos="1080"/>
        <w:tab w:val="left" w:pos="5670"/>
      </w:tabs>
      <w:spacing w:before="120" w:after="0" w:line="240" w:lineRule="auto"/>
      <w:ind w:left="1080" w:hanging="1080"/>
    </w:pPr>
    <w:rPr>
      <w:b w:val="0"/>
      <w:color w:val="auto"/>
      <w:szCs w:val="20"/>
      <w:u w:val="none"/>
      <w:lang w:val="en-GB"/>
    </w:rPr>
  </w:style>
  <w:style w:type="paragraph" w:customStyle="1" w:styleId="Style9">
    <w:name w:val="Style9"/>
    <w:basedOn w:val="Normal1"/>
    <w:rsid w:val="000C4577"/>
    <w:pPr>
      <w:widowControl/>
      <w:spacing w:before="60"/>
      <w:ind w:left="709" w:right="0"/>
    </w:pPr>
    <w:rPr>
      <w:b/>
      <w:bCs/>
      <w:snapToGrid/>
      <w:spacing w:val="0"/>
      <w:kern w:val="0"/>
      <w:lang w:val="en-GB"/>
    </w:rPr>
  </w:style>
  <w:style w:type="paragraph" w:customStyle="1" w:styleId="Style2">
    <w:name w:val="Style2"/>
    <w:basedOn w:val="Heading2"/>
    <w:rsid w:val="000C4577"/>
    <w:pPr>
      <w:keepLines w:val="0"/>
      <w:tabs>
        <w:tab w:val="num" w:pos="720"/>
        <w:tab w:val="left" w:pos="992"/>
      </w:tabs>
      <w:spacing w:before="600" w:after="600" w:line="240" w:lineRule="auto"/>
      <w:ind w:left="720" w:hanging="720"/>
      <w:jc w:val="center"/>
    </w:pPr>
    <w:rPr>
      <w:rFonts w:ascii="VNI-Times" w:hAnsi="VNI-Times"/>
      <w:bCs w:val="0"/>
      <w:caps/>
      <w:color w:val="auto"/>
      <w:sz w:val="34"/>
      <w:szCs w:val="20"/>
    </w:rPr>
  </w:style>
  <w:style w:type="paragraph" w:customStyle="1" w:styleId="Style6">
    <w:name w:val="Style6"/>
    <w:basedOn w:val="Heading6"/>
    <w:rsid w:val="000C4577"/>
    <w:pPr>
      <w:keepNext w:val="0"/>
      <w:keepLines w:val="0"/>
      <w:numPr>
        <w:ilvl w:val="0"/>
        <w:numId w:val="0"/>
      </w:numPr>
      <w:tabs>
        <w:tab w:val="left" w:pos="992"/>
        <w:tab w:val="num" w:pos="1440"/>
      </w:tabs>
      <w:spacing w:before="60" w:after="60" w:line="240" w:lineRule="auto"/>
      <w:ind w:left="1440" w:hanging="1440"/>
      <w:jc w:val="left"/>
    </w:pPr>
    <w:rPr>
      <w:rFonts w:ascii="VNI-Times" w:hAnsi="VNI-Times"/>
      <w:i w:val="0"/>
      <w:color w:val="auto"/>
      <w:sz w:val="24"/>
      <w:szCs w:val="20"/>
      <w:lang w:val="en-GB"/>
    </w:rPr>
  </w:style>
  <w:style w:type="paragraph" w:customStyle="1" w:styleId="Style7">
    <w:name w:val="Style7"/>
    <w:basedOn w:val="Heading7"/>
    <w:rsid w:val="000C4577"/>
    <w:pPr>
      <w:keepNext w:val="0"/>
      <w:keepLines w:val="0"/>
      <w:numPr>
        <w:ilvl w:val="0"/>
        <w:numId w:val="0"/>
      </w:numPr>
      <w:tabs>
        <w:tab w:val="num" w:pos="1276"/>
        <w:tab w:val="num" w:pos="1440"/>
      </w:tabs>
      <w:spacing w:before="60" w:after="60" w:line="240" w:lineRule="auto"/>
      <w:ind w:left="1276" w:hanging="567"/>
    </w:pPr>
    <w:rPr>
      <w:rFonts w:ascii="VNI-Times" w:hAnsi="VNI-Times"/>
      <w:i w:val="0"/>
      <w:iCs w:val="0"/>
      <w:color w:val="auto"/>
      <w:sz w:val="24"/>
      <w:szCs w:val="20"/>
      <w:lang w:val="en-GB"/>
    </w:rPr>
  </w:style>
  <w:style w:type="paragraph" w:customStyle="1" w:styleId="Style8">
    <w:name w:val="Style8"/>
    <w:basedOn w:val="Heading8"/>
    <w:link w:val="Style8Char"/>
    <w:rsid w:val="000C4577"/>
    <w:pPr>
      <w:keepNext w:val="0"/>
      <w:keepLines w:val="0"/>
      <w:numPr>
        <w:ilvl w:val="0"/>
        <w:numId w:val="0"/>
      </w:numPr>
      <w:tabs>
        <w:tab w:val="num" w:pos="1701"/>
        <w:tab w:val="num" w:pos="1800"/>
      </w:tabs>
      <w:spacing w:before="60" w:after="60" w:line="240" w:lineRule="auto"/>
      <w:ind w:left="1701" w:hanging="425"/>
    </w:pPr>
    <w:rPr>
      <w:rFonts w:ascii="VNI-Times" w:hAnsi="VNI-Times"/>
      <w:color w:val="auto"/>
      <w:sz w:val="24"/>
      <w:lang w:val="en-GB" w:eastAsia="x-none"/>
    </w:rPr>
  </w:style>
  <w:style w:type="character" w:customStyle="1" w:styleId="Style8Char">
    <w:name w:val="Style8 Char"/>
    <w:link w:val="Style8"/>
    <w:rsid w:val="000C4577"/>
    <w:rPr>
      <w:rFonts w:ascii="VNI-Times" w:eastAsia="Times New Roman" w:hAnsi="VNI-Times" w:cs="Times New Roman"/>
      <w:sz w:val="24"/>
      <w:szCs w:val="20"/>
      <w:lang w:val="en-GB" w:eastAsia="x-none"/>
    </w:rPr>
  </w:style>
  <w:style w:type="paragraph" w:customStyle="1" w:styleId="NormalArial">
    <w:name w:val="Normal + Arial"/>
    <w:aliases w:val="12 pt"/>
    <w:basedOn w:val="Normal"/>
    <w:rsid w:val="000C4577"/>
    <w:pPr>
      <w:spacing w:before="120" w:after="0" w:line="240" w:lineRule="auto"/>
      <w:ind w:left="680"/>
    </w:pPr>
    <w:rPr>
      <w:rFonts w:ascii="Arial" w:eastAsia="Times New Roman" w:hAnsi="Arial"/>
      <w:sz w:val="24"/>
      <w:szCs w:val="24"/>
    </w:rPr>
  </w:style>
  <w:style w:type="character" w:customStyle="1" w:styleId="BodyText15Char">
    <w:name w:val="BodyText1.5 Char"/>
    <w:rsid w:val="000C4577"/>
    <w:rPr>
      <w:rFonts w:ascii="VNI-Times" w:hAnsi="VNI-Times"/>
      <w:noProof/>
      <w:sz w:val="24"/>
      <w:lang w:val="en-US" w:eastAsia="en-US" w:bidi="ar-SA"/>
    </w:rPr>
  </w:style>
  <w:style w:type="paragraph" w:customStyle="1" w:styleId="Norma2l">
    <w:name w:val="Norma2l"/>
    <w:basedOn w:val="BodyText"/>
    <w:rsid w:val="000C4577"/>
    <w:pPr>
      <w:spacing w:before="120" w:after="0" w:line="240" w:lineRule="auto"/>
      <w:ind w:left="680"/>
      <w:jc w:val="left"/>
    </w:pPr>
    <w:rPr>
      <w:rFonts w:ascii="Arial" w:eastAsia="Times New Roman" w:hAnsi="Arial"/>
      <w:sz w:val="24"/>
      <w:szCs w:val="24"/>
      <w:lang w:val="x-none" w:eastAsia="x-none"/>
    </w:rPr>
  </w:style>
  <w:style w:type="paragraph" w:customStyle="1" w:styleId="TungBody">
    <w:name w:val="TungBody"/>
    <w:basedOn w:val="Normal"/>
    <w:rsid w:val="000C4577"/>
    <w:pPr>
      <w:spacing w:before="120" w:after="0" w:line="312" w:lineRule="auto"/>
      <w:ind w:left="0"/>
    </w:pPr>
    <w:rPr>
      <w:rFonts w:ascii=".VnArial" w:eastAsia="Times New Roman" w:hAnsi=".VnArial"/>
      <w:sz w:val="24"/>
      <w:szCs w:val="20"/>
    </w:rPr>
  </w:style>
  <w:style w:type="character" w:customStyle="1" w:styleId="grame">
    <w:name w:val="grame"/>
    <w:rsid w:val="000C4577"/>
  </w:style>
  <w:style w:type="paragraph" w:customStyle="1" w:styleId="thut5">
    <w:name w:val="thut5"/>
    <w:basedOn w:val="Normal"/>
    <w:rsid w:val="000C4577"/>
    <w:pPr>
      <w:tabs>
        <w:tab w:val="left" w:pos="851"/>
        <w:tab w:val="left" w:pos="1701"/>
        <w:tab w:val="num" w:pos="1800"/>
      </w:tabs>
      <w:spacing w:before="120" w:after="120" w:line="240" w:lineRule="auto"/>
      <w:ind w:left="1800" w:hanging="360"/>
    </w:pPr>
    <w:rPr>
      <w:rFonts w:ascii="VNI-Times" w:eastAsia="Times New Roman" w:hAnsi="VNI-Times"/>
      <w:sz w:val="24"/>
      <w:szCs w:val="20"/>
    </w:rPr>
  </w:style>
  <w:style w:type="paragraph" w:customStyle="1" w:styleId="StyleJustifiedBefore3pt">
    <w:name w:val="Style Justified Before:  3 pt"/>
    <w:basedOn w:val="Normal"/>
    <w:rsid w:val="000C4577"/>
    <w:pPr>
      <w:tabs>
        <w:tab w:val="num" w:pos="927"/>
      </w:tabs>
      <w:spacing w:after="0" w:line="240" w:lineRule="auto"/>
      <w:ind w:left="927" w:hanging="360"/>
      <w:jc w:val="left"/>
    </w:pPr>
    <w:rPr>
      <w:rFonts w:ascii="VNI-Times" w:eastAsia="Times New Roman" w:hAnsi="VNI-Times"/>
      <w:sz w:val="22"/>
      <w:szCs w:val="20"/>
    </w:rPr>
  </w:style>
  <w:style w:type="paragraph" w:customStyle="1" w:styleId="HOATHI20">
    <w:name w:val="HOATHI2"/>
    <w:basedOn w:val="HOATHI1"/>
    <w:autoRedefine/>
    <w:rsid w:val="000C4577"/>
    <w:pPr>
      <w:tabs>
        <w:tab w:val="clear" w:pos="587"/>
        <w:tab w:val="clear" w:pos="1800"/>
        <w:tab w:val="clear" w:pos="4020"/>
        <w:tab w:val="num" w:pos="1400"/>
        <w:tab w:val="num" w:pos="1985"/>
        <w:tab w:val="left" w:pos="6521"/>
      </w:tabs>
      <w:spacing w:before="60" w:after="60"/>
      <w:ind w:left="1695" w:hanging="391"/>
    </w:pPr>
    <w:rPr>
      <w:rFonts w:ascii="Arial" w:hAnsi="Arial"/>
      <w:sz w:val="24"/>
    </w:rPr>
  </w:style>
  <w:style w:type="paragraph" w:customStyle="1" w:styleId="Tiengviet">
    <w:name w:val="Tiengviet"/>
    <w:basedOn w:val="Normal"/>
    <w:rsid w:val="000C4577"/>
    <w:pPr>
      <w:autoSpaceDE w:val="0"/>
      <w:autoSpaceDN w:val="0"/>
      <w:spacing w:before="120" w:after="120" w:line="360" w:lineRule="exact"/>
      <w:ind w:left="0"/>
    </w:pPr>
    <w:rPr>
      <w:rFonts w:ascii=".VnTime" w:eastAsia="Times New Roman" w:hAnsi=".VnTime"/>
      <w:sz w:val="28"/>
      <w:szCs w:val="24"/>
    </w:rPr>
  </w:style>
  <w:style w:type="paragraph" w:customStyle="1" w:styleId="hanh1">
    <w:name w:val="hanh1"/>
    <w:basedOn w:val="Normal"/>
    <w:rsid w:val="000C4577"/>
    <w:pPr>
      <w:overflowPunct w:val="0"/>
      <w:autoSpaceDE w:val="0"/>
      <w:autoSpaceDN w:val="0"/>
      <w:adjustRightInd w:val="0"/>
      <w:spacing w:before="60" w:after="60" w:line="240" w:lineRule="auto"/>
      <w:ind w:left="170" w:right="170"/>
      <w:textAlignment w:val="baseline"/>
    </w:pPr>
    <w:rPr>
      <w:rFonts w:eastAsia="Times New Roman"/>
      <w:sz w:val="22"/>
      <w:szCs w:val="20"/>
    </w:rPr>
  </w:style>
  <w:style w:type="paragraph" w:customStyle="1" w:styleId="DDITALIC">
    <w:name w:val="DDITALIC"/>
    <w:basedOn w:val="Normal"/>
    <w:rsid w:val="000C4577"/>
    <w:pPr>
      <w:tabs>
        <w:tab w:val="num" w:pos="345"/>
      </w:tabs>
      <w:spacing w:after="0" w:line="240" w:lineRule="auto"/>
      <w:ind w:left="345" w:hanging="288"/>
      <w:jc w:val="left"/>
    </w:pPr>
    <w:rPr>
      <w:rFonts w:eastAsia="Times New Roman"/>
      <w:sz w:val="24"/>
      <w:szCs w:val="24"/>
    </w:rPr>
  </w:style>
  <w:style w:type="paragraph" w:customStyle="1" w:styleId="Th20">
    <w:name w:val="Th2"/>
    <w:basedOn w:val="TH"/>
    <w:rsid w:val="000C4577"/>
    <w:pPr>
      <w:ind w:left="360" w:hanging="360"/>
    </w:pPr>
    <w:rPr>
      <w:rFonts w:ascii="VNI-Aptima" w:hAnsi="VNI-Aptima"/>
      <w:color w:val="0000FF"/>
      <w:sz w:val="26"/>
      <w:szCs w:val="26"/>
    </w:rPr>
  </w:style>
  <w:style w:type="paragraph" w:customStyle="1" w:styleId="StyleHeading2TimesNewRoman">
    <w:name w:val="Style Heading 2 + Times New Roman"/>
    <w:basedOn w:val="Heading1"/>
    <w:rsid w:val="000C4577"/>
    <w:pPr>
      <w:keepNext w:val="0"/>
      <w:keepLines w:val="0"/>
      <w:widowControl w:val="0"/>
      <w:tabs>
        <w:tab w:val="num" w:pos="1440"/>
      </w:tabs>
      <w:spacing w:before="120" w:after="360" w:line="240" w:lineRule="auto"/>
      <w:ind w:left="1440" w:hanging="360"/>
      <w:jc w:val="center"/>
    </w:pPr>
    <w:rPr>
      <w:bCs w:val="0"/>
      <w:iCs/>
      <w:noProof/>
      <w:color w:val="auto"/>
      <w:szCs w:val="26"/>
      <w:lang w:val="x-none" w:eastAsia="x-none"/>
    </w:rPr>
  </w:style>
  <w:style w:type="paragraph" w:customStyle="1" w:styleId="dbiet">
    <w:name w:val="dbiet"/>
    <w:basedOn w:val="Normal"/>
    <w:rsid w:val="000C4577"/>
    <w:pPr>
      <w:widowControl w:val="0"/>
      <w:spacing w:before="120" w:after="120" w:line="240" w:lineRule="auto"/>
      <w:ind w:left="1701"/>
    </w:pPr>
    <w:rPr>
      <w:rFonts w:ascii="VNI-Times" w:eastAsia="Times New Roman" w:hAnsi="VNI-Times"/>
      <w:kern w:val="28"/>
      <w:sz w:val="24"/>
      <w:szCs w:val="20"/>
      <w:lang w:val="en-GB"/>
    </w:rPr>
  </w:style>
  <w:style w:type="paragraph" w:customStyle="1" w:styleId="StyleBulleted11ptOutlinenumbered">
    <w:name w:val="Style Bulleted 11 pt + Outline numbered"/>
    <w:aliases w:val="Left:  0 mm,Hanging:  7.5 mm"/>
    <w:basedOn w:val="Normal"/>
    <w:rsid w:val="000C4577"/>
    <w:pPr>
      <w:tabs>
        <w:tab w:val="left" w:pos="426"/>
        <w:tab w:val="num" w:pos="861"/>
      </w:tabs>
      <w:spacing w:before="60" w:after="60" w:line="240" w:lineRule="auto"/>
      <w:ind w:left="861" w:hanging="360"/>
    </w:pPr>
    <w:rPr>
      <w:rFonts w:eastAsia="Times New Roman"/>
      <w:sz w:val="24"/>
      <w:szCs w:val="24"/>
    </w:rPr>
  </w:style>
  <w:style w:type="paragraph" w:customStyle="1" w:styleId="PHAN-1">
    <w:name w:val="PHAN-1"/>
    <w:basedOn w:val="Heading1"/>
    <w:autoRedefine/>
    <w:rsid w:val="000C4577"/>
    <w:pPr>
      <w:keepLines w:val="0"/>
      <w:pageBreakBefore/>
      <w:widowControl w:val="0"/>
      <w:tabs>
        <w:tab w:val="num" w:pos="2214"/>
      </w:tabs>
      <w:spacing w:before="0" w:line="240" w:lineRule="auto"/>
      <w:ind w:firstLine="1134"/>
      <w:jc w:val="center"/>
    </w:pPr>
    <w:rPr>
      <w:rFonts w:ascii="VNI-Bengus" w:hAnsi="VNI-Bengus"/>
      <w:bCs w:val="0"/>
      <w:caps/>
      <w:snapToGrid w:val="0"/>
      <w:color w:val="000000"/>
      <w:spacing w:val="-2"/>
      <w:kern w:val="2"/>
      <w:sz w:val="32"/>
      <w:szCs w:val="20"/>
      <w:lang w:val="x-none" w:eastAsia="x-none"/>
    </w:rPr>
  </w:style>
  <w:style w:type="paragraph" w:customStyle="1" w:styleId="PHAN-3">
    <w:name w:val="PHAN-3"/>
    <w:basedOn w:val="Heading3"/>
    <w:autoRedefine/>
    <w:rsid w:val="000C4577"/>
    <w:pPr>
      <w:keepNext/>
      <w:widowControl w:val="0"/>
      <w:tabs>
        <w:tab w:val="left" w:pos="709"/>
        <w:tab w:val="left" w:pos="992"/>
        <w:tab w:val="num" w:pos="1134"/>
      </w:tabs>
      <w:spacing w:before="60" w:after="60" w:line="240" w:lineRule="auto"/>
      <w:ind w:left="1134" w:hanging="1134"/>
    </w:pPr>
    <w:rPr>
      <w:rFonts w:ascii="VNI-Avo" w:hAnsi="VNI-Avo"/>
      <w:i w:val="0"/>
      <w:caps/>
      <w:snapToGrid w:val="0"/>
      <w:color w:val="000000"/>
      <w:spacing w:val="-2"/>
      <w:kern w:val="2"/>
      <w:sz w:val="24"/>
      <w:szCs w:val="20"/>
      <w:lang w:val="x-none" w:eastAsia="x-none"/>
    </w:rPr>
  </w:style>
  <w:style w:type="paragraph" w:customStyle="1" w:styleId="StyleHeading2daumucsuindext125ptAutoBefore5pt">
    <w:name w:val="Style Heading 2dau muc(suindext) + 12.5 pt Auto Before:  5 pt ..."/>
    <w:basedOn w:val="Heading2"/>
    <w:autoRedefine/>
    <w:rsid w:val="000C4577"/>
    <w:pPr>
      <w:keepNext w:val="0"/>
      <w:keepLines w:val="0"/>
      <w:widowControl w:val="0"/>
      <w:tabs>
        <w:tab w:val="left" w:pos="992"/>
      </w:tabs>
      <w:spacing w:before="100" w:after="100" w:line="240" w:lineRule="auto"/>
    </w:pPr>
    <w:rPr>
      <w:color w:val="auto"/>
      <w:sz w:val="25"/>
      <w:szCs w:val="25"/>
    </w:rPr>
  </w:style>
  <w:style w:type="paragraph" w:customStyle="1" w:styleId="StyleHeading3TimesNewRoman125ptBefore5pt">
    <w:name w:val="Style Heading 3 + Times New Roman 12.5 pt Before:  5 pt"/>
    <w:basedOn w:val="Heading3"/>
    <w:autoRedefine/>
    <w:rsid w:val="000C4577"/>
    <w:pPr>
      <w:widowControl w:val="0"/>
      <w:tabs>
        <w:tab w:val="left" w:pos="720"/>
        <w:tab w:val="left" w:pos="992"/>
      </w:tabs>
      <w:spacing w:before="100" w:after="60" w:line="240" w:lineRule="auto"/>
    </w:pPr>
    <w:rPr>
      <w:i w:val="0"/>
      <w:color w:val="auto"/>
      <w:sz w:val="25"/>
      <w:szCs w:val="20"/>
      <w:lang w:val="x-none" w:eastAsia="x-none"/>
    </w:rPr>
  </w:style>
  <w:style w:type="paragraph" w:customStyle="1" w:styleId="cap">
    <w:name w:val="caûp"/>
    <w:basedOn w:val="Normal"/>
    <w:rsid w:val="000C4577"/>
    <w:pPr>
      <w:tabs>
        <w:tab w:val="num" w:pos="990"/>
      </w:tabs>
      <w:spacing w:before="120" w:after="120" w:line="240" w:lineRule="auto"/>
      <w:ind w:left="990" w:hanging="360"/>
    </w:pPr>
    <w:rPr>
      <w:rFonts w:eastAsia="Times New Roman"/>
      <w:sz w:val="24"/>
      <w:szCs w:val="20"/>
    </w:rPr>
  </w:style>
  <w:style w:type="paragraph" w:customStyle="1" w:styleId="star2">
    <w:name w:val="star2"/>
    <w:basedOn w:val="Normal"/>
    <w:rsid w:val="000C4577"/>
    <w:pPr>
      <w:tabs>
        <w:tab w:val="num" w:pos="1985"/>
      </w:tabs>
      <w:spacing w:after="120" w:line="240" w:lineRule="auto"/>
      <w:ind w:left="1985" w:hanging="567"/>
    </w:pPr>
    <w:rPr>
      <w:rFonts w:ascii=".VnTime" w:eastAsia="Times New Roman" w:hAnsi=".VnTime"/>
      <w:szCs w:val="24"/>
    </w:rPr>
  </w:style>
  <w:style w:type="paragraph" w:customStyle="1" w:styleId="star">
    <w:name w:val="star"/>
    <w:basedOn w:val="Normal"/>
    <w:rsid w:val="000C4577"/>
    <w:pPr>
      <w:tabs>
        <w:tab w:val="num" w:pos="1418"/>
      </w:tabs>
      <w:spacing w:before="120" w:after="120" w:line="360" w:lineRule="auto"/>
      <w:ind w:left="1418" w:hanging="567"/>
    </w:pPr>
    <w:rPr>
      <w:rFonts w:ascii=".VnTime" w:eastAsia="Times New Roman" w:hAnsi=".VnTime"/>
      <w:color w:val="0000FF"/>
      <w:kern w:val="28"/>
      <w:szCs w:val="20"/>
    </w:rPr>
  </w:style>
  <w:style w:type="paragraph" w:customStyle="1" w:styleId="Tieude">
    <w:name w:val="Tieude"/>
    <w:basedOn w:val="Normal"/>
    <w:rsid w:val="000C4577"/>
    <w:pPr>
      <w:tabs>
        <w:tab w:val="num" w:pos="1800"/>
      </w:tabs>
      <w:spacing w:before="120" w:after="120" w:line="240" w:lineRule="auto"/>
      <w:ind w:left="360" w:hanging="360"/>
      <w:jc w:val="center"/>
    </w:pPr>
    <w:rPr>
      <w:rFonts w:ascii="VNI-Times" w:eastAsia="Times New Roman" w:hAnsi="VNI-Times"/>
      <w:b/>
      <w:sz w:val="28"/>
      <w:szCs w:val="20"/>
    </w:rPr>
  </w:style>
  <w:style w:type="paragraph" w:styleId="FootnoteText">
    <w:name w:val="footnote text"/>
    <w:basedOn w:val="Normal"/>
    <w:link w:val="FootnoteTextChar"/>
    <w:semiHidden/>
    <w:rsid w:val="000C4577"/>
    <w:pPr>
      <w:spacing w:after="0" w:line="240" w:lineRule="auto"/>
      <w:ind w:left="576" w:hanging="576"/>
    </w:pPr>
    <w:rPr>
      <w:rFonts w:ascii="VNI-Times" w:eastAsia="Times New Roman" w:hAnsi="VNI-Times"/>
      <w:szCs w:val="20"/>
    </w:rPr>
  </w:style>
  <w:style w:type="character" w:customStyle="1" w:styleId="FootnoteTextChar">
    <w:name w:val="Footnote Text Char"/>
    <w:link w:val="FootnoteText"/>
    <w:semiHidden/>
    <w:rsid w:val="000C4577"/>
    <w:rPr>
      <w:rFonts w:ascii="VNI-Times" w:eastAsia="Times New Roman" w:hAnsi="VNI-Times" w:cs="Times New Roman"/>
      <w:szCs w:val="20"/>
    </w:rPr>
  </w:style>
  <w:style w:type="character" w:styleId="CommentReference">
    <w:name w:val="annotation reference"/>
    <w:semiHidden/>
    <w:rsid w:val="000C4577"/>
    <w:rPr>
      <w:sz w:val="16"/>
      <w:szCs w:val="16"/>
    </w:rPr>
  </w:style>
  <w:style w:type="paragraph" w:styleId="CommentText">
    <w:name w:val="annotation text"/>
    <w:basedOn w:val="Normal"/>
    <w:link w:val="CommentTextChar"/>
    <w:semiHidden/>
    <w:rsid w:val="000C4577"/>
    <w:pPr>
      <w:spacing w:after="0" w:line="240" w:lineRule="auto"/>
      <w:ind w:left="677"/>
    </w:pPr>
    <w:rPr>
      <w:rFonts w:eastAsia="Times New Roman"/>
      <w:sz w:val="20"/>
      <w:szCs w:val="20"/>
    </w:rPr>
  </w:style>
  <w:style w:type="character" w:customStyle="1" w:styleId="CommentTextChar">
    <w:name w:val="Comment Text Char"/>
    <w:link w:val="CommentText"/>
    <w:semiHidden/>
    <w:rsid w:val="000C4577"/>
    <w:rPr>
      <w:rFonts w:eastAsia="Times New Roman" w:cs="Times New Roman"/>
      <w:sz w:val="20"/>
      <w:szCs w:val="20"/>
    </w:rPr>
  </w:style>
  <w:style w:type="paragraph" w:styleId="CommentSubject">
    <w:name w:val="annotation subject"/>
    <w:basedOn w:val="CommentText"/>
    <w:next w:val="CommentText"/>
    <w:link w:val="CommentSubjectChar"/>
    <w:semiHidden/>
    <w:rsid w:val="000C4577"/>
    <w:rPr>
      <w:b/>
      <w:bCs/>
    </w:rPr>
  </w:style>
  <w:style w:type="character" w:customStyle="1" w:styleId="CommentSubjectChar">
    <w:name w:val="Comment Subject Char"/>
    <w:link w:val="CommentSubject"/>
    <w:semiHidden/>
    <w:rsid w:val="000C4577"/>
    <w:rPr>
      <w:rFonts w:eastAsia="Times New Roman" w:cs="Times New Roman"/>
      <w:b/>
      <w:bCs/>
      <w:sz w:val="20"/>
      <w:szCs w:val="20"/>
    </w:rPr>
  </w:style>
  <w:style w:type="character" w:customStyle="1" w:styleId="postbody">
    <w:name w:val="postbody"/>
    <w:rsid w:val="000C4577"/>
  </w:style>
  <w:style w:type="character" w:styleId="Strong">
    <w:name w:val="Strong"/>
    <w:qFormat/>
    <w:rsid w:val="000C4577"/>
    <w:rPr>
      <w:b/>
      <w:bCs/>
    </w:rPr>
  </w:style>
  <w:style w:type="table" w:styleId="MediumGrid3-Accent3">
    <w:name w:val="Medium Grid 3 Accent 3"/>
    <w:basedOn w:val="TableNormal"/>
    <w:uiPriority w:val="69"/>
    <w:rsid w:val="000C4577"/>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NOIDUNG">
    <w:name w:val="NOI DUNG"/>
    <w:basedOn w:val="Normal"/>
    <w:link w:val="NOIDUNGChar"/>
    <w:rsid w:val="000C4577"/>
    <w:pPr>
      <w:widowControl w:val="0"/>
      <w:spacing w:before="120" w:after="120" w:line="240" w:lineRule="auto"/>
      <w:ind w:left="851"/>
    </w:pPr>
    <w:rPr>
      <w:rFonts w:eastAsia="Times New Roman"/>
      <w:szCs w:val="24"/>
      <w:lang w:val="x-none" w:eastAsia="x-none"/>
    </w:rPr>
  </w:style>
  <w:style w:type="character" w:customStyle="1" w:styleId="NOIDUNGChar">
    <w:name w:val="NOI DUNG Char"/>
    <w:link w:val="NOIDUNG"/>
    <w:rsid w:val="000C4577"/>
    <w:rPr>
      <w:rFonts w:eastAsia="Times New Roman" w:cs="Times New Roman"/>
      <w:szCs w:val="24"/>
      <w:lang w:val="x-none" w:eastAsia="x-none"/>
    </w:rPr>
  </w:style>
  <w:style w:type="paragraph" w:customStyle="1" w:styleId="Bang-Tieudebang">
    <w:name w:val="Bang - Tieu de bang"/>
    <w:basedOn w:val="NOIDUNG"/>
    <w:rsid w:val="000C4577"/>
    <w:pPr>
      <w:spacing w:before="60" w:after="60"/>
      <w:ind w:left="0"/>
      <w:jc w:val="center"/>
    </w:pPr>
    <w:rPr>
      <w:b/>
    </w:rPr>
  </w:style>
  <w:style w:type="paragraph" w:customStyle="1" w:styleId="Bang-Noidungbang">
    <w:name w:val="Bang - Noi dung bang"/>
    <w:basedOn w:val="Bang-Tieudebang"/>
    <w:rsid w:val="000C4577"/>
    <w:pPr>
      <w:spacing w:before="40" w:after="40"/>
      <w:jc w:val="left"/>
    </w:pPr>
    <w:rPr>
      <w:b w:val="0"/>
    </w:rPr>
  </w:style>
  <w:style w:type="paragraph" w:customStyle="1" w:styleId="BodyText2-2">
    <w:name w:val="Body Text 2-2"/>
    <w:basedOn w:val="Normal"/>
    <w:next w:val="Normal"/>
    <w:autoRedefine/>
    <w:qFormat/>
    <w:rsid w:val="000C4577"/>
    <w:pPr>
      <w:tabs>
        <w:tab w:val="left" w:pos="1332"/>
      </w:tabs>
      <w:spacing w:before="40" w:after="40" w:line="240" w:lineRule="auto"/>
      <w:ind w:left="900" w:hanging="360"/>
    </w:pPr>
    <w:rPr>
      <w:rFonts w:eastAsia="Times New Roman"/>
      <w:szCs w:val="24"/>
      <w:lang w:eastAsia="ru-RU"/>
    </w:rPr>
  </w:style>
  <w:style w:type="paragraph" w:customStyle="1" w:styleId="BodyText1">
    <w:name w:val="Body Text1"/>
    <w:basedOn w:val="Normal"/>
    <w:rsid w:val="000C4577"/>
    <w:pPr>
      <w:widowControl w:val="0"/>
      <w:shd w:val="clear" w:color="auto" w:fill="FFFFFF"/>
      <w:spacing w:before="120" w:after="120" w:line="298" w:lineRule="exact"/>
      <w:ind w:left="0" w:hanging="1560"/>
    </w:pPr>
    <w:rPr>
      <w:rFonts w:eastAsia="Times New Roman"/>
      <w:sz w:val="22"/>
    </w:rPr>
  </w:style>
  <w:style w:type="table" w:customStyle="1" w:styleId="GridTable7Colorful1">
    <w:name w:val="Grid Table 7 Colorful1"/>
    <w:basedOn w:val="TableNormal"/>
    <w:uiPriority w:val="52"/>
    <w:rsid w:val="000C4577"/>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5Dark-Accent31">
    <w:name w:val="Grid Table 5 Dark - Accent 31"/>
    <w:basedOn w:val="TableNormal"/>
    <w:uiPriority w:val="50"/>
    <w:rsid w:val="000C4577"/>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rmal1Char1">
    <w:name w:val="Normal1 Char1"/>
    <w:rsid w:val="000C4577"/>
    <w:rPr>
      <w:color w:val="000000"/>
      <w:spacing w:val="-2"/>
      <w:sz w:val="26"/>
      <w:szCs w:val="26"/>
    </w:rPr>
  </w:style>
  <w:style w:type="character" w:customStyle="1" w:styleId="Heading6Char1">
    <w:name w:val="Heading 6 Char1"/>
    <w:aliases w:val="Heading 6 Char Char,9.1 Char,dts-heading 6 Char,9 Char"/>
    <w:rsid w:val="000C4577"/>
    <w:rPr>
      <w:rFonts w:ascii="Times New Roman Bold" w:hAnsi="Times New Roman Bold"/>
      <w:b/>
      <w:i/>
      <w:snapToGrid w:val="0"/>
      <w:color w:val="000000"/>
      <w:spacing w:val="-2"/>
      <w:kern w:val="2"/>
      <w:sz w:val="26"/>
      <w:szCs w:val="26"/>
    </w:rPr>
  </w:style>
  <w:style w:type="paragraph" w:customStyle="1" w:styleId="Stylenoidung114ptBefore6ptAfter6ptLinespacing">
    <w:name w:val="Style noidung1 + 14 pt Before:  6 pt After:  6 pt Line spacing: ..."/>
    <w:basedOn w:val="Normal"/>
    <w:rsid w:val="004237B9"/>
    <w:pPr>
      <w:spacing w:before="120" w:after="120" w:line="400" w:lineRule="exact"/>
      <w:ind w:left="0" w:firstLine="567"/>
    </w:pPr>
    <w:rPr>
      <w:rFonts w:eastAsia="Times New Roman"/>
      <w:sz w:val="28"/>
      <w:szCs w:val="20"/>
    </w:rPr>
  </w:style>
  <w:style w:type="paragraph" w:customStyle="1" w:styleId="CM13">
    <w:name w:val="CM13"/>
    <w:basedOn w:val="Normal"/>
    <w:next w:val="Normal"/>
    <w:rsid w:val="00780BF5"/>
    <w:pPr>
      <w:widowControl w:val="0"/>
      <w:autoSpaceDE w:val="0"/>
      <w:autoSpaceDN w:val="0"/>
      <w:adjustRightInd w:val="0"/>
      <w:spacing w:after="0" w:line="356" w:lineRule="atLeast"/>
      <w:ind w:left="0"/>
      <w:jc w:val="left"/>
    </w:pPr>
    <w:rPr>
      <w:rFonts w:ascii=".VnAvantH" w:eastAsia="Times New Roman" w:hAnsi=".VnAvantH"/>
      <w:sz w:val="24"/>
      <w:szCs w:val="24"/>
    </w:rPr>
  </w:style>
  <w:style w:type="paragraph" w:customStyle="1" w:styleId="StyleHeading2VnTime">
    <w:name w:val="Style Heading 2 + .VnTime"/>
    <w:basedOn w:val="Heading2"/>
    <w:rsid w:val="00814F77"/>
    <w:pPr>
      <w:keepLines w:val="0"/>
      <w:tabs>
        <w:tab w:val="num" w:pos="1512"/>
      </w:tabs>
      <w:spacing w:before="120" w:line="240" w:lineRule="auto"/>
      <w:ind w:left="1512" w:hanging="432"/>
    </w:pPr>
    <w:rPr>
      <w:rFonts w:ascii=".VnTime" w:hAnsi=".VnTime"/>
      <w:color w:val="auto"/>
      <w:sz w:val="28"/>
      <w:szCs w:val="20"/>
      <w:lang w:val="x-none" w:eastAsia="x-none"/>
    </w:rPr>
  </w:style>
  <w:style w:type="paragraph" w:customStyle="1" w:styleId="MC-H1">
    <w:name w:val="MC-H1"/>
    <w:basedOn w:val="Heading1"/>
    <w:autoRedefine/>
    <w:qFormat/>
    <w:rsid w:val="00814F77"/>
    <w:pPr>
      <w:keepLines w:val="0"/>
      <w:spacing w:after="60" w:line="240" w:lineRule="auto"/>
      <w:ind w:left="454" w:hanging="454"/>
      <w:jc w:val="center"/>
    </w:pPr>
    <w:rPr>
      <w:rFonts w:ascii="Arial" w:hAnsi="Arial" w:cs="Arial"/>
      <w:color w:val="auto"/>
      <w:kern w:val="32"/>
      <w:sz w:val="32"/>
      <w:szCs w:val="32"/>
      <w:lang w:eastAsia="x-none"/>
    </w:rPr>
  </w:style>
  <w:style w:type="paragraph" w:customStyle="1" w:styleId="explanatorynotes">
    <w:name w:val="explanatory_notes"/>
    <w:basedOn w:val="Normal"/>
    <w:rsid w:val="00711003"/>
    <w:pPr>
      <w:suppressAutoHyphens/>
      <w:spacing w:after="240" w:line="360" w:lineRule="exact"/>
      <w:ind w:left="0"/>
    </w:pPr>
    <w:rPr>
      <w:rFonts w:ascii="Arial" w:eastAsia="Times New Roman" w:hAnsi="Arial"/>
      <w:sz w:val="20"/>
      <w:szCs w:val="20"/>
    </w:rPr>
  </w:style>
  <w:style w:type="paragraph" w:customStyle="1" w:styleId="QUYEN">
    <w:name w:val="QUYEN"/>
    <w:basedOn w:val="Normal"/>
    <w:rsid w:val="00540D25"/>
    <w:pPr>
      <w:spacing w:after="0" w:line="240" w:lineRule="auto"/>
      <w:jc w:val="left"/>
    </w:pPr>
    <w:rPr>
      <w:rFonts w:ascii="Times New Roman Bold" w:eastAsia="Times New Roman" w:hAnsi="Times New Roman Bold"/>
      <w:b/>
      <w:color w:val="000080"/>
      <w:sz w:val="40"/>
      <w:szCs w:val="24"/>
    </w:rPr>
  </w:style>
  <w:style w:type="paragraph" w:customStyle="1" w:styleId="msonormal0">
    <w:name w:val="msonormal"/>
    <w:basedOn w:val="Normal"/>
    <w:rsid w:val="00AF0628"/>
    <w:pPr>
      <w:spacing w:before="100" w:beforeAutospacing="1" w:after="100" w:afterAutospacing="1" w:line="240" w:lineRule="auto"/>
      <w:ind w:left="0"/>
      <w:jc w:val="left"/>
    </w:pPr>
    <w:rPr>
      <w:rFonts w:eastAsia="Times New Roman"/>
      <w:sz w:val="24"/>
      <w:szCs w:val="24"/>
    </w:rPr>
  </w:style>
  <w:style w:type="paragraph" w:customStyle="1" w:styleId="font6">
    <w:name w:val="font6"/>
    <w:basedOn w:val="Normal"/>
    <w:rsid w:val="00AF0628"/>
    <w:pPr>
      <w:spacing w:before="100" w:beforeAutospacing="1" w:after="100" w:afterAutospacing="1" w:line="240" w:lineRule="auto"/>
      <w:ind w:left="0"/>
      <w:jc w:val="left"/>
    </w:pPr>
    <w:rPr>
      <w:rFonts w:eastAsia="Times New Roman"/>
      <w:b/>
      <w:bCs/>
      <w:sz w:val="24"/>
      <w:szCs w:val="24"/>
    </w:rPr>
  </w:style>
  <w:style w:type="paragraph" w:customStyle="1" w:styleId="font7">
    <w:name w:val="font7"/>
    <w:basedOn w:val="Normal"/>
    <w:rsid w:val="00AF0628"/>
    <w:pPr>
      <w:spacing w:before="100" w:beforeAutospacing="1" w:after="100" w:afterAutospacing="1" w:line="240" w:lineRule="auto"/>
      <w:ind w:left="0"/>
      <w:jc w:val="left"/>
    </w:pPr>
    <w:rPr>
      <w:rFonts w:ascii="Tahoma" w:eastAsia="Times New Roman" w:hAnsi="Tahoma" w:cs="Tahoma"/>
      <w:color w:val="000000"/>
      <w:sz w:val="18"/>
      <w:szCs w:val="18"/>
    </w:rPr>
  </w:style>
  <w:style w:type="paragraph" w:customStyle="1" w:styleId="font8">
    <w:name w:val="font8"/>
    <w:basedOn w:val="Normal"/>
    <w:rsid w:val="00AF0628"/>
    <w:pPr>
      <w:spacing w:before="100" w:beforeAutospacing="1" w:after="100" w:afterAutospacing="1" w:line="240" w:lineRule="auto"/>
      <w:ind w:left="0"/>
      <w:jc w:val="left"/>
    </w:pPr>
    <w:rPr>
      <w:rFonts w:ascii="Tahoma" w:eastAsia="Times New Roman" w:hAnsi="Tahoma" w:cs="Tahoma"/>
      <w:b/>
      <w:bCs/>
      <w:color w:val="000000"/>
      <w:sz w:val="18"/>
      <w:szCs w:val="18"/>
    </w:rPr>
  </w:style>
  <w:style w:type="paragraph" w:customStyle="1" w:styleId="font9">
    <w:name w:val="font9"/>
    <w:basedOn w:val="Normal"/>
    <w:rsid w:val="00AF0628"/>
    <w:pPr>
      <w:spacing w:before="100" w:beforeAutospacing="1" w:after="100" w:afterAutospacing="1" w:line="240" w:lineRule="auto"/>
      <w:ind w:left="0"/>
      <w:jc w:val="left"/>
    </w:pPr>
    <w:rPr>
      <w:rFonts w:ascii="Calibri" w:eastAsia="Times New Roman" w:hAnsi="Calibri" w:cs="Calibri"/>
      <w:b/>
      <w:bCs/>
      <w:sz w:val="24"/>
      <w:szCs w:val="24"/>
    </w:rPr>
  </w:style>
  <w:style w:type="paragraph" w:customStyle="1" w:styleId="xl198">
    <w:name w:val="xl198"/>
    <w:basedOn w:val="Normal"/>
    <w:rsid w:val="00AF0628"/>
    <w:pPr>
      <w:spacing w:before="100" w:beforeAutospacing="1" w:after="100" w:afterAutospacing="1" w:line="240" w:lineRule="auto"/>
      <w:ind w:left="0"/>
      <w:jc w:val="left"/>
    </w:pPr>
    <w:rPr>
      <w:rFonts w:eastAsia="Times New Roman"/>
      <w:sz w:val="24"/>
      <w:szCs w:val="24"/>
    </w:rPr>
  </w:style>
  <w:style w:type="paragraph" w:customStyle="1" w:styleId="xl199">
    <w:name w:val="xl199"/>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00">
    <w:name w:val="xl200"/>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01">
    <w:name w:val="xl201"/>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02">
    <w:name w:val="xl202"/>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03">
    <w:name w:val="xl203"/>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04">
    <w:name w:val="xl204"/>
    <w:basedOn w:val="Normal"/>
    <w:rsid w:val="00AF0628"/>
    <w:pPr>
      <w:spacing w:before="100" w:beforeAutospacing="1" w:after="100" w:afterAutospacing="1" w:line="240" w:lineRule="auto"/>
      <w:ind w:left="0"/>
      <w:jc w:val="center"/>
    </w:pPr>
    <w:rPr>
      <w:rFonts w:eastAsia="Times New Roman"/>
      <w:b/>
      <w:bCs/>
      <w:sz w:val="24"/>
      <w:szCs w:val="24"/>
    </w:rPr>
  </w:style>
  <w:style w:type="paragraph" w:customStyle="1" w:styleId="xl205">
    <w:name w:val="xl205"/>
    <w:basedOn w:val="Normal"/>
    <w:rsid w:val="00AF0628"/>
    <w:pPr>
      <w:spacing w:before="100" w:beforeAutospacing="1" w:after="100" w:afterAutospacing="1" w:line="240" w:lineRule="auto"/>
      <w:ind w:left="0"/>
      <w:jc w:val="center"/>
    </w:pPr>
    <w:rPr>
      <w:rFonts w:eastAsia="Times New Roman"/>
      <w:sz w:val="24"/>
      <w:szCs w:val="24"/>
    </w:rPr>
  </w:style>
  <w:style w:type="paragraph" w:customStyle="1" w:styleId="xl206">
    <w:name w:val="xl206"/>
    <w:basedOn w:val="Normal"/>
    <w:rsid w:val="00AF0628"/>
    <w:pPr>
      <w:spacing w:before="100" w:beforeAutospacing="1" w:after="100" w:afterAutospacing="1" w:line="240" w:lineRule="auto"/>
      <w:ind w:left="0"/>
      <w:jc w:val="left"/>
    </w:pPr>
    <w:rPr>
      <w:rFonts w:eastAsia="Times New Roman"/>
      <w:sz w:val="24"/>
      <w:szCs w:val="24"/>
    </w:rPr>
  </w:style>
  <w:style w:type="paragraph" w:customStyle="1" w:styleId="xl207">
    <w:name w:val="xl207"/>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08">
    <w:name w:val="xl208"/>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09">
    <w:name w:val="xl209"/>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10">
    <w:name w:val="xl210"/>
    <w:basedOn w:val="Normal"/>
    <w:rsid w:val="00AF0628"/>
    <w:pPr>
      <w:spacing w:before="100" w:beforeAutospacing="1" w:after="100" w:afterAutospacing="1" w:line="240" w:lineRule="auto"/>
      <w:ind w:left="0"/>
      <w:jc w:val="center"/>
    </w:pPr>
    <w:rPr>
      <w:rFonts w:eastAsia="Times New Roman"/>
      <w:sz w:val="24"/>
      <w:szCs w:val="24"/>
    </w:rPr>
  </w:style>
  <w:style w:type="paragraph" w:customStyle="1" w:styleId="xl211">
    <w:name w:val="xl211"/>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b/>
      <w:bCs/>
      <w:i/>
      <w:iCs/>
      <w:color w:val="FF0000"/>
      <w:sz w:val="24"/>
      <w:szCs w:val="24"/>
    </w:rPr>
  </w:style>
  <w:style w:type="paragraph" w:customStyle="1" w:styleId="xl212">
    <w:name w:val="xl212"/>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sz w:val="24"/>
      <w:szCs w:val="24"/>
    </w:rPr>
  </w:style>
  <w:style w:type="paragraph" w:customStyle="1" w:styleId="xl213">
    <w:name w:val="xl213"/>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14">
    <w:name w:val="xl214"/>
    <w:basedOn w:val="Normal"/>
    <w:rsid w:val="00AF0628"/>
    <w:pPr>
      <w:spacing w:before="100" w:beforeAutospacing="1" w:after="100" w:afterAutospacing="1" w:line="240" w:lineRule="auto"/>
      <w:ind w:left="0"/>
      <w:jc w:val="center"/>
      <w:textAlignment w:val="center"/>
    </w:pPr>
    <w:rPr>
      <w:rFonts w:eastAsia="Times New Roman"/>
      <w:szCs w:val="26"/>
    </w:rPr>
  </w:style>
  <w:style w:type="paragraph" w:customStyle="1" w:styleId="xl215">
    <w:name w:val="xl215"/>
    <w:basedOn w:val="Normal"/>
    <w:rsid w:val="00AF0628"/>
    <w:pP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16">
    <w:name w:val="xl216"/>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17">
    <w:name w:val="xl217"/>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18">
    <w:name w:val="xl218"/>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19">
    <w:name w:val="xl219"/>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20">
    <w:name w:val="xl220"/>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21">
    <w:name w:val="xl221"/>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22">
    <w:name w:val="xl222"/>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23">
    <w:name w:val="xl223"/>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24">
    <w:name w:val="xl224"/>
    <w:basedOn w:val="Normal"/>
    <w:rsid w:val="00AF0628"/>
    <w:pPr>
      <w:spacing w:before="100" w:beforeAutospacing="1" w:after="100" w:afterAutospacing="1" w:line="240" w:lineRule="auto"/>
      <w:ind w:left="0"/>
      <w:jc w:val="center"/>
      <w:textAlignment w:val="center"/>
    </w:pPr>
    <w:rPr>
      <w:rFonts w:eastAsia="Times New Roman"/>
      <w:sz w:val="24"/>
      <w:szCs w:val="24"/>
    </w:rPr>
  </w:style>
  <w:style w:type="paragraph" w:customStyle="1" w:styleId="xl225">
    <w:name w:val="xl225"/>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26">
    <w:name w:val="xl226"/>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27">
    <w:name w:val="xl227"/>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sz w:val="24"/>
      <w:szCs w:val="24"/>
    </w:rPr>
  </w:style>
  <w:style w:type="paragraph" w:customStyle="1" w:styleId="xl228">
    <w:name w:val="xl228"/>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29">
    <w:name w:val="xl229"/>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30">
    <w:name w:val="xl230"/>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31">
    <w:name w:val="xl231"/>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32">
    <w:name w:val="xl232"/>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33">
    <w:name w:val="xl233"/>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34">
    <w:name w:val="xl234"/>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35">
    <w:name w:val="xl235"/>
    <w:basedOn w:val="Normal"/>
    <w:rsid w:val="00AF0628"/>
    <w:pPr>
      <w:pBdr>
        <w:left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color w:val="FF0000"/>
      <w:sz w:val="24"/>
      <w:szCs w:val="24"/>
    </w:rPr>
  </w:style>
  <w:style w:type="paragraph" w:customStyle="1" w:styleId="xl236">
    <w:name w:val="xl236"/>
    <w:basedOn w:val="Normal"/>
    <w:rsid w:val="00AF0628"/>
    <w:pPr>
      <w:spacing w:before="100" w:beforeAutospacing="1" w:after="100" w:afterAutospacing="1" w:line="240" w:lineRule="auto"/>
      <w:ind w:left="0"/>
      <w:jc w:val="left"/>
    </w:pPr>
    <w:rPr>
      <w:rFonts w:eastAsia="Times New Roman"/>
      <w:color w:val="FF0000"/>
      <w:sz w:val="24"/>
      <w:szCs w:val="24"/>
    </w:rPr>
  </w:style>
  <w:style w:type="paragraph" w:customStyle="1" w:styleId="xl237">
    <w:name w:val="xl237"/>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38">
    <w:name w:val="xl238"/>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39">
    <w:name w:val="xl239"/>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sz w:val="24"/>
      <w:szCs w:val="24"/>
    </w:rPr>
  </w:style>
  <w:style w:type="paragraph" w:customStyle="1" w:styleId="xl240">
    <w:name w:val="xl240"/>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sz w:val="24"/>
      <w:szCs w:val="24"/>
    </w:rPr>
  </w:style>
  <w:style w:type="paragraph" w:customStyle="1" w:styleId="xl241">
    <w:name w:val="xl241"/>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olor w:val="FF0000"/>
      <w:sz w:val="24"/>
      <w:szCs w:val="24"/>
    </w:rPr>
  </w:style>
  <w:style w:type="paragraph" w:customStyle="1" w:styleId="xl242">
    <w:name w:val="xl242"/>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color w:val="FF0000"/>
      <w:sz w:val="24"/>
      <w:szCs w:val="24"/>
    </w:rPr>
  </w:style>
  <w:style w:type="paragraph" w:customStyle="1" w:styleId="xl243">
    <w:name w:val="xl243"/>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olor w:val="FF0000"/>
      <w:sz w:val="24"/>
      <w:szCs w:val="24"/>
    </w:rPr>
  </w:style>
  <w:style w:type="paragraph" w:customStyle="1" w:styleId="xl244">
    <w:name w:val="xl244"/>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olor w:val="FF0000"/>
      <w:sz w:val="24"/>
      <w:szCs w:val="24"/>
    </w:rPr>
  </w:style>
  <w:style w:type="paragraph" w:customStyle="1" w:styleId="xl245">
    <w:name w:val="xl245"/>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b/>
      <w:bCs/>
      <w:i/>
      <w:iCs/>
      <w:color w:val="FF0000"/>
      <w:sz w:val="24"/>
      <w:szCs w:val="24"/>
    </w:rPr>
  </w:style>
  <w:style w:type="paragraph" w:customStyle="1" w:styleId="xl246">
    <w:name w:val="xl246"/>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olor w:val="FF0000"/>
      <w:sz w:val="24"/>
      <w:szCs w:val="24"/>
    </w:rPr>
  </w:style>
  <w:style w:type="paragraph" w:customStyle="1" w:styleId="xl247">
    <w:name w:val="xl247"/>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olor w:val="FF0000"/>
      <w:sz w:val="24"/>
      <w:szCs w:val="24"/>
    </w:rPr>
  </w:style>
  <w:style w:type="paragraph" w:customStyle="1" w:styleId="xl248">
    <w:name w:val="xl248"/>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olor w:val="FF0000"/>
      <w:sz w:val="24"/>
      <w:szCs w:val="24"/>
    </w:rPr>
  </w:style>
  <w:style w:type="paragraph" w:customStyle="1" w:styleId="xl249">
    <w:name w:val="xl249"/>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color w:val="FF0000"/>
      <w:sz w:val="24"/>
      <w:szCs w:val="24"/>
    </w:rPr>
  </w:style>
  <w:style w:type="paragraph" w:customStyle="1" w:styleId="xl250">
    <w:name w:val="xl250"/>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olor w:val="FF0000"/>
      <w:sz w:val="24"/>
      <w:szCs w:val="24"/>
    </w:rPr>
  </w:style>
  <w:style w:type="paragraph" w:customStyle="1" w:styleId="xl251">
    <w:name w:val="xl251"/>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color w:val="FF0000"/>
      <w:sz w:val="24"/>
      <w:szCs w:val="24"/>
    </w:rPr>
  </w:style>
  <w:style w:type="paragraph" w:customStyle="1" w:styleId="xl252">
    <w:name w:val="xl252"/>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olor w:val="FF0000"/>
      <w:sz w:val="24"/>
      <w:szCs w:val="24"/>
    </w:rPr>
  </w:style>
  <w:style w:type="paragraph" w:customStyle="1" w:styleId="xl253">
    <w:name w:val="xl253"/>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olor w:val="FF0000"/>
      <w:sz w:val="24"/>
      <w:szCs w:val="24"/>
    </w:rPr>
  </w:style>
  <w:style w:type="paragraph" w:customStyle="1" w:styleId="xl254">
    <w:name w:val="xl254"/>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color w:val="FF0000"/>
      <w:sz w:val="24"/>
      <w:szCs w:val="24"/>
    </w:rPr>
  </w:style>
  <w:style w:type="paragraph" w:customStyle="1" w:styleId="xl255">
    <w:name w:val="xl255"/>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color w:val="FF0000"/>
      <w:sz w:val="24"/>
      <w:szCs w:val="24"/>
    </w:rPr>
  </w:style>
  <w:style w:type="paragraph" w:customStyle="1" w:styleId="xl256">
    <w:name w:val="xl256"/>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pPr>
    <w:rPr>
      <w:rFonts w:eastAsia="Times New Roman"/>
      <w:color w:val="FF0000"/>
      <w:sz w:val="24"/>
      <w:szCs w:val="24"/>
    </w:rPr>
  </w:style>
  <w:style w:type="paragraph" w:customStyle="1" w:styleId="xl257">
    <w:name w:val="xl257"/>
    <w:basedOn w:val="Normal"/>
    <w:rsid w:val="00AF062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eastAsia="Times New Roman"/>
      <w:b/>
      <w:bCs/>
      <w:sz w:val="24"/>
      <w:szCs w:val="24"/>
    </w:rPr>
  </w:style>
  <w:style w:type="paragraph" w:customStyle="1" w:styleId="xl258">
    <w:name w:val="xl258"/>
    <w:basedOn w:val="Normal"/>
    <w:rsid w:val="00AF0628"/>
    <w:pPr>
      <w:pBdr>
        <w:top w:val="single" w:sz="4" w:space="0" w:color="auto"/>
        <w:left w:val="single" w:sz="4" w:space="0" w:color="auto"/>
        <w:bottom w:val="single" w:sz="4" w:space="0" w:color="auto"/>
      </w:pBdr>
      <w:spacing w:before="100" w:beforeAutospacing="1" w:after="100" w:afterAutospacing="1" w:line="240" w:lineRule="auto"/>
      <w:ind w:left="0"/>
      <w:jc w:val="left"/>
      <w:textAlignment w:val="center"/>
    </w:pPr>
    <w:rPr>
      <w:rFonts w:eastAsia="Times New Roman"/>
      <w:b/>
      <w:bCs/>
      <w:color w:val="FF0000"/>
      <w:sz w:val="24"/>
      <w:szCs w:val="24"/>
    </w:rPr>
  </w:style>
  <w:style w:type="paragraph" w:customStyle="1" w:styleId="xl259">
    <w:name w:val="xl259"/>
    <w:basedOn w:val="Normal"/>
    <w:rsid w:val="00AF0628"/>
    <w:pPr>
      <w:pBdr>
        <w:top w:val="single" w:sz="4" w:space="0" w:color="auto"/>
        <w:bottom w:val="single" w:sz="4" w:space="0" w:color="auto"/>
      </w:pBdr>
      <w:spacing w:before="100" w:beforeAutospacing="1" w:after="100" w:afterAutospacing="1" w:line="240" w:lineRule="auto"/>
      <w:ind w:left="0"/>
      <w:jc w:val="left"/>
      <w:textAlignment w:val="center"/>
    </w:pPr>
    <w:rPr>
      <w:rFonts w:eastAsia="Times New Roman"/>
      <w:b/>
      <w:bCs/>
      <w:color w:val="FF0000"/>
      <w:sz w:val="24"/>
      <w:szCs w:val="24"/>
    </w:rPr>
  </w:style>
  <w:style w:type="paragraph" w:customStyle="1" w:styleId="xl260">
    <w:name w:val="xl260"/>
    <w:basedOn w:val="Normal"/>
    <w:rsid w:val="00AF0628"/>
    <w:pPr>
      <w:pBdr>
        <w:top w:val="single" w:sz="4" w:space="0" w:color="auto"/>
        <w:bottom w:val="single" w:sz="4" w:space="0" w:color="auto"/>
        <w:right w:val="single" w:sz="4" w:space="0" w:color="auto"/>
      </w:pBdr>
      <w:spacing w:before="100" w:beforeAutospacing="1" w:after="100" w:afterAutospacing="1" w:line="240" w:lineRule="auto"/>
      <w:ind w:left="0"/>
      <w:jc w:val="left"/>
      <w:textAlignment w:val="center"/>
    </w:pPr>
    <w:rPr>
      <w:rFonts w:eastAsia="Times New Roman"/>
      <w:b/>
      <w:bCs/>
      <w:color w:val="FF0000"/>
      <w:sz w:val="24"/>
      <w:szCs w:val="24"/>
    </w:rPr>
  </w:style>
  <w:style w:type="paragraph" w:customStyle="1" w:styleId="xl261">
    <w:name w:val="xl261"/>
    <w:basedOn w:val="Normal"/>
    <w:rsid w:val="00AF0628"/>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62">
    <w:name w:val="xl262"/>
    <w:basedOn w:val="Normal"/>
    <w:rsid w:val="00AF0628"/>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63">
    <w:name w:val="xl263"/>
    <w:basedOn w:val="Normal"/>
    <w:rsid w:val="00AF0628"/>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64">
    <w:name w:val="xl264"/>
    <w:basedOn w:val="Normal"/>
    <w:rsid w:val="00AF0628"/>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65">
    <w:name w:val="xl265"/>
    <w:basedOn w:val="Normal"/>
    <w:rsid w:val="00AF0628"/>
    <w:pPr>
      <w:spacing w:before="100" w:beforeAutospacing="1" w:after="100" w:afterAutospacing="1" w:line="240" w:lineRule="auto"/>
      <w:ind w:left="0"/>
      <w:jc w:val="center"/>
      <w:textAlignment w:val="center"/>
    </w:pPr>
    <w:rPr>
      <w:rFonts w:eastAsia="Times New Roman"/>
      <w:b/>
      <w:bCs/>
      <w:szCs w:val="26"/>
    </w:rPr>
  </w:style>
  <w:style w:type="paragraph" w:customStyle="1" w:styleId="xl266">
    <w:name w:val="xl266"/>
    <w:basedOn w:val="Normal"/>
    <w:rsid w:val="00AF0628"/>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67">
    <w:name w:val="xl267"/>
    <w:basedOn w:val="Normal"/>
    <w:rsid w:val="00AF0628"/>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68">
    <w:name w:val="xl268"/>
    <w:basedOn w:val="Normal"/>
    <w:rsid w:val="00AF0628"/>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69">
    <w:name w:val="xl269"/>
    <w:basedOn w:val="Normal"/>
    <w:rsid w:val="00AF0628"/>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paragraph" w:customStyle="1" w:styleId="xl270">
    <w:name w:val="xl270"/>
    <w:basedOn w:val="Normal"/>
    <w:rsid w:val="00AF0628"/>
    <w:pPr>
      <w:pBdr>
        <w:top w:val="single" w:sz="4" w:space="0" w:color="auto"/>
        <w:left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Cs w:val="26"/>
    </w:rPr>
  </w:style>
  <w:style w:type="paragraph" w:customStyle="1" w:styleId="xl271">
    <w:name w:val="xl271"/>
    <w:basedOn w:val="Normal"/>
    <w:rsid w:val="00AF0628"/>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Cs w:val="26"/>
    </w:rPr>
  </w:style>
  <w:style w:type="paragraph" w:customStyle="1" w:styleId="xl272">
    <w:name w:val="xl272"/>
    <w:basedOn w:val="Normal"/>
    <w:rsid w:val="00AF0628"/>
    <w:pPr>
      <w:pBdr>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eastAsia="Times New Roman"/>
      <w:b/>
      <w:bCs/>
      <w:sz w:val="24"/>
      <w:szCs w:val="24"/>
    </w:rPr>
  </w:style>
  <w:style w:type="character" w:customStyle="1" w:styleId="Bodytext4">
    <w:name w:val="Body text_"/>
    <w:basedOn w:val="DefaultParagraphFont"/>
    <w:link w:val="BodyText16"/>
    <w:rsid w:val="008F7111"/>
    <w:rPr>
      <w:rFonts w:eastAsia="Times New Roman"/>
      <w:b/>
      <w:bCs/>
      <w:sz w:val="23"/>
      <w:szCs w:val="23"/>
      <w:shd w:val="clear" w:color="auto" w:fill="FFFFFF"/>
    </w:rPr>
  </w:style>
  <w:style w:type="paragraph" w:customStyle="1" w:styleId="BodyText16">
    <w:name w:val="Body Text16"/>
    <w:basedOn w:val="Normal"/>
    <w:link w:val="Bodytext4"/>
    <w:rsid w:val="008F7111"/>
    <w:pPr>
      <w:widowControl w:val="0"/>
      <w:shd w:val="clear" w:color="auto" w:fill="FFFFFF"/>
      <w:spacing w:before="240" w:after="0" w:line="384" w:lineRule="exact"/>
      <w:ind w:left="0" w:hanging="1140"/>
    </w:pPr>
    <w:rPr>
      <w:rFonts w:eastAsia="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2953">
      <w:bodyDiv w:val="1"/>
      <w:marLeft w:val="0"/>
      <w:marRight w:val="0"/>
      <w:marTop w:val="0"/>
      <w:marBottom w:val="0"/>
      <w:divBdr>
        <w:top w:val="none" w:sz="0" w:space="0" w:color="auto"/>
        <w:left w:val="none" w:sz="0" w:space="0" w:color="auto"/>
        <w:bottom w:val="none" w:sz="0" w:space="0" w:color="auto"/>
        <w:right w:val="none" w:sz="0" w:space="0" w:color="auto"/>
      </w:divBdr>
    </w:div>
    <w:div w:id="152141286">
      <w:bodyDiv w:val="1"/>
      <w:marLeft w:val="0"/>
      <w:marRight w:val="0"/>
      <w:marTop w:val="0"/>
      <w:marBottom w:val="0"/>
      <w:divBdr>
        <w:top w:val="none" w:sz="0" w:space="0" w:color="auto"/>
        <w:left w:val="none" w:sz="0" w:space="0" w:color="auto"/>
        <w:bottom w:val="none" w:sz="0" w:space="0" w:color="auto"/>
        <w:right w:val="none" w:sz="0" w:space="0" w:color="auto"/>
      </w:divBdr>
    </w:div>
    <w:div w:id="215119914">
      <w:bodyDiv w:val="1"/>
      <w:marLeft w:val="0"/>
      <w:marRight w:val="0"/>
      <w:marTop w:val="0"/>
      <w:marBottom w:val="0"/>
      <w:divBdr>
        <w:top w:val="none" w:sz="0" w:space="0" w:color="auto"/>
        <w:left w:val="none" w:sz="0" w:space="0" w:color="auto"/>
        <w:bottom w:val="none" w:sz="0" w:space="0" w:color="auto"/>
        <w:right w:val="none" w:sz="0" w:space="0" w:color="auto"/>
      </w:divBdr>
    </w:div>
    <w:div w:id="240650429">
      <w:bodyDiv w:val="1"/>
      <w:marLeft w:val="0"/>
      <w:marRight w:val="0"/>
      <w:marTop w:val="0"/>
      <w:marBottom w:val="0"/>
      <w:divBdr>
        <w:top w:val="none" w:sz="0" w:space="0" w:color="auto"/>
        <w:left w:val="none" w:sz="0" w:space="0" w:color="auto"/>
        <w:bottom w:val="none" w:sz="0" w:space="0" w:color="auto"/>
        <w:right w:val="none" w:sz="0" w:space="0" w:color="auto"/>
      </w:divBdr>
    </w:div>
    <w:div w:id="303659544">
      <w:bodyDiv w:val="1"/>
      <w:marLeft w:val="0"/>
      <w:marRight w:val="0"/>
      <w:marTop w:val="0"/>
      <w:marBottom w:val="0"/>
      <w:divBdr>
        <w:top w:val="none" w:sz="0" w:space="0" w:color="auto"/>
        <w:left w:val="none" w:sz="0" w:space="0" w:color="auto"/>
        <w:bottom w:val="none" w:sz="0" w:space="0" w:color="auto"/>
        <w:right w:val="none" w:sz="0" w:space="0" w:color="auto"/>
      </w:divBdr>
    </w:div>
    <w:div w:id="324894026">
      <w:bodyDiv w:val="1"/>
      <w:marLeft w:val="0"/>
      <w:marRight w:val="0"/>
      <w:marTop w:val="0"/>
      <w:marBottom w:val="0"/>
      <w:divBdr>
        <w:top w:val="none" w:sz="0" w:space="0" w:color="auto"/>
        <w:left w:val="none" w:sz="0" w:space="0" w:color="auto"/>
        <w:bottom w:val="none" w:sz="0" w:space="0" w:color="auto"/>
        <w:right w:val="none" w:sz="0" w:space="0" w:color="auto"/>
      </w:divBdr>
    </w:div>
    <w:div w:id="409695216">
      <w:bodyDiv w:val="1"/>
      <w:marLeft w:val="0"/>
      <w:marRight w:val="0"/>
      <w:marTop w:val="0"/>
      <w:marBottom w:val="0"/>
      <w:divBdr>
        <w:top w:val="none" w:sz="0" w:space="0" w:color="auto"/>
        <w:left w:val="none" w:sz="0" w:space="0" w:color="auto"/>
        <w:bottom w:val="none" w:sz="0" w:space="0" w:color="auto"/>
        <w:right w:val="none" w:sz="0" w:space="0" w:color="auto"/>
      </w:divBdr>
    </w:div>
    <w:div w:id="455566520">
      <w:bodyDiv w:val="1"/>
      <w:marLeft w:val="0"/>
      <w:marRight w:val="0"/>
      <w:marTop w:val="0"/>
      <w:marBottom w:val="0"/>
      <w:divBdr>
        <w:top w:val="none" w:sz="0" w:space="0" w:color="auto"/>
        <w:left w:val="none" w:sz="0" w:space="0" w:color="auto"/>
        <w:bottom w:val="none" w:sz="0" w:space="0" w:color="auto"/>
        <w:right w:val="none" w:sz="0" w:space="0" w:color="auto"/>
      </w:divBdr>
    </w:div>
    <w:div w:id="553850665">
      <w:bodyDiv w:val="1"/>
      <w:marLeft w:val="0"/>
      <w:marRight w:val="0"/>
      <w:marTop w:val="0"/>
      <w:marBottom w:val="0"/>
      <w:divBdr>
        <w:top w:val="none" w:sz="0" w:space="0" w:color="auto"/>
        <w:left w:val="none" w:sz="0" w:space="0" w:color="auto"/>
        <w:bottom w:val="none" w:sz="0" w:space="0" w:color="auto"/>
        <w:right w:val="none" w:sz="0" w:space="0" w:color="auto"/>
      </w:divBdr>
    </w:div>
    <w:div w:id="844369697">
      <w:bodyDiv w:val="1"/>
      <w:marLeft w:val="0"/>
      <w:marRight w:val="0"/>
      <w:marTop w:val="0"/>
      <w:marBottom w:val="0"/>
      <w:divBdr>
        <w:top w:val="none" w:sz="0" w:space="0" w:color="auto"/>
        <w:left w:val="none" w:sz="0" w:space="0" w:color="auto"/>
        <w:bottom w:val="none" w:sz="0" w:space="0" w:color="auto"/>
        <w:right w:val="none" w:sz="0" w:space="0" w:color="auto"/>
      </w:divBdr>
    </w:div>
    <w:div w:id="940450174">
      <w:bodyDiv w:val="1"/>
      <w:marLeft w:val="0"/>
      <w:marRight w:val="0"/>
      <w:marTop w:val="0"/>
      <w:marBottom w:val="0"/>
      <w:divBdr>
        <w:top w:val="none" w:sz="0" w:space="0" w:color="auto"/>
        <w:left w:val="none" w:sz="0" w:space="0" w:color="auto"/>
        <w:bottom w:val="none" w:sz="0" w:space="0" w:color="auto"/>
        <w:right w:val="none" w:sz="0" w:space="0" w:color="auto"/>
      </w:divBdr>
    </w:div>
    <w:div w:id="1179999850">
      <w:bodyDiv w:val="1"/>
      <w:marLeft w:val="0"/>
      <w:marRight w:val="0"/>
      <w:marTop w:val="0"/>
      <w:marBottom w:val="0"/>
      <w:divBdr>
        <w:top w:val="none" w:sz="0" w:space="0" w:color="auto"/>
        <w:left w:val="none" w:sz="0" w:space="0" w:color="auto"/>
        <w:bottom w:val="none" w:sz="0" w:space="0" w:color="auto"/>
        <w:right w:val="none" w:sz="0" w:space="0" w:color="auto"/>
      </w:divBdr>
    </w:div>
    <w:div w:id="1427534759">
      <w:bodyDiv w:val="1"/>
      <w:marLeft w:val="0"/>
      <w:marRight w:val="0"/>
      <w:marTop w:val="0"/>
      <w:marBottom w:val="0"/>
      <w:divBdr>
        <w:top w:val="none" w:sz="0" w:space="0" w:color="auto"/>
        <w:left w:val="none" w:sz="0" w:space="0" w:color="auto"/>
        <w:bottom w:val="none" w:sz="0" w:space="0" w:color="auto"/>
        <w:right w:val="none" w:sz="0" w:space="0" w:color="auto"/>
      </w:divBdr>
    </w:div>
    <w:div w:id="1629437099">
      <w:bodyDiv w:val="1"/>
      <w:marLeft w:val="0"/>
      <w:marRight w:val="0"/>
      <w:marTop w:val="0"/>
      <w:marBottom w:val="0"/>
      <w:divBdr>
        <w:top w:val="none" w:sz="0" w:space="0" w:color="auto"/>
        <w:left w:val="none" w:sz="0" w:space="0" w:color="auto"/>
        <w:bottom w:val="none" w:sz="0" w:space="0" w:color="auto"/>
        <w:right w:val="none" w:sz="0" w:space="0" w:color="auto"/>
      </w:divBdr>
    </w:div>
    <w:div w:id="1756440614">
      <w:bodyDiv w:val="1"/>
      <w:marLeft w:val="0"/>
      <w:marRight w:val="0"/>
      <w:marTop w:val="0"/>
      <w:marBottom w:val="0"/>
      <w:divBdr>
        <w:top w:val="none" w:sz="0" w:space="0" w:color="auto"/>
        <w:left w:val="none" w:sz="0" w:space="0" w:color="auto"/>
        <w:bottom w:val="none" w:sz="0" w:space="0" w:color="auto"/>
        <w:right w:val="none" w:sz="0" w:space="0" w:color="auto"/>
      </w:divBdr>
    </w:div>
    <w:div w:id="1963731327">
      <w:bodyDiv w:val="1"/>
      <w:marLeft w:val="0"/>
      <w:marRight w:val="0"/>
      <w:marTop w:val="0"/>
      <w:marBottom w:val="0"/>
      <w:divBdr>
        <w:top w:val="none" w:sz="0" w:space="0" w:color="auto"/>
        <w:left w:val="none" w:sz="0" w:space="0" w:color="auto"/>
        <w:bottom w:val="none" w:sz="0" w:space="0" w:color="auto"/>
        <w:right w:val="none" w:sz="0" w:space="0" w:color="auto"/>
      </w:divBdr>
    </w:div>
    <w:div w:id="2100448738">
      <w:bodyDiv w:val="1"/>
      <w:marLeft w:val="0"/>
      <w:marRight w:val="0"/>
      <w:marTop w:val="0"/>
      <w:marBottom w:val="0"/>
      <w:divBdr>
        <w:top w:val="none" w:sz="0" w:space="0" w:color="auto"/>
        <w:left w:val="none" w:sz="0" w:space="0" w:color="auto"/>
        <w:bottom w:val="none" w:sz="0" w:space="0" w:color="auto"/>
        <w:right w:val="none" w:sz="0" w:space="0" w:color="auto"/>
      </w:divBdr>
    </w:div>
    <w:div w:id="21350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F1B7-4AB9-4014-A7AA-0AE5FF7F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18</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PECC2</Company>
  <LinksUpToDate>false</LinksUpToDate>
  <CharactersWithSpaces>20584</CharactersWithSpaces>
  <SharedDoc>false</SharedDoc>
  <HLinks>
    <vt:vector size="102" baseType="variant">
      <vt:variant>
        <vt:i4>1835056</vt:i4>
      </vt:variant>
      <vt:variant>
        <vt:i4>98</vt:i4>
      </vt:variant>
      <vt:variant>
        <vt:i4>0</vt:i4>
      </vt:variant>
      <vt:variant>
        <vt:i4>5</vt:i4>
      </vt:variant>
      <vt:variant>
        <vt:lpwstr/>
      </vt:variant>
      <vt:variant>
        <vt:lpwstr>_Toc531767284</vt:lpwstr>
      </vt:variant>
      <vt:variant>
        <vt:i4>1835056</vt:i4>
      </vt:variant>
      <vt:variant>
        <vt:i4>92</vt:i4>
      </vt:variant>
      <vt:variant>
        <vt:i4>0</vt:i4>
      </vt:variant>
      <vt:variant>
        <vt:i4>5</vt:i4>
      </vt:variant>
      <vt:variant>
        <vt:lpwstr/>
      </vt:variant>
      <vt:variant>
        <vt:lpwstr>_Toc531767283</vt:lpwstr>
      </vt:variant>
      <vt:variant>
        <vt:i4>1835056</vt:i4>
      </vt:variant>
      <vt:variant>
        <vt:i4>86</vt:i4>
      </vt:variant>
      <vt:variant>
        <vt:i4>0</vt:i4>
      </vt:variant>
      <vt:variant>
        <vt:i4>5</vt:i4>
      </vt:variant>
      <vt:variant>
        <vt:lpwstr/>
      </vt:variant>
      <vt:variant>
        <vt:lpwstr>_Toc531767282</vt:lpwstr>
      </vt:variant>
      <vt:variant>
        <vt:i4>1835056</vt:i4>
      </vt:variant>
      <vt:variant>
        <vt:i4>80</vt:i4>
      </vt:variant>
      <vt:variant>
        <vt:i4>0</vt:i4>
      </vt:variant>
      <vt:variant>
        <vt:i4>5</vt:i4>
      </vt:variant>
      <vt:variant>
        <vt:lpwstr/>
      </vt:variant>
      <vt:variant>
        <vt:lpwstr>_Toc531767281</vt:lpwstr>
      </vt:variant>
      <vt:variant>
        <vt:i4>1835056</vt:i4>
      </vt:variant>
      <vt:variant>
        <vt:i4>74</vt:i4>
      </vt:variant>
      <vt:variant>
        <vt:i4>0</vt:i4>
      </vt:variant>
      <vt:variant>
        <vt:i4>5</vt:i4>
      </vt:variant>
      <vt:variant>
        <vt:lpwstr/>
      </vt:variant>
      <vt:variant>
        <vt:lpwstr>_Toc531767280</vt:lpwstr>
      </vt:variant>
      <vt:variant>
        <vt:i4>1245232</vt:i4>
      </vt:variant>
      <vt:variant>
        <vt:i4>68</vt:i4>
      </vt:variant>
      <vt:variant>
        <vt:i4>0</vt:i4>
      </vt:variant>
      <vt:variant>
        <vt:i4>5</vt:i4>
      </vt:variant>
      <vt:variant>
        <vt:lpwstr/>
      </vt:variant>
      <vt:variant>
        <vt:lpwstr>_Toc531767279</vt:lpwstr>
      </vt:variant>
      <vt:variant>
        <vt:i4>1245232</vt:i4>
      </vt:variant>
      <vt:variant>
        <vt:i4>62</vt:i4>
      </vt:variant>
      <vt:variant>
        <vt:i4>0</vt:i4>
      </vt:variant>
      <vt:variant>
        <vt:i4>5</vt:i4>
      </vt:variant>
      <vt:variant>
        <vt:lpwstr/>
      </vt:variant>
      <vt:variant>
        <vt:lpwstr>_Toc531767278</vt:lpwstr>
      </vt:variant>
      <vt:variant>
        <vt:i4>1245232</vt:i4>
      </vt:variant>
      <vt:variant>
        <vt:i4>56</vt:i4>
      </vt:variant>
      <vt:variant>
        <vt:i4>0</vt:i4>
      </vt:variant>
      <vt:variant>
        <vt:i4>5</vt:i4>
      </vt:variant>
      <vt:variant>
        <vt:lpwstr/>
      </vt:variant>
      <vt:variant>
        <vt:lpwstr>_Toc531767277</vt:lpwstr>
      </vt:variant>
      <vt:variant>
        <vt:i4>1245232</vt:i4>
      </vt:variant>
      <vt:variant>
        <vt:i4>50</vt:i4>
      </vt:variant>
      <vt:variant>
        <vt:i4>0</vt:i4>
      </vt:variant>
      <vt:variant>
        <vt:i4>5</vt:i4>
      </vt:variant>
      <vt:variant>
        <vt:lpwstr/>
      </vt:variant>
      <vt:variant>
        <vt:lpwstr>_Toc531767276</vt:lpwstr>
      </vt:variant>
      <vt:variant>
        <vt:i4>1245232</vt:i4>
      </vt:variant>
      <vt:variant>
        <vt:i4>44</vt:i4>
      </vt:variant>
      <vt:variant>
        <vt:i4>0</vt:i4>
      </vt:variant>
      <vt:variant>
        <vt:i4>5</vt:i4>
      </vt:variant>
      <vt:variant>
        <vt:lpwstr/>
      </vt:variant>
      <vt:variant>
        <vt:lpwstr>_Toc531767275</vt:lpwstr>
      </vt:variant>
      <vt:variant>
        <vt:i4>1245232</vt:i4>
      </vt:variant>
      <vt:variant>
        <vt:i4>38</vt:i4>
      </vt:variant>
      <vt:variant>
        <vt:i4>0</vt:i4>
      </vt:variant>
      <vt:variant>
        <vt:i4>5</vt:i4>
      </vt:variant>
      <vt:variant>
        <vt:lpwstr/>
      </vt:variant>
      <vt:variant>
        <vt:lpwstr>_Toc531767274</vt:lpwstr>
      </vt:variant>
      <vt:variant>
        <vt:i4>1245232</vt:i4>
      </vt:variant>
      <vt:variant>
        <vt:i4>32</vt:i4>
      </vt:variant>
      <vt:variant>
        <vt:i4>0</vt:i4>
      </vt:variant>
      <vt:variant>
        <vt:i4>5</vt:i4>
      </vt:variant>
      <vt:variant>
        <vt:lpwstr/>
      </vt:variant>
      <vt:variant>
        <vt:lpwstr>_Toc531767273</vt:lpwstr>
      </vt:variant>
      <vt:variant>
        <vt:i4>1245232</vt:i4>
      </vt:variant>
      <vt:variant>
        <vt:i4>26</vt:i4>
      </vt:variant>
      <vt:variant>
        <vt:i4>0</vt:i4>
      </vt:variant>
      <vt:variant>
        <vt:i4>5</vt:i4>
      </vt:variant>
      <vt:variant>
        <vt:lpwstr/>
      </vt:variant>
      <vt:variant>
        <vt:lpwstr>_Toc531767272</vt:lpwstr>
      </vt:variant>
      <vt:variant>
        <vt:i4>1245232</vt:i4>
      </vt:variant>
      <vt:variant>
        <vt:i4>20</vt:i4>
      </vt:variant>
      <vt:variant>
        <vt:i4>0</vt:i4>
      </vt:variant>
      <vt:variant>
        <vt:i4>5</vt:i4>
      </vt:variant>
      <vt:variant>
        <vt:lpwstr/>
      </vt:variant>
      <vt:variant>
        <vt:lpwstr>_Toc531767271</vt:lpwstr>
      </vt:variant>
      <vt:variant>
        <vt:i4>1245232</vt:i4>
      </vt:variant>
      <vt:variant>
        <vt:i4>14</vt:i4>
      </vt:variant>
      <vt:variant>
        <vt:i4>0</vt:i4>
      </vt:variant>
      <vt:variant>
        <vt:i4>5</vt:i4>
      </vt:variant>
      <vt:variant>
        <vt:lpwstr/>
      </vt:variant>
      <vt:variant>
        <vt:lpwstr>_Toc531767270</vt:lpwstr>
      </vt:variant>
      <vt:variant>
        <vt:i4>1179696</vt:i4>
      </vt:variant>
      <vt:variant>
        <vt:i4>8</vt:i4>
      </vt:variant>
      <vt:variant>
        <vt:i4>0</vt:i4>
      </vt:variant>
      <vt:variant>
        <vt:i4>5</vt:i4>
      </vt:variant>
      <vt:variant>
        <vt:lpwstr/>
      </vt:variant>
      <vt:variant>
        <vt:lpwstr>_Toc531767269</vt:lpwstr>
      </vt:variant>
      <vt:variant>
        <vt:i4>1179696</vt:i4>
      </vt:variant>
      <vt:variant>
        <vt:i4>2</vt:i4>
      </vt:variant>
      <vt:variant>
        <vt:i4>0</vt:i4>
      </vt:variant>
      <vt:variant>
        <vt:i4>5</vt:i4>
      </vt:variant>
      <vt:variant>
        <vt:lpwstr/>
      </vt:variant>
      <vt:variant>
        <vt:lpwstr>_Toc531767268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Binh</dc:creator>
  <cp:lastModifiedBy>NgocTI</cp:lastModifiedBy>
  <cp:revision>127</cp:revision>
  <cp:lastPrinted>2020-07-07T04:21:00Z</cp:lastPrinted>
  <dcterms:created xsi:type="dcterms:W3CDTF">2020-06-18T05:42:00Z</dcterms:created>
  <dcterms:modified xsi:type="dcterms:W3CDTF">2020-08-18T05:22:00Z</dcterms:modified>
</cp:coreProperties>
</file>