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588"/>
        <w:gridCol w:w="5880"/>
      </w:tblGrid>
      <w:tr w:rsidR="005F2721" w:rsidRPr="00882828" w:rsidTr="00910CA0">
        <w:tc>
          <w:tcPr>
            <w:tcW w:w="3588" w:type="dxa"/>
          </w:tcPr>
          <w:p w:rsidR="005F2721" w:rsidRPr="00882828" w:rsidRDefault="005F2721" w:rsidP="00910CA0">
            <w:pPr>
              <w:spacing w:before="20" w:line="264" w:lineRule="auto"/>
              <w:jc w:val="center"/>
              <w:rPr>
                <w:sz w:val="26"/>
                <w:szCs w:val="26"/>
                <w:lang w:val="nl-NL"/>
              </w:rPr>
            </w:pPr>
            <w:r w:rsidRPr="00882828">
              <w:rPr>
                <w:sz w:val="26"/>
                <w:szCs w:val="26"/>
                <w:lang w:val="nl-NL"/>
              </w:rPr>
              <w:t>UBND TỈNH HÀ TĨNH</w:t>
            </w:r>
          </w:p>
        </w:tc>
        <w:tc>
          <w:tcPr>
            <w:tcW w:w="5880" w:type="dxa"/>
          </w:tcPr>
          <w:p w:rsidR="005F2721" w:rsidRPr="00882828" w:rsidRDefault="005F2721" w:rsidP="00910CA0">
            <w:pPr>
              <w:spacing w:before="20" w:line="264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82828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</w:tc>
      </w:tr>
      <w:tr w:rsidR="005F2721" w:rsidRPr="00882828" w:rsidTr="00910CA0">
        <w:tc>
          <w:tcPr>
            <w:tcW w:w="3588" w:type="dxa"/>
          </w:tcPr>
          <w:p w:rsidR="005F2721" w:rsidRPr="00882828" w:rsidRDefault="005F2721" w:rsidP="00910CA0">
            <w:pPr>
              <w:spacing w:before="20"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882828">
              <w:rPr>
                <w:b/>
                <w:sz w:val="28"/>
                <w:szCs w:val="28"/>
                <w:lang w:val="nl-NL"/>
              </w:rPr>
              <w:t>SỞ CÔNG THƯƠNG</w:t>
            </w:r>
          </w:p>
        </w:tc>
        <w:tc>
          <w:tcPr>
            <w:tcW w:w="5880" w:type="dxa"/>
          </w:tcPr>
          <w:p w:rsidR="005F2721" w:rsidRPr="00882828" w:rsidRDefault="005F2721" w:rsidP="00910CA0">
            <w:pPr>
              <w:spacing w:before="20"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882828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5F2721" w:rsidRPr="00B20978" w:rsidTr="00910CA0">
        <w:trPr>
          <w:trHeight w:val="186"/>
        </w:trPr>
        <w:tc>
          <w:tcPr>
            <w:tcW w:w="3588" w:type="dxa"/>
          </w:tcPr>
          <w:p w:rsidR="005F2721" w:rsidRPr="00B20978" w:rsidRDefault="005F2721" w:rsidP="00910CA0">
            <w:pPr>
              <w:spacing w:before="20" w:line="264" w:lineRule="auto"/>
              <w:jc w:val="center"/>
              <w:rPr>
                <w:sz w:val="18"/>
                <w:lang w:val="nl-NL"/>
              </w:rPr>
            </w:pPr>
            <w:r w:rsidRPr="00B2097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07082" wp14:editId="498933D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23799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.85pt" to="10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880" w:type="dxa"/>
          </w:tcPr>
          <w:p w:rsidR="005F2721" w:rsidRPr="00B20978" w:rsidRDefault="005F2721" w:rsidP="00910CA0">
            <w:pPr>
              <w:spacing w:before="20" w:line="264" w:lineRule="auto"/>
              <w:jc w:val="center"/>
              <w:rPr>
                <w:i/>
                <w:sz w:val="18"/>
                <w:szCs w:val="26"/>
                <w:lang w:val="nl-NL"/>
              </w:rPr>
            </w:pPr>
            <w:r w:rsidRPr="00B2097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5DE39" wp14:editId="237B0FDE">
                      <wp:simplePos x="0" y="0"/>
                      <wp:positionH relativeFrom="column">
                        <wp:posOffset>741984</wp:posOffset>
                      </wp:positionH>
                      <wp:positionV relativeFrom="paragraph">
                        <wp:posOffset>10160</wp:posOffset>
                      </wp:positionV>
                      <wp:extent cx="2115047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0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.8pt" to="22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dZHQIAADYEAAAOAAAAZHJzL2Uyb0RvYy54bWysU8uu2yAQ3VfqPyD2iR91ch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5F2721" w:rsidRPr="00882828" w:rsidTr="00910CA0">
        <w:tc>
          <w:tcPr>
            <w:tcW w:w="3588" w:type="dxa"/>
          </w:tcPr>
          <w:p w:rsidR="005F2721" w:rsidRPr="00882828" w:rsidRDefault="005F2721" w:rsidP="00C85FDD">
            <w:pPr>
              <w:spacing w:before="20" w:line="264" w:lineRule="auto"/>
              <w:jc w:val="center"/>
              <w:rPr>
                <w:bCs/>
                <w:sz w:val="26"/>
                <w:lang w:val="nl-NL"/>
              </w:rPr>
            </w:pPr>
            <w:r>
              <w:rPr>
                <w:lang w:val="nl-NL"/>
              </w:rPr>
              <w:t xml:space="preserve">Số: </w:t>
            </w:r>
            <w:r w:rsidR="00C85FDD">
              <w:rPr>
                <w:lang w:val="nl-NL"/>
              </w:rPr>
              <w:t>77</w:t>
            </w:r>
            <w:r>
              <w:rPr>
                <w:lang w:val="nl-NL"/>
              </w:rPr>
              <w:t xml:space="preserve"> /</w:t>
            </w:r>
            <w:r w:rsidRPr="00882828">
              <w:rPr>
                <w:lang w:val="nl-NL"/>
              </w:rPr>
              <w:t>QĐ-SCT</w:t>
            </w:r>
          </w:p>
        </w:tc>
        <w:tc>
          <w:tcPr>
            <w:tcW w:w="5880" w:type="dxa"/>
          </w:tcPr>
          <w:p w:rsidR="005F2721" w:rsidRPr="00882828" w:rsidRDefault="005F2721" w:rsidP="00C85FDD">
            <w:pPr>
              <w:spacing w:before="20" w:line="264" w:lineRule="auto"/>
              <w:jc w:val="center"/>
              <w:rPr>
                <w:lang w:val="nl-NL"/>
              </w:rPr>
            </w:pPr>
            <w:r w:rsidRPr="00882828">
              <w:rPr>
                <w:i/>
                <w:sz w:val="26"/>
                <w:szCs w:val="26"/>
                <w:lang w:val="nl-NL"/>
              </w:rPr>
              <w:t>Hà Tĩnh, ngày</w:t>
            </w:r>
            <w:r>
              <w:rPr>
                <w:i/>
                <w:sz w:val="26"/>
                <w:szCs w:val="26"/>
                <w:lang w:val="nl-NL"/>
              </w:rPr>
              <w:t xml:space="preserve"> </w:t>
            </w:r>
            <w:r w:rsidR="00C85FDD">
              <w:rPr>
                <w:i/>
                <w:sz w:val="26"/>
                <w:szCs w:val="26"/>
                <w:lang w:val="nl-NL"/>
              </w:rPr>
              <w:t>04</w:t>
            </w:r>
            <w:r>
              <w:rPr>
                <w:i/>
                <w:sz w:val="26"/>
                <w:szCs w:val="26"/>
                <w:lang w:val="nl-NL"/>
              </w:rPr>
              <w:t xml:space="preserve"> </w:t>
            </w:r>
            <w:r w:rsidRPr="00882828">
              <w:rPr>
                <w:i/>
                <w:sz w:val="26"/>
                <w:szCs w:val="26"/>
                <w:lang w:val="nl-NL"/>
              </w:rPr>
              <w:t xml:space="preserve">tháng </w:t>
            </w:r>
            <w:r>
              <w:rPr>
                <w:i/>
                <w:sz w:val="26"/>
                <w:szCs w:val="26"/>
                <w:lang w:val="nl-NL"/>
              </w:rPr>
              <w:t xml:space="preserve">6 </w:t>
            </w:r>
            <w:r w:rsidRPr="00882828">
              <w:rPr>
                <w:i/>
                <w:sz w:val="26"/>
                <w:szCs w:val="26"/>
                <w:lang w:val="nl-NL"/>
              </w:rPr>
              <w:t>năm 201</w:t>
            </w:r>
            <w:r>
              <w:rPr>
                <w:i/>
                <w:sz w:val="26"/>
                <w:szCs w:val="26"/>
                <w:lang w:val="nl-NL"/>
              </w:rPr>
              <w:t>9</w:t>
            </w:r>
          </w:p>
        </w:tc>
      </w:tr>
    </w:tbl>
    <w:p w:rsidR="005F2721" w:rsidRPr="009A3D3C" w:rsidRDefault="005F2721" w:rsidP="005F2721">
      <w:pPr>
        <w:spacing w:before="20" w:line="264" w:lineRule="auto"/>
        <w:rPr>
          <w:sz w:val="16"/>
          <w:lang w:val="nl-NL"/>
        </w:rPr>
      </w:pPr>
    </w:p>
    <w:p w:rsidR="005F2721" w:rsidRPr="009A3D3C" w:rsidRDefault="005F2721" w:rsidP="005F2721">
      <w:pPr>
        <w:spacing w:line="264" w:lineRule="auto"/>
        <w:jc w:val="center"/>
        <w:rPr>
          <w:b/>
          <w:sz w:val="28"/>
          <w:szCs w:val="28"/>
          <w:lang w:val="nl-NL"/>
        </w:rPr>
      </w:pPr>
      <w:r w:rsidRPr="009A3D3C">
        <w:rPr>
          <w:b/>
          <w:sz w:val="28"/>
          <w:szCs w:val="28"/>
          <w:lang w:val="nl-NL"/>
        </w:rPr>
        <w:t>QUYẾT ĐỊNH</w:t>
      </w:r>
    </w:p>
    <w:p w:rsidR="005F2721" w:rsidRPr="009A3D3C" w:rsidRDefault="005F2721" w:rsidP="005F2721">
      <w:pPr>
        <w:spacing w:line="264" w:lineRule="auto"/>
        <w:jc w:val="center"/>
        <w:rPr>
          <w:b/>
          <w:sz w:val="28"/>
          <w:szCs w:val="28"/>
          <w:lang w:val="nl-NL"/>
        </w:rPr>
      </w:pPr>
      <w:r w:rsidRPr="009A3D3C">
        <w:rPr>
          <w:b/>
          <w:sz w:val="28"/>
          <w:szCs w:val="28"/>
          <w:lang w:val="nl-NL"/>
        </w:rPr>
        <w:t>Về việc nghỉ hưu để hưởng chế độ bảo hiểm xã hội</w:t>
      </w:r>
    </w:p>
    <w:p w:rsidR="005F2721" w:rsidRPr="00B20978" w:rsidRDefault="005F2721" w:rsidP="005F2721">
      <w:pPr>
        <w:spacing w:before="20" w:line="264" w:lineRule="auto"/>
        <w:rPr>
          <w:b/>
          <w:sz w:val="22"/>
          <w:szCs w:val="28"/>
          <w:lang w:val="nl-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02A98" wp14:editId="159EC9E3">
                <wp:simplePos x="0" y="0"/>
                <wp:positionH relativeFrom="column">
                  <wp:posOffset>2421445</wp:posOffset>
                </wp:positionH>
                <wp:positionV relativeFrom="paragraph">
                  <wp:posOffset>27305</wp:posOffset>
                </wp:positionV>
                <wp:extent cx="1219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2.15pt" to="286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/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bIF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"/>
            </w:pict>
          </mc:Fallback>
        </mc:AlternateContent>
      </w:r>
    </w:p>
    <w:p w:rsidR="005F2721" w:rsidRPr="00E40D62" w:rsidRDefault="005F2721" w:rsidP="005F2721">
      <w:pPr>
        <w:spacing w:before="20" w:line="264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GI</w:t>
      </w:r>
      <w:r w:rsidRPr="00E40D62">
        <w:rPr>
          <w:b/>
          <w:sz w:val="28"/>
          <w:szCs w:val="28"/>
          <w:lang w:val="nl-NL"/>
        </w:rPr>
        <w:t>ÁM</w:t>
      </w:r>
      <w:r>
        <w:rPr>
          <w:b/>
          <w:sz w:val="28"/>
          <w:szCs w:val="28"/>
          <w:lang w:val="nl-NL"/>
        </w:rPr>
        <w:t xml:space="preserve"> </w:t>
      </w:r>
      <w:r w:rsidRPr="00E40D62">
        <w:rPr>
          <w:b/>
          <w:sz w:val="28"/>
          <w:szCs w:val="28"/>
          <w:lang w:val="nl-NL"/>
        </w:rPr>
        <w:t>ĐỐC</w:t>
      </w:r>
      <w:r>
        <w:rPr>
          <w:b/>
          <w:sz w:val="28"/>
          <w:szCs w:val="28"/>
          <w:lang w:val="nl-NL"/>
        </w:rPr>
        <w:t xml:space="preserve"> S</w:t>
      </w:r>
      <w:r w:rsidRPr="00E40D62">
        <w:rPr>
          <w:b/>
          <w:sz w:val="28"/>
          <w:szCs w:val="28"/>
          <w:lang w:val="nl-NL"/>
        </w:rPr>
        <w:t>Ở</w:t>
      </w:r>
      <w:r>
        <w:rPr>
          <w:b/>
          <w:sz w:val="28"/>
          <w:szCs w:val="28"/>
          <w:lang w:val="nl-NL"/>
        </w:rPr>
        <w:t xml:space="preserve"> C</w:t>
      </w:r>
      <w:r w:rsidRPr="00E40D62">
        <w:rPr>
          <w:b/>
          <w:sz w:val="28"/>
          <w:szCs w:val="28"/>
          <w:lang w:val="nl-NL"/>
        </w:rPr>
        <w:t>Ô</w:t>
      </w:r>
      <w:r>
        <w:rPr>
          <w:b/>
          <w:sz w:val="28"/>
          <w:szCs w:val="28"/>
          <w:lang w:val="nl-NL"/>
        </w:rPr>
        <w:t>NG TH</w:t>
      </w:r>
      <w:r w:rsidRPr="00E40D62">
        <w:rPr>
          <w:b/>
          <w:sz w:val="28"/>
          <w:szCs w:val="28"/>
          <w:lang w:val="nl-NL"/>
        </w:rPr>
        <w:t>ƯƠ</w:t>
      </w:r>
      <w:r>
        <w:rPr>
          <w:b/>
          <w:sz w:val="28"/>
          <w:szCs w:val="28"/>
          <w:lang w:val="nl-NL"/>
        </w:rPr>
        <w:t>NG</w:t>
      </w:r>
    </w:p>
    <w:p w:rsidR="005F2721" w:rsidRPr="00E40D62" w:rsidRDefault="005F2721" w:rsidP="005F2721">
      <w:pPr>
        <w:spacing w:before="60" w:after="60" w:line="288" w:lineRule="auto"/>
        <w:ind w:firstLine="720"/>
        <w:jc w:val="both"/>
        <w:rPr>
          <w:sz w:val="6"/>
          <w:szCs w:val="28"/>
          <w:lang w:val="nl-NL"/>
        </w:rPr>
      </w:pPr>
    </w:p>
    <w:p w:rsidR="005F2721" w:rsidRDefault="005F2721" w:rsidP="005F2721">
      <w:pPr>
        <w:spacing w:before="60" w:after="60" w:line="276" w:lineRule="auto"/>
        <w:ind w:firstLine="720"/>
        <w:jc w:val="both"/>
        <w:rPr>
          <w:sz w:val="28"/>
          <w:szCs w:val="28"/>
          <w:lang w:val="nl-NL"/>
        </w:rPr>
      </w:pPr>
      <w:r w:rsidRPr="002C6AE8">
        <w:rPr>
          <w:sz w:val="28"/>
          <w:szCs w:val="28"/>
          <w:lang w:val="nl-NL"/>
        </w:rPr>
        <w:t>Căn cứ Luật BHXH ngày 20/11/2014, Luật CB,CC ngày 13/11/2008;</w:t>
      </w:r>
    </w:p>
    <w:p w:rsidR="005F2721" w:rsidRPr="009A3D3C" w:rsidRDefault="005F2721" w:rsidP="005F2721">
      <w:pPr>
        <w:spacing w:before="60" w:after="60" w:line="276" w:lineRule="auto"/>
        <w:ind w:firstLine="720"/>
        <w:jc w:val="both"/>
        <w:rPr>
          <w:sz w:val="28"/>
          <w:szCs w:val="28"/>
          <w:lang w:val="nl-NL"/>
        </w:rPr>
      </w:pPr>
      <w:r w:rsidRPr="009A3D3C">
        <w:rPr>
          <w:sz w:val="28"/>
          <w:szCs w:val="28"/>
          <w:lang w:val="nl-NL"/>
        </w:rPr>
        <w:t xml:space="preserve">Căn cứ Nghị định số </w:t>
      </w:r>
      <w:r>
        <w:rPr>
          <w:sz w:val="28"/>
          <w:szCs w:val="28"/>
          <w:lang w:val="nl-NL"/>
        </w:rPr>
        <w:t>115/2015</w:t>
      </w:r>
      <w:r w:rsidRPr="009A3D3C">
        <w:rPr>
          <w:sz w:val="28"/>
          <w:szCs w:val="28"/>
          <w:lang w:val="nl-NL"/>
        </w:rPr>
        <w:t xml:space="preserve">/NĐ-CP ngày </w:t>
      </w:r>
      <w:r>
        <w:rPr>
          <w:sz w:val="28"/>
          <w:szCs w:val="28"/>
          <w:lang w:val="nl-NL"/>
        </w:rPr>
        <w:t>11/11/2015</w:t>
      </w:r>
      <w:r w:rsidRPr="009A3D3C">
        <w:rPr>
          <w:sz w:val="28"/>
          <w:szCs w:val="28"/>
          <w:lang w:val="nl-NL"/>
        </w:rPr>
        <w:t xml:space="preserve"> của Chính phủ hướng dẫn một số điều của Luật Bảo hiểm xã hội</w:t>
      </w:r>
      <w:r>
        <w:rPr>
          <w:sz w:val="28"/>
          <w:szCs w:val="28"/>
          <w:lang w:val="nl-NL"/>
        </w:rPr>
        <w:t xml:space="preserve"> về Bảo hiểm xã hội</w:t>
      </w:r>
      <w:r w:rsidRPr="009A3D3C">
        <w:rPr>
          <w:sz w:val="28"/>
          <w:szCs w:val="28"/>
          <w:lang w:val="nl-NL"/>
        </w:rPr>
        <w:t xml:space="preserve"> bắt buộc;</w:t>
      </w:r>
    </w:p>
    <w:p w:rsidR="005F2721" w:rsidRDefault="005F2721" w:rsidP="005F2721">
      <w:pPr>
        <w:spacing w:before="60" w:after="60" w:line="276" w:lineRule="auto"/>
        <w:ind w:firstLine="720"/>
        <w:jc w:val="both"/>
        <w:rPr>
          <w:sz w:val="28"/>
          <w:szCs w:val="28"/>
          <w:lang w:val="nl-NL"/>
        </w:rPr>
      </w:pPr>
      <w:r w:rsidRPr="002C6AE8">
        <w:rPr>
          <w:sz w:val="28"/>
          <w:szCs w:val="28"/>
          <w:lang w:val="nl-NL"/>
        </w:rPr>
        <w:t>Căn cứ Nghị định số 46/2010/NĐ-CP ngày 27/4/2010 của Chính phủ quy định về thôi việc và thủ tục nghỉ hưu đối với công chức;</w:t>
      </w:r>
    </w:p>
    <w:p w:rsidR="005F2721" w:rsidRPr="006924AC" w:rsidRDefault="005F2721" w:rsidP="005F2721">
      <w:pPr>
        <w:spacing w:before="60" w:after="60" w:line="276" w:lineRule="auto"/>
        <w:ind w:firstLine="720"/>
        <w:jc w:val="both"/>
        <w:rPr>
          <w:spacing w:val="-4"/>
          <w:sz w:val="28"/>
          <w:szCs w:val="28"/>
        </w:rPr>
      </w:pPr>
      <w:proofErr w:type="spellStart"/>
      <w:r w:rsidRPr="006924AC">
        <w:rPr>
          <w:spacing w:val="-4"/>
          <w:sz w:val="28"/>
          <w:szCs w:val="28"/>
        </w:rPr>
        <w:t>Căn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cứ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Quyết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định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số</w:t>
      </w:r>
      <w:proofErr w:type="spellEnd"/>
      <w:r w:rsidRPr="006924AC">
        <w:rPr>
          <w:spacing w:val="-4"/>
          <w:sz w:val="28"/>
          <w:szCs w:val="28"/>
        </w:rPr>
        <w:t xml:space="preserve"> 44/2013/QĐ-UBND </w:t>
      </w:r>
      <w:proofErr w:type="spellStart"/>
      <w:r w:rsidRPr="006924AC">
        <w:rPr>
          <w:spacing w:val="-4"/>
          <w:sz w:val="28"/>
          <w:szCs w:val="28"/>
        </w:rPr>
        <w:t>ngày</w:t>
      </w:r>
      <w:proofErr w:type="spellEnd"/>
      <w:r w:rsidRPr="006924AC">
        <w:rPr>
          <w:spacing w:val="-4"/>
          <w:sz w:val="28"/>
          <w:szCs w:val="28"/>
        </w:rPr>
        <w:t xml:space="preserve"> 17/10/2013 </w:t>
      </w:r>
      <w:proofErr w:type="spellStart"/>
      <w:r w:rsidRPr="006924AC">
        <w:rPr>
          <w:spacing w:val="-4"/>
          <w:sz w:val="28"/>
          <w:szCs w:val="28"/>
        </w:rPr>
        <w:t>của</w:t>
      </w:r>
      <w:proofErr w:type="spellEnd"/>
      <w:r w:rsidRPr="006924AC">
        <w:rPr>
          <w:spacing w:val="-4"/>
          <w:sz w:val="28"/>
          <w:szCs w:val="28"/>
        </w:rPr>
        <w:t xml:space="preserve"> UBND </w:t>
      </w:r>
      <w:proofErr w:type="spellStart"/>
      <w:r w:rsidRPr="006924AC">
        <w:rPr>
          <w:spacing w:val="-4"/>
          <w:sz w:val="28"/>
          <w:szCs w:val="28"/>
        </w:rPr>
        <w:t>tỉnh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Hà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Tĩnh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Quy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định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quản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lý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tổ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chức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bộ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máy</w:t>
      </w:r>
      <w:proofErr w:type="spellEnd"/>
      <w:r w:rsidRPr="006924AC">
        <w:rPr>
          <w:spacing w:val="-4"/>
          <w:sz w:val="28"/>
          <w:szCs w:val="28"/>
        </w:rPr>
        <w:t xml:space="preserve">, </w:t>
      </w:r>
      <w:proofErr w:type="spellStart"/>
      <w:r w:rsidRPr="006924AC">
        <w:rPr>
          <w:spacing w:val="-4"/>
          <w:sz w:val="28"/>
          <w:szCs w:val="28"/>
        </w:rPr>
        <w:t>biên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chế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và</w:t>
      </w:r>
      <w:proofErr w:type="spellEnd"/>
      <w:r w:rsidRPr="006924AC">
        <w:rPr>
          <w:spacing w:val="-4"/>
          <w:sz w:val="28"/>
          <w:szCs w:val="28"/>
        </w:rPr>
        <w:t xml:space="preserve"> CB</w:t>
      </w:r>
      <w:proofErr w:type="gramStart"/>
      <w:r w:rsidRPr="006924AC">
        <w:rPr>
          <w:spacing w:val="-4"/>
          <w:sz w:val="28"/>
          <w:szCs w:val="28"/>
        </w:rPr>
        <w:t>,CC,VC</w:t>
      </w:r>
      <w:proofErr w:type="gramEnd"/>
      <w:r w:rsidRPr="006924AC">
        <w:rPr>
          <w:spacing w:val="-4"/>
          <w:sz w:val="28"/>
          <w:szCs w:val="28"/>
        </w:rPr>
        <w:t xml:space="preserve">; </w:t>
      </w:r>
      <w:proofErr w:type="spellStart"/>
      <w:r w:rsidRPr="006924AC">
        <w:rPr>
          <w:spacing w:val="-4"/>
          <w:sz w:val="28"/>
          <w:szCs w:val="28"/>
        </w:rPr>
        <w:t>Quyết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định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số</w:t>
      </w:r>
      <w:proofErr w:type="spellEnd"/>
      <w:r w:rsidRPr="006924AC">
        <w:rPr>
          <w:spacing w:val="-4"/>
          <w:sz w:val="28"/>
          <w:szCs w:val="28"/>
        </w:rPr>
        <w:t xml:space="preserve"> 48/2015/QĐ-UBND </w:t>
      </w:r>
      <w:proofErr w:type="spellStart"/>
      <w:r w:rsidRPr="006924AC">
        <w:rPr>
          <w:spacing w:val="-4"/>
          <w:sz w:val="28"/>
          <w:szCs w:val="28"/>
        </w:rPr>
        <w:t>ngày</w:t>
      </w:r>
      <w:proofErr w:type="spellEnd"/>
      <w:r w:rsidRPr="006924AC">
        <w:rPr>
          <w:spacing w:val="-4"/>
          <w:sz w:val="28"/>
          <w:szCs w:val="28"/>
        </w:rPr>
        <w:t xml:space="preserve"> 21/9/2015 </w:t>
      </w:r>
      <w:proofErr w:type="spellStart"/>
      <w:r w:rsidRPr="006924AC">
        <w:rPr>
          <w:spacing w:val="-4"/>
          <w:sz w:val="28"/>
          <w:szCs w:val="28"/>
        </w:rPr>
        <w:t>của</w:t>
      </w:r>
      <w:proofErr w:type="spellEnd"/>
      <w:r w:rsidRPr="006924AC">
        <w:rPr>
          <w:spacing w:val="-4"/>
          <w:sz w:val="28"/>
          <w:szCs w:val="28"/>
        </w:rPr>
        <w:t xml:space="preserve"> UBND </w:t>
      </w:r>
      <w:proofErr w:type="spellStart"/>
      <w:r w:rsidRPr="006924AC">
        <w:rPr>
          <w:spacing w:val="-4"/>
          <w:sz w:val="28"/>
          <w:szCs w:val="28"/>
        </w:rPr>
        <w:t>tỉnh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Hà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Tĩnh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="001C05D9">
        <w:rPr>
          <w:spacing w:val="-4"/>
          <w:sz w:val="28"/>
          <w:szCs w:val="28"/>
        </w:rPr>
        <w:t>q</w:t>
      </w:r>
      <w:r w:rsidRPr="006924AC">
        <w:rPr>
          <w:spacing w:val="-4"/>
          <w:sz w:val="28"/>
          <w:szCs w:val="28"/>
        </w:rPr>
        <w:t>uy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định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chức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năng</w:t>
      </w:r>
      <w:proofErr w:type="spellEnd"/>
      <w:r w:rsidRPr="006924AC">
        <w:rPr>
          <w:spacing w:val="-4"/>
          <w:sz w:val="28"/>
          <w:szCs w:val="28"/>
        </w:rPr>
        <w:t xml:space="preserve">, </w:t>
      </w:r>
      <w:proofErr w:type="spellStart"/>
      <w:r w:rsidRPr="006924AC">
        <w:rPr>
          <w:spacing w:val="-4"/>
          <w:sz w:val="28"/>
          <w:szCs w:val="28"/>
        </w:rPr>
        <w:t>nhiệm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vụ</w:t>
      </w:r>
      <w:proofErr w:type="spellEnd"/>
      <w:r w:rsidRPr="006924AC">
        <w:rPr>
          <w:spacing w:val="-4"/>
          <w:sz w:val="28"/>
          <w:szCs w:val="28"/>
        </w:rPr>
        <w:t xml:space="preserve">, </w:t>
      </w:r>
      <w:proofErr w:type="spellStart"/>
      <w:r w:rsidRPr="006924AC">
        <w:rPr>
          <w:spacing w:val="-4"/>
          <w:sz w:val="28"/>
          <w:szCs w:val="28"/>
        </w:rPr>
        <w:t>quyền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hạn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và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tổ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chức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bộ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máy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của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Sở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Công</w:t>
      </w:r>
      <w:proofErr w:type="spellEnd"/>
      <w:r w:rsidRPr="006924AC">
        <w:rPr>
          <w:spacing w:val="-4"/>
          <w:sz w:val="28"/>
          <w:szCs w:val="28"/>
        </w:rPr>
        <w:t xml:space="preserve"> </w:t>
      </w:r>
      <w:proofErr w:type="spellStart"/>
      <w:r w:rsidRPr="006924AC">
        <w:rPr>
          <w:spacing w:val="-4"/>
          <w:sz w:val="28"/>
          <w:szCs w:val="28"/>
        </w:rPr>
        <w:t>Thương</w:t>
      </w:r>
      <w:proofErr w:type="spellEnd"/>
      <w:r w:rsidRPr="006924AC">
        <w:rPr>
          <w:spacing w:val="-4"/>
          <w:sz w:val="28"/>
          <w:szCs w:val="28"/>
        </w:rPr>
        <w:t>;</w:t>
      </w:r>
    </w:p>
    <w:p w:rsidR="005F2721" w:rsidRPr="002C6AE8" w:rsidRDefault="005F2721" w:rsidP="005F2721">
      <w:pPr>
        <w:spacing w:before="60" w:after="60" w:line="276" w:lineRule="auto"/>
        <w:ind w:firstLine="720"/>
        <w:jc w:val="both"/>
        <w:rPr>
          <w:spacing w:val="-4"/>
          <w:sz w:val="28"/>
          <w:szCs w:val="28"/>
        </w:rPr>
      </w:pPr>
      <w:proofErr w:type="spellStart"/>
      <w:r w:rsidRPr="002C6AE8">
        <w:rPr>
          <w:spacing w:val="-4"/>
          <w:sz w:val="28"/>
          <w:szCs w:val="28"/>
        </w:rPr>
        <w:t>Xét</w:t>
      </w:r>
      <w:proofErr w:type="spellEnd"/>
      <w:r w:rsidRPr="002C6AE8">
        <w:rPr>
          <w:spacing w:val="-4"/>
          <w:sz w:val="28"/>
          <w:szCs w:val="28"/>
        </w:rPr>
        <w:t xml:space="preserve"> </w:t>
      </w:r>
      <w:proofErr w:type="spellStart"/>
      <w:r w:rsidRPr="002C6AE8">
        <w:rPr>
          <w:spacing w:val="-4"/>
          <w:sz w:val="28"/>
          <w:szCs w:val="28"/>
        </w:rPr>
        <w:t>đề</w:t>
      </w:r>
      <w:proofErr w:type="spellEnd"/>
      <w:r w:rsidRPr="002C6AE8">
        <w:rPr>
          <w:spacing w:val="-4"/>
          <w:sz w:val="28"/>
          <w:szCs w:val="28"/>
        </w:rPr>
        <w:t xml:space="preserve"> </w:t>
      </w:r>
      <w:proofErr w:type="spellStart"/>
      <w:r w:rsidRPr="002C6AE8">
        <w:rPr>
          <w:spacing w:val="-4"/>
          <w:sz w:val="28"/>
          <w:szCs w:val="28"/>
        </w:rPr>
        <w:t>nghị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2C6AE8">
        <w:rPr>
          <w:spacing w:val="-4"/>
          <w:sz w:val="28"/>
          <w:szCs w:val="28"/>
        </w:rPr>
        <w:t>của</w:t>
      </w:r>
      <w:proofErr w:type="spellEnd"/>
      <w:r w:rsidRPr="002C6AE8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Chánh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Văn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phòng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Sở</w:t>
      </w:r>
      <w:proofErr w:type="spellEnd"/>
      <w:r w:rsidRPr="002C6AE8">
        <w:rPr>
          <w:spacing w:val="-4"/>
          <w:sz w:val="28"/>
          <w:szCs w:val="28"/>
        </w:rPr>
        <w:t>,</w:t>
      </w:r>
    </w:p>
    <w:p w:rsidR="005F2721" w:rsidRPr="00F06E31" w:rsidRDefault="005F2721" w:rsidP="005F2721">
      <w:pPr>
        <w:spacing w:before="60" w:after="60" w:line="276" w:lineRule="auto"/>
        <w:jc w:val="center"/>
        <w:rPr>
          <w:b/>
          <w:sz w:val="2"/>
          <w:szCs w:val="28"/>
        </w:rPr>
      </w:pPr>
    </w:p>
    <w:p w:rsidR="005F2721" w:rsidRPr="009A3D3C" w:rsidRDefault="005F2721" w:rsidP="005F2721">
      <w:pPr>
        <w:spacing w:before="60" w:after="60" w:line="276" w:lineRule="auto"/>
        <w:jc w:val="center"/>
        <w:rPr>
          <w:b/>
          <w:sz w:val="28"/>
          <w:szCs w:val="28"/>
        </w:rPr>
      </w:pPr>
      <w:r w:rsidRPr="009A3D3C">
        <w:rPr>
          <w:b/>
          <w:sz w:val="28"/>
          <w:szCs w:val="28"/>
        </w:rPr>
        <w:t>QUYẾT ĐỊNH:</w:t>
      </w:r>
    </w:p>
    <w:p w:rsidR="005F2721" w:rsidRPr="001F6B21" w:rsidRDefault="005F2721" w:rsidP="005F2721">
      <w:pPr>
        <w:spacing w:before="60" w:after="60" w:line="276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A3D3C">
        <w:rPr>
          <w:b/>
          <w:sz w:val="28"/>
          <w:szCs w:val="28"/>
        </w:rPr>
        <w:t>Điều</w:t>
      </w:r>
      <w:proofErr w:type="spellEnd"/>
      <w:r w:rsidRPr="009A3D3C">
        <w:rPr>
          <w:b/>
          <w:sz w:val="28"/>
          <w:szCs w:val="28"/>
        </w:rPr>
        <w:t xml:space="preserve"> 1</w:t>
      </w:r>
      <w:r w:rsidRPr="001F6B21">
        <w:rPr>
          <w:sz w:val="28"/>
          <w:szCs w:val="28"/>
        </w:rPr>
        <w:t>.</w:t>
      </w:r>
      <w:proofErr w:type="gramEnd"/>
      <w:r w:rsidRPr="001F6B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 w:rsidRPr="001F6B21">
        <w:rPr>
          <w:sz w:val="28"/>
          <w:szCs w:val="28"/>
        </w:rPr>
        <w:t xml:space="preserve">; </w:t>
      </w:r>
      <w:proofErr w:type="spellStart"/>
      <w:r w:rsidRPr="001F6B21">
        <w:rPr>
          <w:sz w:val="28"/>
          <w:szCs w:val="28"/>
        </w:rPr>
        <w:t>sinh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ngày</w:t>
      </w:r>
      <w:proofErr w:type="spellEnd"/>
      <w:r w:rsidRPr="001F6B2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tháng</w:t>
      </w:r>
      <w:proofErr w:type="spellEnd"/>
      <w:r w:rsidRPr="001F6B2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năm</w:t>
      </w:r>
      <w:proofErr w:type="spellEnd"/>
      <w:r w:rsidRPr="001F6B21">
        <w:rPr>
          <w:sz w:val="28"/>
          <w:szCs w:val="28"/>
        </w:rPr>
        <w:t xml:space="preserve"> 19</w:t>
      </w:r>
      <w:r>
        <w:rPr>
          <w:sz w:val="28"/>
          <w:szCs w:val="28"/>
        </w:rPr>
        <w:t>59</w:t>
      </w:r>
    </w:p>
    <w:p w:rsidR="005F2721" w:rsidRPr="001F6B21" w:rsidRDefault="005F2721" w:rsidP="005F2721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1F6B21">
        <w:rPr>
          <w:sz w:val="28"/>
          <w:szCs w:val="28"/>
        </w:rPr>
        <w:t>Số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sổ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Bảo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hiểm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xã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hội</w:t>
      </w:r>
      <w:proofErr w:type="spellEnd"/>
      <w:r w:rsidRPr="001F6B21">
        <w:rPr>
          <w:sz w:val="28"/>
          <w:szCs w:val="28"/>
        </w:rPr>
        <w:t xml:space="preserve">:   </w:t>
      </w:r>
      <w:r w:rsidRPr="00124652">
        <w:rPr>
          <w:sz w:val="28"/>
          <w:szCs w:val="28"/>
        </w:rPr>
        <w:t>309602</w:t>
      </w:r>
      <w:r>
        <w:rPr>
          <w:sz w:val="28"/>
          <w:szCs w:val="28"/>
        </w:rPr>
        <w:t>0440</w:t>
      </w:r>
    </w:p>
    <w:p w:rsidR="005F2721" w:rsidRPr="001F6B21" w:rsidRDefault="008D3823" w:rsidP="005F2721">
      <w:pPr>
        <w:spacing w:before="60" w:after="60" w:line="276" w:lineRule="auto"/>
        <w:ind w:firstLine="720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Đơn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vị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công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tác</w:t>
      </w:r>
      <w:proofErr w:type="spellEnd"/>
      <w:r w:rsidR="005F2721" w:rsidRPr="001F6B21"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</w:rPr>
        <w:t>Phòng</w:t>
      </w:r>
      <w:proofErr w:type="spellEnd"/>
      <w:r w:rsidR="005F2721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Quản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lý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năng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lượng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Sở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Công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Thương</w:t>
      </w:r>
      <w:proofErr w:type="spellEnd"/>
      <w:r>
        <w:rPr>
          <w:spacing w:val="-6"/>
          <w:sz w:val="28"/>
          <w:szCs w:val="28"/>
        </w:rPr>
        <w:t>.</w:t>
      </w:r>
    </w:p>
    <w:p w:rsidR="005F2721" w:rsidRPr="001F6B21" w:rsidRDefault="005F2721" w:rsidP="005F2721">
      <w:pPr>
        <w:spacing w:before="60" w:after="60" w:line="276" w:lineRule="auto"/>
        <w:ind w:firstLine="720"/>
        <w:jc w:val="both"/>
        <w:rPr>
          <w:sz w:val="28"/>
          <w:szCs w:val="28"/>
        </w:rPr>
      </w:pPr>
      <w:proofErr w:type="spellStart"/>
      <w:r w:rsidRPr="001F6B21">
        <w:rPr>
          <w:sz w:val="28"/>
          <w:szCs w:val="28"/>
        </w:rPr>
        <w:t>Được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nghỉ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hưu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để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hưởng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chế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độ</w:t>
      </w:r>
      <w:proofErr w:type="spellEnd"/>
      <w:r w:rsidRPr="001F6B21">
        <w:rPr>
          <w:sz w:val="28"/>
          <w:szCs w:val="28"/>
        </w:rPr>
        <w:t xml:space="preserve"> BHXH </w:t>
      </w:r>
      <w:proofErr w:type="spellStart"/>
      <w:r w:rsidRPr="001F6B21">
        <w:rPr>
          <w:sz w:val="28"/>
          <w:szCs w:val="28"/>
        </w:rPr>
        <w:t>từ</w:t>
      </w:r>
      <w:proofErr w:type="spellEnd"/>
      <w:r w:rsidRPr="001F6B21">
        <w:rPr>
          <w:sz w:val="28"/>
          <w:szCs w:val="28"/>
        </w:rPr>
        <w:t xml:space="preserve"> </w:t>
      </w:r>
      <w:proofErr w:type="spellStart"/>
      <w:r w:rsidRPr="001F6B21">
        <w:rPr>
          <w:sz w:val="28"/>
          <w:szCs w:val="28"/>
        </w:rPr>
        <w:t>ngày</w:t>
      </w:r>
      <w:proofErr w:type="spellEnd"/>
      <w:r w:rsidRPr="001F6B21">
        <w:rPr>
          <w:sz w:val="28"/>
          <w:szCs w:val="28"/>
        </w:rPr>
        <w:t xml:space="preserve"> 01/</w:t>
      </w:r>
      <w:r>
        <w:rPr>
          <w:sz w:val="28"/>
          <w:szCs w:val="28"/>
        </w:rPr>
        <w:t>9</w:t>
      </w:r>
      <w:r w:rsidRPr="001F6B21">
        <w:rPr>
          <w:sz w:val="28"/>
          <w:szCs w:val="28"/>
        </w:rPr>
        <w:t>/201</w:t>
      </w:r>
      <w:r>
        <w:rPr>
          <w:sz w:val="28"/>
          <w:szCs w:val="28"/>
        </w:rPr>
        <w:t>9</w:t>
      </w:r>
    </w:p>
    <w:p w:rsidR="005F2721" w:rsidRPr="005F2721" w:rsidRDefault="005F2721" w:rsidP="005F2721">
      <w:pPr>
        <w:spacing w:before="120" w:after="120" w:line="288" w:lineRule="auto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r w:rsidRPr="001F6B21">
        <w:rPr>
          <w:spacing w:val="-2"/>
          <w:sz w:val="28"/>
          <w:szCs w:val="28"/>
        </w:rPr>
        <w:t>Nơi</w:t>
      </w:r>
      <w:proofErr w:type="spellEnd"/>
      <w:r w:rsidRPr="001F6B21">
        <w:rPr>
          <w:spacing w:val="-2"/>
          <w:sz w:val="28"/>
          <w:szCs w:val="28"/>
        </w:rPr>
        <w:t xml:space="preserve"> </w:t>
      </w:r>
      <w:proofErr w:type="spellStart"/>
      <w:r w:rsidRPr="001F6B21">
        <w:rPr>
          <w:spacing w:val="-2"/>
          <w:sz w:val="28"/>
          <w:szCs w:val="28"/>
        </w:rPr>
        <w:t>nghỉ</w:t>
      </w:r>
      <w:proofErr w:type="spellEnd"/>
      <w:r w:rsidRPr="001F6B21">
        <w:rPr>
          <w:spacing w:val="-2"/>
          <w:sz w:val="28"/>
          <w:szCs w:val="28"/>
        </w:rPr>
        <w:t xml:space="preserve"> </w:t>
      </w:r>
      <w:proofErr w:type="spellStart"/>
      <w:r w:rsidRPr="001F6B21">
        <w:rPr>
          <w:spacing w:val="-2"/>
          <w:sz w:val="28"/>
          <w:szCs w:val="28"/>
        </w:rPr>
        <w:t>hưởng</w:t>
      </w:r>
      <w:proofErr w:type="spellEnd"/>
      <w:r w:rsidRPr="001F6B21">
        <w:rPr>
          <w:spacing w:val="-2"/>
          <w:sz w:val="28"/>
          <w:szCs w:val="28"/>
        </w:rPr>
        <w:t xml:space="preserve"> </w:t>
      </w:r>
      <w:proofErr w:type="spellStart"/>
      <w:r w:rsidR="00855A3F">
        <w:rPr>
          <w:spacing w:val="-2"/>
          <w:sz w:val="28"/>
          <w:szCs w:val="28"/>
        </w:rPr>
        <w:t>chế</w:t>
      </w:r>
      <w:proofErr w:type="spellEnd"/>
      <w:r w:rsidR="00855A3F">
        <w:rPr>
          <w:spacing w:val="-2"/>
          <w:sz w:val="28"/>
          <w:szCs w:val="28"/>
        </w:rPr>
        <w:t xml:space="preserve"> </w:t>
      </w:r>
      <w:proofErr w:type="spellStart"/>
      <w:r w:rsidR="00855A3F">
        <w:rPr>
          <w:spacing w:val="-2"/>
          <w:sz w:val="28"/>
          <w:szCs w:val="28"/>
        </w:rPr>
        <w:t>độ</w:t>
      </w:r>
      <w:proofErr w:type="spellEnd"/>
      <w:r w:rsidR="00855A3F">
        <w:rPr>
          <w:spacing w:val="-2"/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bảo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hiểm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xã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hội</w:t>
      </w:r>
      <w:proofErr w:type="spellEnd"/>
      <w:r w:rsidRPr="001F6B21">
        <w:rPr>
          <w:spacing w:val="-2"/>
          <w:sz w:val="28"/>
          <w:szCs w:val="28"/>
        </w:rPr>
        <w:t xml:space="preserve">: </w:t>
      </w:r>
      <w:proofErr w:type="spellStart"/>
      <w:r w:rsidRPr="005F2721">
        <w:rPr>
          <w:color w:val="000000"/>
          <w:sz w:val="28"/>
          <w:szCs w:val="28"/>
          <w:lang w:val="en-GB"/>
        </w:rPr>
        <w:t>Số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59, </w:t>
      </w:r>
      <w:proofErr w:type="spellStart"/>
      <w:r w:rsidR="00855A3F">
        <w:rPr>
          <w:color w:val="000000"/>
          <w:sz w:val="28"/>
          <w:szCs w:val="28"/>
          <w:lang w:val="en-GB"/>
        </w:rPr>
        <w:t>đường</w:t>
      </w:r>
      <w:proofErr w:type="spellEnd"/>
      <w:r w:rsidR="00855A3F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Lục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Niên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="00855A3F">
        <w:rPr>
          <w:color w:val="000000"/>
          <w:sz w:val="28"/>
          <w:szCs w:val="28"/>
          <w:lang w:val="en-GB"/>
        </w:rPr>
        <w:t>khối</w:t>
      </w:r>
      <w:proofErr w:type="spellEnd"/>
      <w:r w:rsidR="00855A3F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55A3F">
        <w:rPr>
          <w:color w:val="000000"/>
          <w:sz w:val="28"/>
          <w:szCs w:val="28"/>
          <w:lang w:val="en-GB"/>
        </w:rPr>
        <w:t>phố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Phúc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Vinh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</w:t>
      </w:r>
      <w:r w:rsidRPr="005F2721">
        <w:rPr>
          <w:color w:val="000000"/>
          <w:sz w:val="28"/>
          <w:szCs w:val="28"/>
          <w:lang w:val="en-GB"/>
        </w:rPr>
        <w:t>hường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Vinh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Tân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, </w:t>
      </w:r>
      <w:r w:rsidR="00855A3F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55A3F">
        <w:rPr>
          <w:color w:val="000000"/>
          <w:sz w:val="28"/>
          <w:szCs w:val="28"/>
          <w:lang w:val="en-GB"/>
        </w:rPr>
        <w:t>thành</w:t>
      </w:r>
      <w:proofErr w:type="spellEnd"/>
      <w:r w:rsidR="00855A3F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55A3F">
        <w:rPr>
          <w:color w:val="000000"/>
          <w:sz w:val="28"/>
          <w:szCs w:val="28"/>
          <w:lang w:val="en-GB"/>
        </w:rPr>
        <w:t>phố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Vinh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, </w:t>
      </w:r>
      <w:proofErr w:type="spellStart"/>
      <w:r w:rsidRPr="005F2721">
        <w:rPr>
          <w:color w:val="000000"/>
          <w:sz w:val="28"/>
          <w:szCs w:val="28"/>
          <w:lang w:val="en-GB"/>
        </w:rPr>
        <w:t>tỉnh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5F2721">
        <w:rPr>
          <w:color w:val="000000"/>
          <w:sz w:val="28"/>
          <w:szCs w:val="28"/>
          <w:lang w:val="en-GB"/>
        </w:rPr>
        <w:t>Nghệ</w:t>
      </w:r>
      <w:proofErr w:type="spellEnd"/>
      <w:r w:rsidRPr="005F2721">
        <w:rPr>
          <w:color w:val="000000"/>
          <w:sz w:val="28"/>
          <w:szCs w:val="28"/>
          <w:lang w:val="en-GB"/>
        </w:rPr>
        <w:t xml:space="preserve"> An.</w:t>
      </w:r>
    </w:p>
    <w:p w:rsidR="005F2721" w:rsidRPr="009A3D3C" w:rsidRDefault="005F2721" w:rsidP="005F2721">
      <w:pPr>
        <w:spacing w:before="60" w:after="60" w:line="276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9A3D3C">
        <w:rPr>
          <w:b/>
          <w:sz w:val="28"/>
          <w:szCs w:val="28"/>
        </w:rPr>
        <w:t>Điều</w:t>
      </w:r>
      <w:proofErr w:type="spellEnd"/>
      <w:r w:rsidRPr="009A3D3C">
        <w:rPr>
          <w:b/>
          <w:sz w:val="28"/>
          <w:szCs w:val="28"/>
        </w:rPr>
        <w:t xml:space="preserve"> 2</w:t>
      </w:r>
      <w:r w:rsidRPr="009A3D3C">
        <w:rPr>
          <w:sz w:val="28"/>
          <w:szCs w:val="28"/>
        </w:rPr>
        <w:t>.</w:t>
      </w:r>
      <w:proofErr w:type="gram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Chế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độ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bảo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hiểm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xã</w:t>
      </w:r>
      <w:proofErr w:type="spellEnd"/>
      <w:r w:rsidR="00855A3F">
        <w:rPr>
          <w:sz w:val="28"/>
          <w:szCs w:val="28"/>
        </w:rPr>
        <w:t xml:space="preserve"> </w:t>
      </w:r>
      <w:proofErr w:type="spellStart"/>
      <w:r w:rsidR="00855A3F">
        <w:rPr>
          <w:sz w:val="28"/>
          <w:szCs w:val="28"/>
        </w:rPr>
        <w:t>hội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của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 w:rsidRPr="009A3D3C">
        <w:rPr>
          <w:sz w:val="28"/>
          <w:szCs w:val="28"/>
        </w:rPr>
        <w:t xml:space="preserve"> do </w:t>
      </w:r>
      <w:proofErr w:type="spellStart"/>
      <w:r w:rsidRPr="009A3D3C">
        <w:rPr>
          <w:sz w:val="28"/>
          <w:szCs w:val="28"/>
        </w:rPr>
        <w:t>cơ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quan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Bảo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hiểm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xã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hội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giải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quyết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proofErr w:type="gramStart"/>
      <w:r w:rsidRPr="009A3D3C">
        <w:rPr>
          <w:sz w:val="28"/>
          <w:szCs w:val="28"/>
        </w:rPr>
        <w:t>theo</w:t>
      </w:r>
      <w:proofErr w:type="spellEnd"/>
      <w:proofErr w:type="gram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quy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định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hiện</w:t>
      </w:r>
      <w:proofErr w:type="spellEnd"/>
      <w:r w:rsidRPr="009A3D3C">
        <w:rPr>
          <w:sz w:val="28"/>
          <w:szCs w:val="28"/>
        </w:rPr>
        <w:t xml:space="preserve"> </w:t>
      </w:r>
      <w:proofErr w:type="spellStart"/>
      <w:r w:rsidRPr="009A3D3C">
        <w:rPr>
          <w:sz w:val="28"/>
          <w:szCs w:val="28"/>
        </w:rPr>
        <w:t>hành</w:t>
      </w:r>
      <w:proofErr w:type="spellEnd"/>
      <w:r w:rsidRPr="009A3D3C">
        <w:rPr>
          <w:sz w:val="28"/>
          <w:szCs w:val="28"/>
        </w:rPr>
        <w:t>.</w:t>
      </w:r>
    </w:p>
    <w:p w:rsidR="005F2721" w:rsidRPr="00BB1A37" w:rsidRDefault="005F2721" w:rsidP="005F2721">
      <w:pPr>
        <w:spacing w:before="60" w:after="240" w:line="276" w:lineRule="auto"/>
        <w:ind w:firstLine="720"/>
        <w:jc w:val="both"/>
        <w:rPr>
          <w:spacing w:val="-6"/>
          <w:sz w:val="28"/>
          <w:szCs w:val="28"/>
        </w:rPr>
      </w:pPr>
      <w:proofErr w:type="spellStart"/>
      <w:proofErr w:type="gramStart"/>
      <w:r w:rsidRPr="00BB1A37">
        <w:rPr>
          <w:b/>
          <w:spacing w:val="-6"/>
          <w:sz w:val="28"/>
          <w:szCs w:val="28"/>
        </w:rPr>
        <w:t>Điều</w:t>
      </w:r>
      <w:proofErr w:type="spellEnd"/>
      <w:r w:rsidRPr="00BB1A37">
        <w:rPr>
          <w:b/>
          <w:spacing w:val="-6"/>
          <w:sz w:val="28"/>
          <w:szCs w:val="28"/>
        </w:rPr>
        <w:t xml:space="preserve"> 3</w:t>
      </w:r>
      <w:r w:rsidRPr="00BB1A37">
        <w:rPr>
          <w:spacing w:val="-6"/>
          <w:sz w:val="28"/>
          <w:szCs w:val="28"/>
        </w:rPr>
        <w:t>.</w:t>
      </w:r>
      <w:proofErr w:type="gram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Chánh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Văn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phòng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S</w:t>
      </w:r>
      <w:r w:rsidRPr="00BB1A37">
        <w:rPr>
          <w:spacing w:val="-6"/>
          <w:sz w:val="28"/>
          <w:szCs w:val="28"/>
        </w:rPr>
        <w:t>ở</w:t>
      </w:r>
      <w:proofErr w:type="spellEnd"/>
      <w:r w:rsidRPr="00BB1A37">
        <w:rPr>
          <w:spacing w:val="-6"/>
          <w:sz w:val="28"/>
          <w:szCs w:val="28"/>
        </w:rPr>
        <w:t xml:space="preserve">, </w:t>
      </w:r>
      <w:proofErr w:type="spellStart"/>
      <w:r w:rsidRPr="00BB1A37">
        <w:rPr>
          <w:spacing w:val="-6"/>
          <w:sz w:val="28"/>
          <w:szCs w:val="28"/>
        </w:rPr>
        <w:t>Trưởng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="001C05D9">
        <w:rPr>
          <w:spacing w:val="-6"/>
          <w:sz w:val="28"/>
          <w:szCs w:val="28"/>
        </w:rPr>
        <w:t>các</w:t>
      </w:r>
      <w:proofErr w:type="spellEnd"/>
      <w:r w:rsidR="001C05D9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phòng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chuyên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môn</w:t>
      </w:r>
      <w:proofErr w:type="spellEnd"/>
      <w:r w:rsidRPr="00BB1A37">
        <w:rPr>
          <w:spacing w:val="-6"/>
          <w:sz w:val="28"/>
          <w:szCs w:val="28"/>
        </w:rPr>
        <w:t xml:space="preserve">, </w:t>
      </w:r>
      <w:proofErr w:type="spellStart"/>
      <w:r w:rsidR="00855A3F">
        <w:rPr>
          <w:spacing w:val="-6"/>
          <w:sz w:val="28"/>
          <w:szCs w:val="28"/>
        </w:rPr>
        <w:t>Thủ</w:t>
      </w:r>
      <w:proofErr w:type="spellEnd"/>
      <w:r w:rsidR="00855A3F">
        <w:rPr>
          <w:spacing w:val="-6"/>
          <w:sz w:val="28"/>
          <w:szCs w:val="28"/>
        </w:rPr>
        <w:t xml:space="preserve"> </w:t>
      </w:r>
      <w:proofErr w:type="spellStart"/>
      <w:r w:rsidR="00855A3F">
        <w:rPr>
          <w:spacing w:val="-6"/>
          <w:sz w:val="28"/>
          <w:szCs w:val="28"/>
        </w:rPr>
        <w:t>trưởng</w:t>
      </w:r>
      <w:proofErr w:type="spellEnd"/>
      <w:r w:rsidR="00855A3F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đơn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vị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liên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quan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và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căn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cứ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Quyết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định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thi</w:t>
      </w:r>
      <w:proofErr w:type="spellEnd"/>
      <w:r w:rsidRPr="00BB1A37">
        <w:rPr>
          <w:spacing w:val="-6"/>
          <w:sz w:val="28"/>
          <w:szCs w:val="28"/>
        </w:rPr>
        <w:t xml:space="preserve"> </w:t>
      </w:r>
      <w:proofErr w:type="spellStart"/>
      <w:r w:rsidRPr="00BB1A37">
        <w:rPr>
          <w:spacing w:val="-6"/>
          <w:sz w:val="28"/>
          <w:szCs w:val="28"/>
        </w:rPr>
        <w:t>hành</w:t>
      </w:r>
      <w:proofErr w:type="spellEnd"/>
      <w:r w:rsidRPr="00BB1A37">
        <w:rPr>
          <w:spacing w:val="-6"/>
          <w:sz w:val="28"/>
          <w:szCs w:val="28"/>
        </w:rPr>
        <w:t>./.</w:t>
      </w:r>
    </w:p>
    <w:p w:rsidR="005F2721" w:rsidRPr="00CC10DD" w:rsidRDefault="005F2721" w:rsidP="005F2721">
      <w:pPr>
        <w:spacing w:before="60" w:after="60" w:line="288" w:lineRule="auto"/>
        <w:ind w:firstLine="720"/>
        <w:jc w:val="both"/>
        <w:rPr>
          <w:sz w:val="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5F2721" w:rsidRPr="00882828" w:rsidTr="00910CA0">
        <w:tc>
          <w:tcPr>
            <w:tcW w:w="4645" w:type="dxa"/>
          </w:tcPr>
          <w:p w:rsidR="005F2721" w:rsidRPr="00882828" w:rsidRDefault="005F2721" w:rsidP="00910CA0">
            <w:pPr>
              <w:jc w:val="both"/>
              <w:rPr>
                <w:b/>
                <w:i/>
                <w:lang w:val="nl-NL"/>
              </w:rPr>
            </w:pPr>
            <w:r w:rsidRPr="00882828">
              <w:rPr>
                <w:b/>
                <w:i/>
                <w:lang w:val="nl-NL"/>
              </w:rPr>
              <w:t>Nơi nhận:</w:t>
            </w:r>
          </w:p>
        </w:tc>
        <w:tc>
          <w:tcPr>
            <w:tcW w:w="4645" w:type="dxa"/>
          </w:tcPr>
          <w:p w:rsidR="005F2721" w:rsidRPr="00882828" w:rsidRDefault="005F2721" w:rsidP="00910CA0">
            <w:pPr>
              <w:jc w:val="center"/>
              <w:rPr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  <w:r w:rsidRPr="00882828">
              <w:rPr>
                <w:b/>
                <w:sz w:val="28"/>
                <w:szCs w:val="28"/>
                <w:lang w:val="nl-NL"/>
              </w:rPr>
              <w:t>GIÁM ĐỐC</w:t>
            </w:r>
          </w:p>
        </w:tc>
      </w:tr>
      <w:tr w:rsidR="005F2721" w:rsidRPr="00882828" w:rsidTr="00910CA0">
        <w:tc>
          <w:tcPr>
            <w:tcW w:w="4645" w:type="dxa"/>
            <w:vMerge w:val="restart"/>
          </w:tcPr>
          <w:p w:rsidR="005F2721" w:rsidRPr="00882828" w:rsidRDefault="005F2721" w:rsidP="00910CA0">
            <w:pPr>
              <w:jc w:val="both"/>
              <w:rPr>
                <w:sz w:val="22"/>
                <w:szCs w:val="22"/>
                <w:lang w:val="nl-NL"/>
              </w:rPr>
            </w:pPr>
            <w:r w:rsidRPr="00882828">
              <w:rPr>
                <w:sz w:val="22"/>
                <w:szCs w:val="22"/>
                <w:lang w:val="nl-NL"/>
              </w:rPr>
              <w:t>- Như điều 3;</w:t>
            </w:r>
          </w:p>
          <w:p w:rsidR="005F2721" w:rsidRPr="00882828" w:rsidRDefault="005F2721" w:rsidP="00910CA0">
            <w:pPr>
              <w:jc w:val="both"/>
              <w:rPr>
                <w:sz w:val="22"/>
                <w:szCs w:val="22"/>
                <w:lang w:val="nl-NL"/>
              </w:rPr>
            </w:pPr>
            <w:r w:rsidRPr="00882828">
              <w:rPr>
                <w:sz w:val="22"/>
                <w:szCs w:val="22"/>
                <w:lang w:val="nl-NL"/>
              </w:rPr>
              <w:t>- Bảo hiểm xã hội tỉnh;</w:t>
            </w:r>
          </w:p>
          <w:p w:rsidR="005F2721" w:rsidRPr="00882828" w:rsidRDefault="005F2721" w:rsidP="00910CA0">
            <w:pPr>
              <w:jc w:val="both"/>
              <w:rPr>
                <w:sz w:val="22"/>
                <w:szCs w:val="22"/>
                <w:lang w:val="nl-NL"/>
              </w:rPr>
            </w:pPr>
            <w:r w:rsidRPr="00882828">
              <w:rPr>
                <w:sz w:val="22"/>
                <w:szCs w:val="22"/>
                <w:lang w:val="nl-NL"/>
              </w:rPr>
              <w:t xml:space="preserve">- Lưu: VT, </w:t>
            </w:r>
            <w:r>
              <w:rPr>
                <w:sz w:val="22"/>
                <w:szCs w:val="22"/>
                <w:lang w:val="nl-NL"/>
              </w:rPr>
              <w:t>VP</w:t>
            </w:r>
            <w:r w:rsidRPr="00882828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645" w:type="dxa"/>
          </w:tcPr>
          <w:p w:rsidR="005F2721" w:rsidRPr="00753EAA" w:rsidRDefault="005F2721" w:rsidP="00910CA0">
            <w:pPr>
              <w:jc w:val="center"/>
              <w:rPr>
                <w:sz w:val="50"/>
                <w:szCs w:val="28"/>
                <w:lang w:val="nl-NL"/>
              </w:rPr>
            </w:pPr>
          </w:p>
        </w:tc>
      </w:tr>
      <w:tr w:rsidR="005F2721" w:rsidRPr="00882828" w:rsidTr="00910CA0">
        <w:tc>
          <w:tcPr>
            <w:tcW w:w="4645" w:type="dxa"/>
            <w:vMerge/>
          </w:tcPr>
          <w:p w:rsidR="005F2721" w:rsidRPr="00882828" w:rsidRDefault="005F2721" w:rsidP="00910CA0">
            <w:pPr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4645" w:type="dxa"/>
          </w:tcPr>
          <w:p w:rsidR="005F2721" w:rsidRPr="00753EAA" w:rsidRDefault="005F2721" w:rsidP="00910CA0">
            <w:pPr>
              <w:jc w:val="center"/>
              <w:rPr>
                <w:sz w:val="28"/>
                <w:szCs w:val="28"/>
                <w:lang w:val="nl-NL"/>
              </w:rPr>
            </w:pPr>
            <w:r w:rsidRPr="00753EAA">
              <w:rPr>
                <w:sz w:val="28"/>
                <w:szCs w:val="28"/>
                <w:lang w:val="nl-NL"/>
              </w:rPr>
              <w:t>(Đã ký)</w:t>
            </w:r>
          </w:p>
          <w:p w:rsidR="005F2721" w:rsidRPr="00753EAA" w:rsidRDefault="005F2721" w:rsidP="00910CA0">
            <w:pPr>
              <w:jc w:val="center"/>
              <w:rPr>
                <w:sz w:val="2"/>
                <w:szCs w:val="28"/>
                <w:lang w:val="nl-NL"/>
              </w:rPr>
            </w:pPr>
          </w:p>
        </w:tc>
      </w:tr>
      <w:tr w:rsidR="005F2721" w:rsidRPr="00882828" w:rsidTr="00910CA0">
        <w:tc>
          <w:tcPr>
            <w:tcW w:w="4645" w:type="dxa"/>
            <w:vMerge/>
          </w:tcPr>
          <w:p w:rsidR="005F2721" w:rsidRPr="00882828" w:rsidRDefault="005F2721" w:rsidP="00910CA0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5" w:type="dxa"/>
          </w:tcPr>
          <w:p w:rsidR="005F2721" w:rsidRPr="00753EAA" w:rsidRDefault="005F2721" w:rsidP="00910CA0">
            <w:pPr>
              <w:jc w:val="center"/>
              <w:rPr>
                <w:sz w:val="52"/>
                <w:szCs w:val="26"/>
                <w:lang w:val="nl-NL"/>
              </w:rPr>
            </w:pPr>
          </w:p>
        </w:tc>
      </w:tr>
      <w:tr w:rsidR="005F2721" w:rsidRPr="00882828" w:rsidTr="00910CA0">
        <w:tc>
          <w:tcPr>
            <w:tcW w:w="4645" w:type="dxa"/>
            <w:vMerge/>
          </w:tcPr>
          <w:p w:rsidR="005F2721" w:rsidRPr="00882828" w:rsidRDefault="005F2721" w:rsidP="00910CA0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5" w:type="dxa"/>
          </w:tcPr>
          <w:p w:rsidR="005F2721" w:rsidRPr="00882828" w:rsidRDefault="005F2721" w:rsidP="00910CA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Hoàng Văn Quảng</w:t>
            </w:r>
          </w:p>
        </w:tc>
      </w:tr>
    </w:tbl>
    <w:p w:rsidR="005F2721" w:rsidRDefault="005F2721" w:rsidP="005F2721"/>
    <w:p w:rsidR="005F2721" w:rsidRDefault="005F2721" w:rsidP="005F2721"/>
    <w:p w:rsidR="005F2721" w:rsidRDefault="005F2721" w:rsidP="005F2721"/>
    <w:p w:rsidR="00066807" w:rsidRDefault="00753EAA"/>
    <w:sectPr w:rsidR="00066807" w:rsidSect="008328E4">
      <w:pgSz w:w="11907" w:h="16840" w:code="9"/>
      <w:pgMar w:top="1134" w:right="81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1"/>
    <w:rsid w:val="00144D85"/>
    <w:rsid w:val="001C05D9"/>
    <w:rsid w:val="001E4983"/>
    <w:rsid w:val="005F2721"/>
    <w:rsid w:val="00753EAA"/>
    <w:rsid w:val="00855A3F"/>
    <w:rsid w:val="008D3823"/>
    <w:rsid w:val="00C85FDD"/>
    <w:rsid w:val="00D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2019-06-05T09:33:00Z</cp:lastPrinted>
  <dcterms:created xsi:type="dcterms:W3CDTF">2019-06-05T07:08:00Z</dcterms:created>
  <dcterms:modified xsi:type="dcterms:W3CDTF">2019-06-05T09:52:00Z</dcterms:modified>
</cp:coreProperties>
</file>