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22" w:type="dxa"/>
        <w:tblInd w:w="-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82"/>
        <w:gridCol w:w="2058"/>
        <w:gridCol w:w="3682"/>
      </w:tblGrid>
      <w:tr w:rsidR="001A25ED" w:rsidRPr="009C4A08" w:rsidTr="00AB2D6A">
        <w:tc>
          <w:tcPr>
            <w:tcW w:w="3682" w:type="dxa"/>
          </w:tcPr>
          <w:p w:rsidR="001A25ED" w:rsidRPr="009C4A08" w:rsidRDefault="001A25ED" w:rsidP="00AB2D6A">
            <w:pPr>
              <w:jc w:val="center"/>
              <w:rPr>
                <w:sz w:val="28"/>
                <w:szCs w:val="28"/>
              </w:rPr>
            </w:pPr>
            <w:r w:rsidRPr="009C4A08">
              <w:rPr>
                <w:sz w:val="28"/>
                <w:szCs w:val="28"/>
              </w:rPr>
              <w:t>UBND TỈNH HÀ TĨNH</w:t>
            </w:r>
          </w:p>
        </w:tc>
        <w:tc>
          <w:tcPr>
            <w:tcW w:w="5740" w:type="dxa"/>
            <w:gridSpan w:val="2"/>
          </w:tcPr>
          <w:p w:rsidR="001A25ED" w:rsidRPr="009C4A08" w:rsidRDefault="001A25ED" w:rsidP="00AB2D6A">
            <w:pPr>
              <w:jc w:val="center"/>
              <w:rPr>
                <w:b/>
                <w:sz w:val="26"/>
                <w:szCs w:val="26"/>
              </w:rPr>
            </w:pPr>
            <w:r w:rsidRPr="009C4A08">
              <w:rPr>
                <w:b/>
                <w:sz w:val="26"/>
                <w:szCs w:val="26"/>
              </w:rPr>
              <w:t>CỘNG HÒA XÃ HỘI CHỦ NGHĨA VIỆT NAM</w:t>
            </w:r>
          </w:p>
        </w:tc>
      </w:tr>
      <w:tr w:rsidR="001A25ED" w:rsidRPr="009C4A08" w:rsidTr="00AB2D6A">
        <w:tc>
          <w:tcPr>
            <w:tcW w:w="3682" w:type="dxa"/>
          </w:tcPr>
          <w:p w:rsidR="001A25ED" w:rsidRPr="009C4A08" w:rsidRDefault="001A25ED" w:rsidP="00AB2D6A">
            <w:pPr>
              <w:jc w:val="center"/>
              <w:rPr>
                <w:sz w:val="28"/>
                <w:szCs w:val="28"/>
              </w:rPr>
            </w:pPr>
            <w:r w:rsidRPr="009C4A08">
              <w:rPr>
                <w:b/>
                <w:sz w:val="28"/>
                <w:szCs w:val="28"/>
              </w:rPr>
              <w:t>SỞ CÔNG THƯƠNG</w:t>
            </w:r>
          </w:p>
        </w:tc>
        <w:tc>
          <w:tcPr>
            <w:tcW w:w="5740" w:type="dxa"/>
            <w:gridSpan w:val="2"/>
          </w:tcPr>
          <w:p w:rsidR="001A25ED" w:rsidRPr="009C4A08" w:rsidRDefault="001A25ED" w:rsidP="00AB2D6A">
            <w:pPr>
              <w:jc w:val="center"/>
              <w:rPr>
                <w:b/>
                <w:sz w:val="28"/>
                <w:szCs w:val="28"/>
              </w:rPr>
            </w:pPr>
            <w:r w:rsidRPr="009C4A08">
              <w:rPr>
                <w:b/>
                <w:sz w:val="28"/>
                <w:szCs w:val="28"/>
              </w:rPr>
              <w:t>Độc lập - Tự do - Hạnh phúc</w:t>
            </w:r>
          </w:p>
        </w:tc>
      </w:tr>
      <w:tr w:rsidR="001A25ED" w:rsidRPr="009C4A08" w:rsidTr="00AB2D6A">
        <w:tc>
          <w:tcPr>
            <w:tcW w:w="3682" w:type="dxa"/>
          </w:tcPr>
          <w:p w:rsidR="001A25ED" w:rsidRPr="009C4A08" w:rsidRDefault="001A25ED" w:rsidP="00AB2D6A">
            <w:pPr>
              <w:jc w:val="center"/>
              <w:rPr>
                <w:b/>
                <w:sz w:val="28"/>
                <w:szCs w:val="28"/>
              </w:rPr>
            </w:pPr>
            <w:r w:rsidRPr="009C4A08">
              <w:rPr>
                <w:noProof/>
                <w:sz w:val="28"/>
                <w:szCs w:val="28"/>
              </w:rPr>
              <mc:AlternateContent>
                <mc:Choice Requires="wps">
                  <w:drawing>
                    <wp:anchor distT="0" distB="0" distL="114300" distR="114300" simplePos="0" relativeHeight="251659264" behindDoc="0" locked="0" layoutInCell="1" allowOverlap="1" wp14:anchorId="78354768" wp14:editId="2F0169AD">
                      <wp:simplePos x="0" y="0"/>
                      <wp:positionH relativeFrom="column">
                        <wp:posOffset>763006</wp:posOffset>
                      </wp:positionH>
                      <wp:positionV relativeFrom="paragraph">
                        <wp:posOffset>42545</wp:posOffset>
                      </wp:positionV>
                      <wp:extent cx="6953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3.35pt" to="114.8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"/>
                  </w:pict>
                </mc:Fallback>
              </mc:AlternateContent>
            </w:r>
          </w:p>
        </w:tc>
        <w:tc>
          <w:tcPr>
            <w:tcW w:w="5740" w:type="dxa"/>
            <w:gridSpan w:val="2"/>
          </w:tcPr>
          <w:p w:rsidR="001A25ED" w:rsidRPr="009C4A08" w:rsidRDefault="001A25ED" w:rsidP="00AB2D6A">
            <w:pPr>
              <w:jc w:val="center"/>
              <w:rPr>
                <w:b/>
                <w:sz w:val="26"/>
                <w:szCs w:val="26"/>
              </w:rPr>
            </w:pPr>
            <w:r w:rsidRPr="009C4A08">
              <w:rPr>
                <w:noProof/>
                <w:sz w:val="26"/>
                <w:szCs w:val="26"/>
              </w:rPr>
              <mc:AlternateContent>
                <mc:Choice Requires="wps">
                  <w:drawing>
                    <wp:anchor distT="0" distB="0" distL="114300" distR="114300" simplePos="0" relativeHeight="251660288" behindDoc="0" locked="0" layoutInCell="1" allowOverlap="1" wp14:anchorId="643FE64A" wp14:editId="027299ED">
                      <wp:simplePos x="0" y="0"/>
                      <wp:positionH relativeFrom="column">
                        <wp:posOffset>674370</wp:posOffset>
                      </wp:positionH>
                      <wp:positionV relativeFrom="paragraph">
                        <wp:posOffset>43815</wp:posOffset>
                      </wp:positionV>
                      <wp:extent cx="2171700" cy="0"/>
                      <wp:effectExtent l="10160" t="10795" r="889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3.45pt" to="224.1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V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"/>
                  </w:pict>
                </mc:Fallback>
              </mc:AlternateContent>
            </w:r>
          </w:p>
        </w:tc>
      </w:tr>
      <w:tr w:rsidR="001A25ED" w:rsidRPr="009C4A08" w:rsidTr="001A25ED">
        <w:trPr>
          <w:trHeight w:val="168"/>
        </w:trPr>
        <w:tc>
          <w:tcPr>
            <w:tcW w:w="3682" w:type="dxa"/>
          </w:tcPr>
          <w:p w:rsidR="001A25ED" w:rsidRPr="009C4A08" w:rsidRDefault="001A25ED" w:rsidP="00AD345D">
            <w:pPr>
              <w:jc w:val="center"/>
              <w:rPr>
                <w:sz w:val="26"/>
                <w:szCs w:val="26"/>
              </w:rPr>
            </w:pPr>
            <w:r w:rsidRPr="009C4A08">
              <w:rPr>
                <w:sz w:val="26"/>
                <w:szCs w:val="26"/>
              </w:rPr>
              <w:t>Số:</w:t>
            </w:r>
            <w:r>
              <w:rPr>
                <w:sz w:val="26"/>
                <w:szCs w:val="26"/>
              </w:rPr>
              <w:t xml:space="preserve"> </w:t>
            </w:r>
            <w:r w:rsidR="00AD345D">
              <w:rPr>
                <w:sz w:val="26"/>
                <w:szCs w:val="26"/>
              </w:rPr>
              <w:t>121</w:t>
            </w:r>
            <w:r>
              <w:rPr>
                <w:sz w:val="26"/>
                <w:szCs w:val="26"/>
              </w:rPr>
              <w:t xml:space="preserve"> </w:t>
            </w:r>
            <w:r w:rsidRPr="009C4A08">
              <w:rPr>
                <w:sz w:val="26"/>
                <w:szCs w:val="26"/>
              </w:rPr>
              <w:t>/</w:t>
            </w:r>
            <w:r>
              <w:rPr>
                <w:sz w:val="26"/>
                <w:szCs w:val="26"/>
              </w:rPr>
              <w:t>QĐ-</w:t>
            </w:r>
            <w:r w:rsidRPr="009C4A08">
              <w:rPr>
                <w:sz w:val="26"/>
                <w:szCs w:val="26"/>
              </w:rPr>
              <w:t>SCT</w:t>
            </w:r>
          </w:p>
        </w:tc>
        <w:tc>
          <w:tcPr>
            <w:tcW w:w="5740" w:type="dxa"/>
            <w:gridSpan w:val="2"/>
          </w:tcPr>
          <w:p w:rsidR="001A25ED" w:rsidRPr="009C4A08" w:rsidRDefault="001A25ED" w:rsidP="007747E8">
            <w:pPr>
              <w:jc w:val="center"/>
              <w:rPr>
                <w:sz w:val="26"/>
                <w:szCs w:val="26"/>
              </w:rPr>
            </w:pPr>
            <w:r w:rsidRPr="009C4A08">
              <w:rPr>
                <w:i/>
                <w:sz w:val="26"/>
                <w:szCs w:val="26"/>
              </w:rPr>
              <w:t xml:space="preserve">Hà Tĩnh, ngày </w:t>
            </w:r>
            <w:r>
              <w:rPr>
                <w:i/>
                <w:sz w:val="26"/>
                <w:szCs w:val="26"/>
              </w:rPr>
              <w:t xml:space="preserve"> </w:t>
            </w:r>
            <w:r w:rsidR="007747E8">
              <w:rPr>
                <w:i/>
                <w:sz w:val="26"/>
                <w:szCs w:val="26"/>
              </w:rPr>
              <w:t>04</w:t>
            </w:r>
            <w:r>
              <w:rPr>
                <w:i/>
                <w:sz w:val="26"/>
                <w:szCs w:val="26"/>
              </w:rPr>
              <w:t xml:space="preserve"> </w:t>
            </w:r>
            <w:r w:rsidRPr="009C4A08">
              <w:rPr>
                <w:i/>
                <w:sz w:val="26"/>
                <w:szCs w:val="26"/>
              </w:rPr>
              <w:t xml:space="preserve">tháng </w:t>
            </w:r>
            <w:r>
              <w:rPr>
                <w:i/>
                <w:sz w:val="26"/>
                <w:szCs w:val="26"/>
              </w:rPr>
              <w:t>9</w:t>
            </w:r>
            <w:r w:rsidRPr="009C4A08">
              <w:rPr>
                <w:i/>
                <w:sz w:val="26"/>
                <w:szCs w:val="26"/>
              </w:rPr>
              <w:t xml:space="preserve"> năm 201</w:t>
            </w:r>
            <w:r>
              <w:rPr>
                <w:i/>
                <w:sz w:val="26"/>
                <w:szCs w:val="26"/>
              </w:rPr>
              <w:t>9</w:t>
            </w:r>
          </w:p>
        </w:tc>
      </w:tr>
      <w:tr w:rsidR="001A25ED" w:rsidRPr="006417B1" w:rsidTr="00AB2D6A">
        <w:trPr>
          <w:gridAfter w:val="1"/>
          <w:wAfter w:w="3682" w:type="dxa"/>
        </w:trPr>
        <w:tc>
          <w:tcPr>
            <w:tcW w:w="5740" w:type="dxa"/>
            <w:gridSpan w:val="2"/>
          </w:tcPr>
          <w:p w:rsidR="001A25ED" w:rsidRPr="006417B1" w:rsidRDefault="001A25ED" w:rsidP="00AB2D6A">
            <w:pPr>
              <w:jc w:val="center"/>
              <w:rPr>
                <w:sz w:val="16"/>
                <w:szCs w:val="28"/>
              </w:rPr>
            </w:pPr>
          </w:p>
        </w:tc>
      </w:tr>
    </w:tbl>
    <w:p w:rsidR="001A25ED" w:rsidRPr="009C4A08" w:rsidRDefault="001A25ED" w:rsidP="001A25ED">
      <w:pPr>
        <w:jc w:val="center"/>
        <w:rPr>
          <w:b/>
          <w:noProof/>
          <w:sz w:val="2"/>
          <w:szCs w:val="28"/>
        </w:rPr>
      </w:pPr>
    </w:p>
    <w:p w:rsidR="007747E8" w:rsidRDefault="007747E8" w:rsidP="001A25ED">
      <w:pPr>
        <w:jc w:val="center"/>
        <w:rPr>
          <w:b/>
          <w:noProof/>
          <w:sz w:val="28"/>
          <w:szCs w:val="28"/>
        </w:rPr>
      </w:pPr>
    </w:p>
    <w:p w:rsidR="001A25ED" w:rsidRDefault="001A25ED" w:rsidP="001A25ED">
      <w:pPr>
        <w:jc w:val="center"/>
        <w:rPr>
          <w:b/>
          <w:noProof/>
          <w:sz w:val="28"/>
          <w:szCs w:val="28"/>
        </w:rPr>
      </w:pPr>
      <w:r>
        <w:rPr>
          <w:b/>
          <w:noProof/>
          <w:sz w:val="28"/>
          <w:szCs w:val="28"/>
        </w:rPr>
        <w:t>QUYẾT ĐỊNH</w:t>
      </w:r>
    </w:p>
    <w:p w:rsidR="001A25ED" w:rsidRPr="009C1AFF" w:rsidRDefault="001A25ED" w:rsidP="001A25ED">
      <w:pPr>
        <w:jc w:val="center"/>
        <w:rPr>
          <w:b/>
          <w:sz w:val="28"/>
          <w:szCs w:val="28"/>
        </w:rPr>
      </w:pPr>
      <w:r w:rsidRPr="009C1AFF">
        <w:rPr>
          <w:b/>
          <w:sz w:val="28"/>
          <w:szCs w:val="28"/>
        </w:rPr>
        <w:t xml:space="preserve">Về việc điều động </w:t>
      </w:r>
      <w:r>
        <w:rPr>
          <w:b/>
          <w:sz w:val="28"/>
          <w:szCs w:val="28"/>
        </w:rPr>
        <w:t>cán bộ,</w:t>
      </w:r>
      <w:r w:rsidRPr="009C1AFF">
        <w:rPr>
          <w:b/>
          <w:sz w:val="28"/>
          <w:szCs w:val="28"/>
          <w:lang w:val="vi-VN"/>
        </w:rPr>
        <w:t xml:space="preserve"> </w:t>
      </w:r>
      <w:r w:rsidRPr="009C1AFF">
        <w:rPr>
          <w:b/>
          <w:sz w:val="28"/>
          <w:szCs w:val="28"/>
        </w:rPr>
        <w:t>công chức</w:t>
      </w:r>
    </w:p>
    <w:p w:rsidR="001A25ED" w:rsidRPr="00304C77" w:rsidRDefault="001A25ED" w:rsidP="001A25ED">
      <w:pPr>
        <w:spacing w:before="60" w:after="60" w:line="288" w:lineRule="auto"/>
        <w:jc w:val="center"/>
        <w:rPr>
          <w:sz w:val="16"/>
          <w:szCs w:val="28"/>
        </w:rPr>
      </w:pPr>
      <w:r w:rsidRPr="00304C77">
        <w:rPr>
          <w:noProof/>
          <w:sz w:val="12"/>
        </w:rPr>
        <mc:AlternateContent>
          <mc:Choice Requires="wps">
            <w:drawing>
              <wp:anchor distT="4294967295" distB="4294967295" distL="114300" distR="114300" simplePos="0" relativeHeight="251661312" behindDoc="0" locked="0" layoutInCell="1" allowOverlap="1" wp14:anchorId="56DD9F70" wp14:editId="0F3A5E69">
                <wp:simplePos x="0" y="0"/>
                <wp:positionH relativeFrom="column">
                  <wp:posOffset>2371725</wp:posOffset>
                </wp:positionH>
                <wp:positionV relativeFrom="paragraph">
                  <wp:posOffset>41910</wp:posOffset>
                </wp:positionV>
                <wp:extent cx="11430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75pt,3.3pt" to="276.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Y+i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5dM0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"/>
            </w:pict>
          </mc:Fallback>
        </mc:AlternateContent>
      </w:r>
    </w:p>
    <w:p w:rsidR="007747E8" w:rsidRPr="000B28BD" w:rsidRDefault="007747E8" w:rsidP="001A25ED">
      <w:pPr>
        <w:jc w:val="center"/>
        <w:rPr>
          <w:b/>
          <w:sz w:val="16"/>
          <w:szCs w:val="16"/>
        </w:rPr>
      </w:pPr>
    </w:p>
    <w:p w:rsidR="001A25ED" w:rsidRPr="009C1AFF" w:rsidRDefault="001A25ED" w:rsidP="001A25ED">
      <w:pPr>
        <w:jc w:val="center"/>
        <w:rPr>
          <w:rFonts w:cs="Arial"/>
          <w:b/>
          <w:sz w:val="28"/>
          <w:szCs w:val="28"/>
        </w:rPr>
      </w:pPr>
      <w:r w:rsidRPr="009C1AFF">
        <w:rPr>
          <w:b/>
          <w:sz w:val="28"/>
          <w:szCs w:val="28"/>
        </w:rPr>
        <w:t>GI</w:t>
      </w:r>
      <w:r w:rsidRPr="009C1AFF">
        <w:rPr>
          <w:rFonts w:cs="Arial"/>
          <w:b/>
          <w:sz w:val="28"/>
          <w:szCs w:val="28"/>
        </w:rPr>
        <w:t>Á</w:t>
      </w:r>
      <w:r w:rsidRPr="009C1AFF">
        <w:rPr>
          <w:rFonts w:cs=".VnTimeH"/>
          <w:b/>
          <w:sz w:val="28"/>
          <w:szCs w:val="28"/>
        </w:rPr>
        <w:t>M</w:t>
      </w:r>
      <w:r w:rsidRPr="009C1AFF">
        <w:rPr>
          <w:b/>
          <w:sz w:val="28"/>
          <w:szCs w:val="28"/>
        </w:rPr>
        <w:t xml:space="preserve"> </w:t>
      </w:r>
      <w:r w:rsidRPr="009C1AFF">
        <w:rPr>
          <w:rFonts w:cs="Arial"/>
          <w:b/>
          <w:sz w:val="28"/>
          <w:szCs w:val="28"/>
        </w:rPr>
        <w:t>ĐỐC SỞ CÔNG THƯƠNG</w:t>
      </w:r>
    </w:p>
    <w:p w:rsidR="001A25ED" w:rsidRPr="009C1AFF" w:rsidRDefault="001A25ED" w:rsidP="001A25ED">
      <w:pPr>
        <w:ind w:firstLine="720"/>
        <w:jc w:val="center"/>
        <w:rPr>
          <w:rFonts w:cs="Arial"/>
          <w:b/>
          <w:sz w:val="22"/>
          <w:szCs w:val="28"/>
        </w:rPr>
      </w:pPr>
    </w:p>
    <w:p w:rsidR="001A25ED" w:rsidRPr="009C1AFF" w:rsidRDefault="001A25ED" w:rsidP="007747E8">
      <w:pPr>
        <w:spacing w:before="120" w:line="288" w:lineRule="auto"/>
        <w:ind w:firstLine="720"/>
        <w:jc w:val="both"/>
        <w:rPr>
          <w:sz w:val="28"/>
          <w:szCs w:val="28"/>
        </w:rPr>
      </w:pPr>
      <w:r w:rsidRPr="009C1AFF">
        <w:rPr>
          <w:sz w:val="28"/>
          <w:szCs w:val="28"/>
        </w:rPr>
        <w:t>Căn cứ Nghị định số 24/2010/NĐ-CP ngày 16/3/2010 của Chính phủ quy định về tuyển dụng, sử dụng và quản lý công chức;</w:t>
      </w:r>
    </w:p>
    <w:p w:rsidR="001A25ED" w:rsidRPr="009C1AFF" w:rsidRDefault="001A25ED" w:rsidP="007747E8">
      <w:pPr>
        <w:spacing w:before="120" w:line="288" w:lineRule="auto"/>
        <w:ind w:firstLine="720"/>
        <w:jc w:val="both"/>
        <w:rPr>
          <w:bCs/>
          <w:sz w:val="28"/>
          <w:szCs w:val="28"/>
        </w:rPr>
      </w:pPr>
      <w:r w:rsidRPr="009C1AFF">
        <w:rPr>
          <w:bCs/>
          <w:sz w:val="28"/>
          <w:szCs w:val="28"/>
        </w:rPr>
        <w:t>Căn cứ Quyết định số 44/2013/QĐ-UBND ngày 17/10/2013 của UBND tỉnh Hà Tĩnh quy định quản lý tổ chức bộ máy, biên chế và cán bộ, công chức, viên chức; Quyết định số 12/2015/QĐ-UBND ngày 20/3/2015 của UBND tỉnh về việc sửa đổi một số điều Quy định về quản lý tổ chức bộ máy, biên chế và cán bộ, công chức, viên chức ban hành kèm theo Quyết định số 44/2013/QĐ-UBND;</w:t>
      </w:r>
    </w:p>
    <w:p w:rsidR="001A25ED" w:rsidRPr="009C1AFF" w:rsidRDefault="001A25ED" w:rsidP="007747E8">
      <w:pPr>
        <w:spacing w:before="120" w:line="288" w:lineRule="auto"/>
        <w:ind w:firstLine="720"/>
        <w:jc w:val="both"/>
        <w:rPr>
          <w:sz w:val="28"/>
          <w:szCs w:val="28"/>
        </w:rPr>
      </w:pPr>
      <w:r w:rsidRPr="009C1AFF">
        <w:rPr>
          <w:sz w:val="28"/>
          <w:szCs w:val="28"/>
        </w:rPr>
        <w:t xml:space="preserve">Căn cứ Quyết định số 48/2015/QĐ-UBND ngày 21/9/2015 của UBND tỉnh Hà Tĩnh ban hành quy định chức năng nhiệm vụ, quyền hạn và tổ chức bộ máy của Sở Công Thương; Quyết định số </w:t>
      </w:r>
      <w:r>
        <w:rPr>
          <w:sz w:val="28"/>
          <w:szCs w:val="28"/>
        </w:rPr>
        <w:t>13/2018</w:t>
      </w:r>
      <w:r w:rsidRPr="009C1AFF">
        <w:rPr>
          <w:sz w:val="28"/>
          <w:szCs w:val="28"/>
        </w:rPr>
        <w:t xml:space="preserve">/QĐ-UBND ngày </w:t>
      </w:r>
      <w:r>
        <w:rPr>
          <w:sz w:val="28"/>
          <w:szCs w:val="28"/>
        </w:rPr>
        <w:t>07/5/2018</w:t>
      </w:r>
      <w:r w:rsidRPr="009C1AFF">
        <w:rPr>
          <w:sz w:val="28"/>
          <w:szCs w:val="28"/>
        </w:rPr>
        <w:t xml:space="preserve"> của UBND tỉnh Hà Tĩnh</w:t>
      </w:r>
      <w:r>
        <w:rPr>
          <w:sz w:val="28"/>
          <w:szCs w:val="28"/>
        </w:rPr>
        <w:t xml:space="preserve"> về việc sửa đổi khoản 2 Điều 3 </w:t>
      </w:r>
      <w:r w:rsidRPr="009C1AFF">
        <w:rPr>
          <w:sz w:val="28"/>
          <w:szCs w:val="28"/>
        </w:rPr>
        <w:t>Quyết định số 48/2015/QĐ-UBND</w:t>
      </w:r>
      <w:r>
        <w:rPr>
          <w:sz w:val="28"/>
          <w:szCs w:val="28"/>
        </w:rPr>
        <w:t>;</w:t>
      </w:r>
    </w:p>
    <w:p w:rsidR="001A25ED" w:rsidRPr="009C1AFF" w:rsidRDefault="001A25ED" w:rsidP="007747E8">
      <w:pPr>
        <w:spacing w:before="120" w:line="288" w:lineRule="auto"/>
        <w:ind w:firstLine="720"/>
        <w:jc w:val="both"/>
        <w:rPr>
          <w:sz w:val="28"/>
          <w:szCs w:val="28"/>
        </w:rPr>
      </w:pPr>
      <w:r w:rsidRPr="009C1AFF">
        <w:rPr>
          <w:sz w:val="28"/>
          <w:szCs w:val="28"/>
        </w:rPr>
        <w:t xml:space="preserve">Căn cứ ý kiến thống nhất tại cuộc họp </w:t>
      </w:r>
      <w:r w:rsidR="0092122A">
        <w:rPr>
          <w:sz w:val="28"/>
          <w:szCs w:val="28"/>
        </w:rPr>
        <w:t>Bí thư, Phó Bí thư</w:t>
      </w:r>
      <w:r w:rsidRPr="009C1AFF">
        <w:rPr>
          <w:sz w:val="28"/>
          <w:szCs w:val="28"/>
        </w:rPr>
        <w:t xml:space="preserve"> Đảng ủy</w:t>
      </w:r>
      <w:r w:rsidR="0092122A">
        <w:rPr>
          <w:sz w:val="28"/>
          <w:szCs w:val="28"/>
        </w:rPr>
        <w:t>,</w:t>
      </w:r>
      <w:r w:rsidRPr="009C1AFF">
        <w:rPr>
          <w:sz w:val="28"/>
          <w:szCs w:val="28"/>
        </w:rPr>
        <w:t xml:space="preserve"> Lãnh đạo </w:t>
      </w:r>
      <w:r w:rsidR="0092122A">
        <w:rPr>
          <w:sz w:val="28"/>
          <w:szCs w:val="28"/>
        </w:rPr>
        <w:t>S</w:t>
      </w:r>
      <w:r w:rsidRPr="009C1AFF">
        <w:rPr>
          <w:sz w:val="28"/>
          <w:szCs w:val="28"/>
        </w:rPr>
        <w:t>ở ngày</w:t>
      </w:r>
      <w:r w:rsidRPr="007B2E91">
        <w:rPr>
          <w:sz w:val="28"/>
          <w:szCs w:val="28"/>
        </w:rPr>
        <w:t xml:space="preserve"> </w:t>
      </w:r>
      <w:r>
        <w:rPr>
          <w:sz w:val="28"/>
          <w:szCs w:val="28"/>
        </w:rPr>
        <w:t>29/8</w:t>
      </w:r>
      <w:r w:rsidRPr="007B2E91">
        <w:rPr>
          <w:sz w:val="28"/>
          <w:szCs w:val="28"/>
        </w:rPr>
        <w:t>/201</w:t>
      </w:r>
      <w:r>
        <w:rPr>
          <w:sz w:val="28"/>
          <w:szCs w:val="28"/>
        </w:rPr>
        <w:t>9</w:t>
      </w:r>
      <w:r w:rsidRPr="009C1AFF">
        <w:rPr>
          <w:sz w:val="28"/>
          <w:szCs w:val="28"/>
        </w:rPr>
        <w:t>;</w:t>
      </w:r>
    </w:p>
    <w:p w:rsidR="001A25ED" w:rsidRPr="009C1AFF" w:rsidRDefault="001A25ED" w:rsidP="007747E8">
      <w:pPr>
        <w:spacing w:before="120" w:line="288" w:lineRule="auto"/>
        <w:ind w:firstLine="720"/>
        <w:jc w:val="both"/>
        <w:rPr>
          <w:sz w:val="28"/>
          <w:szCs w:val="28"/>
        </w:rPr>
      </w:pPr>
      <w:r w:rsidRPr="009C1AFF">
        <w:rPr>
          <w:sz w:val="28"/>
          <w:szCs w:val="28"/>
        </w:rPr>
        <w:t xml:space="preserve"> Xét đề nghị của </w:t>
      </w:r>
      <w:r>
        <w:rPr>
          <w:sz w:val="28"/>
          <w:szCs w:val="28"/>
        </w:rPr>
        <w:t>Chánh Văn phòng Sở</w:t>
      </w:r>
      <w:r w:rsidRPr="009C1AFF">
        <w:rPr>
          <w:sz w:val="28"/>
          <w:szCs w:val="28"/>
        </w:rPr>
        <w:t>,</w:t>
      </w:r>
    </w:p>
    <w:p w:rsidR="007747E8" w:rsidRPr="000B28BD" w:rsidRDefault="007747E8" w:rsidP="007747E8">
      <w:pPr>
        <w:tabs>
          <w:tab w:val="left" w:pos="720"/>
          <w:tab w:val="left" w:pos="2850"/>
        </w:tabs>
        <w:spacing w:before="120" w:line="288" w:lineRule="auto"/>
        <w:ind w:firstLine="720"/>
        <w:jc w:val="center"/>
        <w:rPr>
          <w:b/>
          <w:sz w:val="4"/>
          <w:szCs w:val="4"/>
        </w:rPr>
      </w:pPr>
    </w:p>
    <w:p w:rsidR="001A25ED" w:rsidRDefault="001A25ED" w:rsidP="007747E8">
      <w:pPr>
        <w:tabs>
          <w:tab w:val="left" w:pos="720"/>
          <w:tab w:val="left" w:pos="2850"/>
        </w:tabs>
        <w:spacing w:before="120" w:line="288" w:lineRule="auto"/>
        <w:ind w:firstLine="720"/>
        <w:jc w:val="center"/>
        <w:rPr>
          <w:b/>
          <w:sz w:val="28"/>
          <w:szCs w:val="28"/>
        </w:rPr>
      </w:pPr>
      <w:r w:rsidRPr="009C1AFF">
        <w:rPr>
          <w:b/>
          <w:sz w:val="28"/>
          <w:szCs w:val="28"/>
        </w:rPr>
        <w:t>QUYẾT ĐỊNH:</w:t>
      </w:r>
    </w:p>
    <w:p w:rsidR="007747E8" w:rsidRPr="007747E8" w:rsidRDefault="007747E8" w:rsidP="007747E8">
      <w:pPr>
        <w:tabs>
          <w:tab w:val="left" w:pos="720"/>
          <w:tab w:val="left" w:pos="2850"/>
        </w:tabs>
        <w:spacing w:before="120" w:line="288" w:lineRule="auto"/>
        <w:ind w:firstLine="720"/>
        <w:jc w:val="center"/>
        <w:rPr>
          <w:b/>
          <w:sz w:val="4"/>
          <w:szCs w:val="4"/>
        </w:rPr>
      </w:pPr>
    </w:p>
    <w:p w:rsidR="000B28BD" w:rsidRPr="009C1AFF" w:rsidRDefault="001A25ED" w:rsidP="000B28BD">
      <w:pPr>
        <w:tabs>
          <w:tab w:val="left" w:pos="720"/>
          <w:tab w:val="left" w:pos="2850"/>
        </w:tabs>
        <w:spacing w:before="120" w:line="288" w:lineRule="auto"/>
        <w:ind w:firstLine="720"/>
        <w:jc w:val="both"/>
        <w:rPr>
          <w:sz w:val="28"/>
          <w:szCs w:val="28"/>
        </w:rPr>
      </w:pPr>
      <w:r w:rsidRPr="009C1AFF">
        <w:rPr>
          <w:b/>
          <w:sz w:val="28"/>
          <w:szCs w:val="28"/>
        </w:rPr>
        <w:t xml:space="preserve">Điều 1. </w:t>
      </w:r>
      <w:r w:rsidR="000B28BD" w:rsidRPr="009C1AFF">
        <w:rPr>
          <w:sz w:val="28"/>
          <w:szCs w:val="28"/>
        </w:rPr>
        <w:t>Điều động</w:t>
      </w:r>
      <w:r w:rsidR="000B28BD" w:rsidRPr="009C1AFF">
        <w:rPr>
          <w:sz w:val="28"/>
          <w:szCs w:val="28"/>
          <w:lang w:val="vi-VN"/>
        </w:rPr>
        <w:t xml:space="preserve"> </w:t>
      </w:r>
      <w:r w:rsidR="000B28BD">
        <w:rPr>
          <w:sz w:val="28"/>
          <w:szCs w:val="28"/>
        </w:rPr>
        <w:t>ông Trịnh Hồng Phú -</w:t>
      </w:r>
      <w:r w:rsidR="000B28BD" w:rsidRPr="009C1AFF">
        <w:rPr>
          <w:sz w:val="28"/>
          <w:szCs w:val="28"/>
        </w:rPr>
        <w:t xml:space="preserve"> </w:t>
      </w:r>
      <w:r w:rsidR="000B28BD">
        <w:rPr>
          <w:sz w:val="28"/>
          <w:szCs w:val="28"/>
        </w:rPr>
        <w:t>Chuyên viên Phòng Quản lý Công nghiệp,</w:t>
      </w:r>
      <w:r w:rsidR="000B28BD" w:rsidRPr="009C1AFF">
        <w:rPr>
          <w:sz w:val="28"/>
          <w:szCs w:val="28"/>
        </w:rPr>
        <w:t xml:space="preserve"> đến nhận nhiệm vụ tại </w:t>
      </w:r>
      <w:r w:rsidR="000B28BD">
        <w:rPr>
          <w:sz w:val="28"/>
          <w:szCs w:val="28"/>
        </w:rPr>
        <w:t>Thanh tra Sở Công Thương Hà Tĩnh</w:t>
      </w:r>
      <w:r w:rsidR="000B28BD" w:rsidRPr="009C1AFF">
        <w:rPr>
          <w:sz w:val="28"/>
          <w:szCs w:val="28"/>
        </w:rPr>
        <w:t xml:space="preserve">, kể từ ngày </w:t>
      </w:r>
      <w:r w:rsidR="000B28BD">
        <w:rPr>
          <w:sz w:val="28"/>
          <w:szCs w:val="28"/>
        </w:rPr>
        <w:t>09/9/2019</w:t>
      </w:r>
      <w:r w:rsidR="000B28BD" w:rsidRPr="009C1AFF">
        <w:rPr>
          <w:sz w:val="28"/>
          <w:szCs w:val="28"/>
        </w:rPr>
        <w:t>.</w:t>
      </w:r>
    </w:p>
    <w:p w:rsidR="007747E8" w:rsidRDefault="001A25ED" w:rsidP="000B28BD">
      <w:pPr>
        <w:tabs>
          <w:tab w:val="left" w:pos="720"/>
          <w:tab w:val="left" w:pos="2850"/>
        </w:tabs>
        <w:spacing w:before="120" w:line="288" w:lineRule="auto"/>
        <w:ind w:firstLine="720"/>
        <w:jc w:val="both"/>
        <w:rPr>
          <w:sz w:val="28"/>
          <w:szCs w:val="28"/>
        </w:rPr>
      </w:pPr>
      <w:r w:rsidRPr="009C1AFF">
        <w:rPr>
          <w:b/>
          <w:sz w:val="28"/>
          <w:szCs w:val="28"/>
        </w:rPr>
        <w:t>Điều 2</w:t>
      </w:r>
      <w:r w:rsidRPr="007747E8">
        <w:rPr>
          <w:b/>
          <w:sz w:val="28"/>
          <w:szCs w:val="28"/>
        </w:rPr>
        <w:t>.</w:t>
      </w:r>
      <w:r w:rsidRPr="009C1AFF">
        <w:rPr>
          <w:sz w:val="28"/>
          <w:szCs w:val="28"/>
        </w:rPr>
        <w:t xml:space="preserve"> </w:t>
      </w:r>
      <w:r>
        <w:rPr>
          <w:sz w:val="28"/>
          <w:szCs w:val="28"/>
        </w:rPr>
        <w:t xml:space="preserve">Ông </w:t>
      </w:r>
      <w:r w:rsidR="000B28BD">
        <w:rPr>
          <w:sz w:val="28"/>
          <w:szCs w:val="28"/>
        </w:rPr>
        <w:t xml:space="preserve">Trịnh Hồng Phú </w:t>
      </w:r>
      <w:r w:rsidRPr="009C1AFF">
        <w:rPr>
          <w:sz w:val="28"/>
          <w:szCs w:val="28"/>
        </w:rPr>
        <w:t xml:space="preserve">có trách nhiệm bàn giao mọi công việc đang đảm nhiệm và hồ sơ, tài liệu </w:t>
      </w:r>
      <w:r>
        <w:rPr>
          <w:sz w:val="28"/>
          <w:szCs w:val="28"/>
        </w:rPr>
        <w:t>liên quan</w:t>
      </w:r>
      <w:r w:rsidRPr="009C1AFF">
        <w:rPr>
          <w:sz w:val="28"/>
          <w:szCs w:val="28"/>
        </w:rPr>
        <w:t xml:space="preserve"> </w:t>
      </w:r>
      <w:r w:rsidR="000B28BD">
        <w:rPr>
          <w:sz w:val="28"/>
          <w:szCs w:val="28"/>
        </w:rPr>
        <w:t xml:space="preserve">cho Trưởng phòng Quản lý Công nghiệp </w:t>
      </w:r>
      <w:r w:rsidRPr="009C1AFF">
        <w:rPr>
          <w:sz w:val="28"/>
          <w:szCs w:val="28"/>
        </w:rPr>
        <w:t xml:space="preserve">để nhận nhiệm vụ mới. </w:t>
      </w:r>
    </w:p>
    <w:p w:rsidR="001A25ED" w:rsidRPr="009C1AFF" w:rsidRDefault="001A25ED" w:rsidP="000B28BD">
      <w:pPr>
        <w:tabs>
          <w:tab w:val="left" w:pos="720"/>
          <w:tab w:val="left" w:pos="2850"/>
        </w:tabs>
        <w:spacing w:before="120" w:line="288" w:lineRule="auto"/>
        <w:ind w:firstLine="720"/>
        <w:jc w:val="both"/>
        <w:rPr>
          <w:sz w:val="28"/>
          <w:szCs w:val="28"/>
        </w:rPr>
      </w:pPr>
      <w:r w:rsidRPr="009C1AFF">
        <w:rPr>
          <w:sz w:val="28"/>
          <w:szCs w:val="28"/>
        </w:rPr>
        <w:t>Tiền lương và các chế độ khác</w:t>
      </w:r>
      <w:r>
        <w:rPr>
          <w:sz w:val="28"/>
          <w:szCs w:val="28"/>
        </w:rPr>
        <w:t xml:space="preserve"> của</w:t>
      </w:r>
      <w:r w:rsidRPr="00AE0DA2">
        <w:rPr>
          <w:sz w:val="28"/>
          <w:szCs w:val="28"/>
        </w:rPr>
        <w:t xml:space="preserve"> </w:t>
      </w:r>
      <w:r>
        <w:rPr>
          <w:sz w:val="28"/>
          <w:szCs w:val="28"/>
        </w:rPr>
        <w:t xml:space="preserve">ông </w:t>
      </w:r>
      <w:r w:rsidR="000B28BD">
        <w:rPr>
          <w:sz w:val="28"/>
          <w:szCs w:val="28"/>
        </w:rPr>
        <w:t xml:space="preserve">Trịnh Hồng Phú </w:t>
      </w:r>
      <w:r w:rsidRPr="009C1AFF">
        <w:rPr>
          <w:sz w:val="28"/>
          <w:szCs w:val="28"/>
        </w:rPr>
        <w:t>được thực hiện theo quy định hiện hành.</w:t>
      </w:r>
    </w:p>
    <w:p w:rsidR="001A25ED" w:rsidRPr="009C1AFF" w:rsidRDefault="001A25ED" w:rsidP="007747E8">
      <w:pPr>
        <w:tabs>
          <w:tab w:val="left" w:pos="720"/>
          <w:tab w:val="left" w:pos="2850"/>
        </w:tabs>
        <w:spacing w:before="120" w:line="288" w:lineRule="auto"/>
        <w:ind w:firstLine="720"/>
        <w:jc w:val="both"/>
        <w:rPr>
          <w:sz w:val="28"/>
          <w:szCs w:val="28"/>
        </w:rPr>
      </w:pPr>
      <w:r w:rsidRPr="009C1AFF">
        <w:rPr>
          <w:b/>
          <w:sz w:val="28"/>
          <w:szCs w:val="28"/>
        </w:rPr>
        <w:lastRenderedPageBreak/>
        <w:t>Điều 3</w:t>
      </w:r>
      <w:r w:rsidRPr="007747E8">
        <w:rPr>
          <w:b/>
          <w:sz w:val="28"/>
          <w:szCs w:val="28"/>
        </w:rPr>
        <w:t>.</w:t>
      </w:r>
      <w:r w:rsidRPr="009C1AFF">
        <w:rPr>
          <w:sz w:val="28"/>
          <w:szCs w:val="28"/>
        </w:rPr>
        <w:t xml:space="preserve"> Quyết định này có hiệu lực kể từ </w:t>
      </w:r>
      <w:r w:rsidRPr="009C1AFF">
        <w:rPr>
          <w:sz w:val="28"/>
          <w:szCs w:val="28"/>
          <w:lang w:val="vi-VN"/>
        </w:rPr>
        <w:t>ngày ban hành</w:t>
      </w:r>
      <w:r w:rsidRPr="009C1AFF">
        <w:rPr>
          <w:sz w:val="28"/>
          <w:szCs w:val="28"/>
        </w:rPr>
        <w:t xml:space="preserve">. </w:t>
      </w:r>
    </w:p>
    <w:p w:rsidR="001A25ED" w:rsidRDefault="007747E8" w:rsidP="007747E8">
      <w:pPr>
        <w:tabs>
          <w:tab w:val="left" w:pos="720"/>
          <w:tab w:val="left" w:pos="2850"/>
        </w:tabs>
        <w:spacing w:before="120" w:line="288" w:lineRule="auto"/>
        <w:ind w:firstLine="720"/>
        <w:jc w:val="both"/>
        <w:rPr>
          <w:sz w:val="28"/>
          <w:szCs w:val="28"/>
        </w:rPr>
      </w:pPr>
      <w:r>
        <w:rPr>
          <w:sz w:val="28"/>
          <w:szCs w:val="28"/>
        </w:rPr>
        <w:t>C</w:t>
      </w:r>
      <w:r w:rsidR="001A25ED">
        <w:rPr>
          <w:sz w:val="28"/>
          <w:szCs w:val="28"/>
        </w:rPr>
        <w:t xml:space="preserve">hánh Văn phòng Sở, </w:t>
      </w:r>
      <w:r w:rsidR="0092122A">
        <w:rPr>
          <w:sz w:val="28"/>
          <w:szCs w:val="28"/>
        </w:rPr>
        <w:t>T</w:t>
      </w:r>
      <w:r w:rsidR="001A25ED">
        <w:rPr>
          <w:sz w:val="28"/>
          <w:szCs w:val="28"/>
        </w:rPr>
        <w:t xml:space="preserve">rưởng các phòng, </w:t>
      </w:r>
      <w:r w:rsidR="0092122A">
        <w:rPr>
          <w:sz w:val="28"/>
          <w:szCs w:val="28"/>
        </w:rPr>
        <w:t>T</w:t>
      </w:r>
      <w:r w:rsidR="001A25ED">
        <w:rPr>
          <w:sz w:val="28"/>
          <w:szCs w:val="28"/>
        </w:rPr>
        <w:t xml:space="preserve">hủ trưởng đơn vị liên quan và ông </w:t>
      </w:r>
      <w:r w:rsidR="000B28BD">
        <w:rPr>
          <w:sz w:val="28"/>
          <w:szCs w:val="28"/>
        </w:rPr>
        <w:t xml:space="preserve">Trịnh Hồng Phú </w:t>
      </w:r>
      <w:r w:rsidR="001A25ED">
        <w:rPr>
          <w:sz w:val="28"/>
          <w:szCs w:val="28"/>
        </w:rPr>
        <w:t>căn cứ Quyết định thi hành</w:t>
      </w:r>
      <w:r w:rsidR="001A25ED" w:rsidRPr="009C1AFF">
        <w:rPr>
          <w:sz w:val="28"/>
          <w:szCs w:val="28"/>
        </w:rPr>
        <w:t>.</w:t>
      </w:r>
      <w:r w:rsidR="001A25ED">
        <w:rPr>
          <w:sz w:val="28"/>
          <w:szCs w:val="28"/>
        </w:rPr>
        <w:t>/.</w:t>
      </w:r>
    </w:p>
    <w:p w:rsidR="007747E8" w:rsidRPr="009C1AFF" w:rsidRDefault="007747E8" w:rsidP="007747E8">
      <w:pPr>
        <w:tabs>
          <w:tab w:val="left" w:pos="720"/>
          <w:tab w:val="left" w:pos="2850"/>
        </w:tabs>
        <w:spacing w:before="120" w:line="288" w:lineRule="auto"/>
        <w:ind w:firstLine="720"/>
        <w:jc w:val="both"/>
        <w:rPr>
          <w:sz w:val="28"/>
          <w:szCs w:val="28"/>
        </w:rPr>
      </w:pPr>
    </w:p>
    <w:p w:rsidR="001A25ED" w:rsidRPr="006417B1" w:rsidRDefault="001A25ED" w:rsidP="001A25ED">
      <w:pPr>
        <w:jc w:val="both"/>
        <w:rPr>
          <w:sz w:val="2"/>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1A25ED" w:rsidTr="00AB2D6A">
        <w:tc>
          <w:tcPr>
            <w:tcW w:w="4644" w:type="dxa"/>
          </w:tcPr>
          <w:p w:rsidR="001A25ED" w:rsidRDefault="001A25ED" w:rsidP="00AB2D6A">
            <w:pPr>
              <w:spacing w:line="288" w:lineRule="auto"/>
              <w:jc w:val="both"/>
              <w:rPr>
                <w:b/>
                <w:i/>
                <w:sz w:val="2"/>
              </w:rPr>
            </w:pPr>
          </w:p>
          <w:p w:rsidR="001A25ED" w:rsidRDefault="001A25ED" w:rsidP="00AB2D6A">
            <w:pPr>
              <w:spacing w:line="288" w:lineRule="auto"/>
              <w:jc w:val="both"/>
            </w:pPr>
            <w:r>
              <w:rPr>
                <w:b/>
                <w:i/>
              </w:rPr>
              <w:t>Nơi nhận:</w:t>
            </w:r>
          </w:p>
        </w:tc>
        <w:tc>
          <w:tcPr>
            <w:tcW w:w="4644" w:type="dxa"/>
            <w:hideMark/>
          </w:tcPr>
          <w:p w:rsidR="001A25ED" w:rsidRDefault="001A25ED" w:rsidP="00AB2D6A">
            <w:pPr>
              <w:spacing w:line="288" w:lineRule="auto"/>
              <w:jc w:val="center"/>
              <w:rPr>
                <w:b/>
                <w:sz w:val="28"/>
                <w:szCs w:val="28"/>
              </w:rPr>
            </w:pPr>
            <w:r>
              <w:rPr>
                <w:b/>
                <w:sz w:val="28"/>
                <w:szCs w:val="28"/>
              </w:rPr>
              <w:t>GIÁM ĐỐC</w:t>
            </w:r>
          </w:p>
        </w:tc>
      </w:tr>
      <w:tr w:rsidR="001A25ED" w:rsidTr="00AB2D6A">
        <w:tc>
          <w:tcPr>
            <w:tcW w:w="4644" w:type="dxa"/>
            <w:vMerge w:val="restart"/>
            <w:hideMark/>
          </w:tcPr>
          <w:p w:rsidR="001A25ED" w:rsidRDefault="001A25ED" w:rsidP="00AB2D6A">
            <w:pPr>
              <w:jc w:val="both"/>
              <w:rPr>
                <w:sz w:val="22"/>
                <w:szCs w:val="22"/>
              </w:rPr>
            </w:pPr>
            <w:r>
              <w:rPr>
                <w:sz w:val="22"/>
                <w:szCs w:val="22"/>
              </w:rPr>
              <w:t xml:space="preserve">- Như </w:t>
            </w:r>
            <w:r w:rsidR="000B28BD">
              <w:rPr>
                <w:sz w:val="22"/>
                <w:szCs w:val="22"/>
              </w:rPr>
              <w:t>Đ</w:t>
            </w:r>
            <w:r>
              <w:rPr>
                <w:sz w:val="22"/>
                <w:szCs w:val="22"/>
              </w:rPr>
              <w:t>iều 3;</w:t>
            </w:r>
          </w:p>
          <w:p w:rsidR="001A25ED" w:rsidRDefault="001A25ED" w:rsidP="00AB2D6A">
            <w:pPr>
              <w:jc w:val="both"/>
            </w:pPr>
            <w:r>
              <w:rPr>
                <w:sz w:val="22"/>
                <w:szCs w:val="22"/>
              </w:rPr>
              <w:t>- Lãnh đạo Sở;</w:t>
            </w:r>
          </w:p>
          <w:p w:rsidR="001A25ED" w:rsidRDefault="001A25ED" w:rsidP="00AB2D6A">
            <w:pPr>
              <w:jc w:val="both"/>
              <w:rPr>
                <w:sz w:val="22"/>
                <w:szCs w:val="22"/>
              </w:rPr>
            </w:pPr>
            <w:r>
              <w:rPr>
                <w:sz w:val="22"/>
                <w:szCs w:val="22"/>
              </w:rPr>
              <w:t xml:space="preserve">- Lưu: VT, VP. </w:t>
            </w:r>
          </w:p>
        </w:tc>
        <w:tc>
          <w:tcPr>
            <w:tcW w:w="4644" w:type="dxa"/>
            <w:hideMark/>
          </w:tcPr>
          <w:p w:rsidR="001A25ED" w:rsidRPr="00AD345D" w:rsidRDefault="001A25ED" w:rsidP="00AB2D6A">
            <w:pPr>
              <w:spacing w:line="288" w:lineRule="auto"/>
              <w:jc w:val="center"/>
              <w:rPr>
                <w:sz w:val="28"/>
                <w:szCs w:val="28"/>
              </w:rPr>
            </w:pPr>
          </w:p>
          <w:p w:rsidR="001A25ED" w:rsidRPr="00AD345D" w:rsidRDefault="001A25ED" w:rsidP="00AD345D">
            <w:pPr>
              <w:spacing w:line="288" w:lineRule="auto"/>
              <w:jc w:val="center"/>
              <w:rPr>
                <w:sz w:val="28"/>
                <w:szCs w:val="28"/>
              </w:rPr>
            </w:pPr>
            <w:r w:rsidRPr="00AD345D">
              <w:rPr>
                <w:sz w:val="28"/>
                <w:szCs w:val="28"/>
              </w:rPr>
              <w:t xml:space="preserve">(Đã ký) </w:t>
            </w:r>
          </w:p>
        </w:tc>
      </w:tr>
      <w:tr w:rsidR="001A25ED" w:rsidTr="00AB2D6A">
        <w:tc>
          <w:tcPr>
            <w:tcW w:w="0" w:type="auto"/>
            <w:vMerge/>
            <w:vAlign w:val="center"/>
            <w:hideMark/>
          </w:tcPr>
          <w:p w:rsidR="001A25ED" w:rsidRDefault="001A25ED" w:rsidP="00AB2D6A">
            <w:pPr>
              <w:rPr>
                <w:sz w:val="22"/>
                <w:szCs w:val="22"/>
              </w:rPr>
            </w:pPr>
          </w:p>
        </w:tc>
        <w:tc>
          <w:tcPr>
            <w:tcW w:w="4644" w:type="dxa"/>
            <w:hideMark/>
          </w:tcPr>
          <w:p w:rsidR="001A25ED" w:rsidRDefault="001A25ED" w:rsidP="00AB2D6A">
            <w:pPr>
              <w:spacing w:line="288" w:lineRule="auto"/>
              <w:jc w:val="center"/>
              <w:rPr>
                <w:b/>
                <w:sz w:val="28"/>
                <w:szCs w:val="28"/>
              </w:rPr>
            </w:pPr>
            <w:r w:rsidRPr="00AD345D">
              <w:rPr>
                <w:b/>
                <w:sz w:val="28"/>
                <w:szCs w:val="28"/>
              </w:rPr>
              <w:t xml:space="preserve"> </w:t>
            </w:r>
          </w:p>
          <w:p w:rsidR="00AD345D" w:rsidRPr="00AD345D" w:rsidRDefault="00AD345D" w:rsidP="00AB2D6A">
            <w:pPr>
              <w:spacing w:line="288" w:lineRule="auto"/>
              <w:jc w:val="center"/>
              <w:rPr>
                <w:b/>
                <w:sz w:val="28"/>
                <w:szCs w:val="28"/>
              </w:rPr>
            </w:pPr>
            <w:bookmarkStart w:id="0" w:name="_GoBack"/>
            <w:bookmarkEnd w:id="0"/>
          </w:p>
        </w:tc>
      </w:tr>
      <w:tr w:rsidR="001A25ED" w:rsidTr="00AB2D6A">
        <w:tc>
          <w:tcPr>
            <w:tcW w:w="0" w:type="auto"/>
            <w:vMerge/>
            <w:vAlign w:val="center"/>
            <w:hideMark/>
          </w:tcPr>
          <w:p w:rsidR="001A25ED" w:rsidRDefault="001A25ED" w:rsidP="00AB2D6A">
            <w:pPr>
              <w:rPr>
                <w:sz w:val="22"/>
                <w:szCs w:val="22"/>
              </w:rPr>
            </w:pPr>
          </w:p>
        </w:tc>
        <w:tc>
          <w:tcPr>
            <w:tcW w:w="4644" w:type="dxa"/>
            <w:hideMark/>
          </w:tcPr>
          <w:p w:rsidR="001A25ED" w:rsidRDefault="001A25ED" w:rsidP="00AB2D6A">
            <w:pPr>
              <w:spacing w:line="288" w:lineRule="auto"/>
              <w:jc w:val="center"/>
              <w:rPr>
                <w:b/>
                <w:sz w:val="28"/>
                <w:szCs w:val="28"/>
              </w:rPr>
            </w:pPr>
            <w:r>
              <w:rPr>
                <w:b/>
                <w:sz w:val="28"/>
                <w:szCs w:val="28"/>
              </w:rPr>
              <w:t>Hoàng Văn Quảng</w:t>
            </w:r>
          </w:p>
        </w:tc>
      </w:tr>
    </w:tbl>
    <w:p w:rsidR="001A25ED" w:rsidRDefault="001A25ED" w:rsidP="001A25ED"/>
    <w:p w:rsidR="001A25ED" w:rsidRDefault="001A25ED" w:rsidP="001A25ED"/>
    <w:p w:rsidR="001A25ED" w:rsidRDefault="001A25ED" w:rsidP="001A25ED"/>
    <w:p w:rsidR="001A25ED" w:rsidRDefault="001A25ED" w:rsidP="001A25ED"/>
    <w:p w:rsidR="001A25ED" w:rsidRDefault="001A25ED" w:rsidP="001A25ED"/>
    <w:p w:rsidR="001A25ED" w:rsidRDefault="001A25ED" w:rsidP="001A25ED"/>
    <w:p w:rsidR="001A25ED" w:rsidRDefault="001A25ED" w:rsidP="001A25ED"/>
    <w:p w:rsidR="001A25ED" w:rsidRDefault="001A25ED" w:rsidP="001A25ED"/>
    <w:p w:rsidR="001A25ED" w:rsidRDefault="001A25ED" w:rsidP="001A25ED"/>
    <w:p w:rsidR="001A25ED" w:rsidRDefault="001A25ED" w:rsidP="001A25ED"/>
    <w:p w:rsidR="001A25ED" w:rsidRDefault="001A25ED" w:rsidP="001A25ED"/>
    <w:p w:rsidR="001A25ED" w:rsidRDefault="001A25ED" w:rsidP="001A25ED"/>
    <w:p w:rsidR="00066807" w:rsidRDefault="00AD345D"/>
    <w:sectPr w:rsidR="00066807" w:rsidSect="007747E8">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5ED"/>
    <w:rsid w:val="000B28BD"/>
    <w:rsid w:val="001078A9"/>
    <w:rsid w:val="001A25ED"/>
    <w:rsid w:val="001E4983"/>
    <w:rsid w:val="007747E8"/>
    <w:rsid w:val="0092122A"/>
    <w:rsid w:val="009F4068"/>
    <w:rsid w:val="00AD345D"/>
    <w:rsid w:val="00CE3278"/>
    <w:rsid w:val="00DB4E1D"/>
    <w:rsid w:val="00DD5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5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25E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5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25E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2019-09-04T02:37:00Z</cp:lastPrinted>
  <dcterms:created xsi:type="dcterms:W3CDTF">2019-09-04T07:52:00Z</dcterms:created>
  <dcterms:modified xsi:type="dcterms:W3CDTF">2019-09-04T07:52:00Z</dcterms:modified>
</cp:coreProperties>
</file>