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79" w:rsidRPr="003A0A2E" w:rsidRDefault="00A63879" w:rsidP="00A63879">
      <w:pPr>
        <w:shd w:val="clear" w:color="auto" w:fill="FFFFFF"/>
        <w:rPr>
          <w:bCs/>
          <w:i/>
          <w:szCs w:val="28"/>
        </w:rPr>
      </w:pPr>
      <w:r w:rsidRPr="003A0A2E">
        <w:rPr>
          <w:bCs/>
          <w:i/>
          <w:szCs w:val="28"/>
        </w:rPr>
        <w:t xml:space="preserve">Mẫu </w:t>
      </w:r>
      <w:r>
        <w:rPr>
          <w:bCs/>
          <w:i/>
          <w:szCs w:val="28"/>
        </w:rPr>
        <w:t>T</w:t>
      </w:r>
      <w:r w:rsidRPr="003A0A2E">
        <w:rPr>
          <w:bCs/>
          <w:i/>
          <w:szCs w:val="28"/>
        </w:rPr>
        <w:t>ờ trình đề nghị hỗ trợ</w:t>
      </w:r>
    </w:p>
    <w:p w:rsidR="00A63879" w:rsidRPr="003A0A2E" w:rsidRDefault="00A63879" w:rsidP="00A63879">
      <w:pPr>
        <w:shd w:val="clear" w:color="auto" w:fill="FFFFFF"/>
        <w:rPr>
          <w:b/>
          <w:bCs/>
          <w:szCs w:val="28"/>
        </w:rPr>
      </w:pPr>
    </w:p>
    <w:p w:rsidR="00A63879" w:rsidRPr="003A0A2E" w:rsidRDefault="00A63879" w:rsidP="00A63879">
      <w:pPr>
        <w:jc w:val="center"/>
        <w:rPr>
          <w:b/>
          <w:iCs/>
          <w:sz w:val="26"/>
          <w:szCs w:val="26"/>
        </w:rPr>
      </w:pPr>
      <w:r w:rsidRPr="003A0A2E">
        <w:rPr>
          <w:b/>
          <w:iCs/>
          <w:sz w:val="26"/>
          <w:szCs w:val="26"/>
        </w:rPr>
        <w:t>CỘNG HÒA XÃ HỘI CHỦ NGHĨA VIỆT NAM</w:t>
      </w:r>
    </w:p>
    <w:p w:rsidR="00A63879" w:rsidRPr="003A0A2E" w:rsidRDefault="00A63879" w:rsidP="00A63879">
      <w:pPr>
        <w:shd w:val="clear" w:color="auto" w:fill="FFFFFF"/>
        <w:jc w:val="center"/>
        <w:rPr>
          <w:b/>
          <w:szCs w:val="28"/>
        </w:rPr>
      </w:pPr>
      <w:r w:rsidRPr="003A0A2E">
        <w:rPr>
          <w:b/>
          <w:iCs/>
          <w:szCs w:val="28"/>
        </w:rPr>
        <w:t>Độc lập - Tự do - Hạnh phúc</w:t>
      </w:r>
    </w:p>
    <w:p w:rsidR="00A63879" w:rsidRPr="003A0A2E" w:rsidRDefault="00A63879" w:rsidP="00A63879">
      <w:pPr>
        <w:shd w:val="clear" w:color="auto" w:fill="FFFFFF"/>
        <w:jc w:val="center"/>
        <w:rPr>
          <w:b/>
          <w:bCs/>
          <w:sz w:val="9"/>
          <w:szCs w:val="27"/>
        </w:rPr>
      </w:pPr>
      <w:r w:rsidRPr="003A0A2E">
        <w:rPr>
          <w:b/>
          <w:bCs/>
          <w:noProof/>
          <w:sz w:val="9"/>
          <w:szCs w:val="27"/>
        </w:rPr>
        <mc:AlternateContent>
          <mc:Choice Requires="wps">
            <w:drawing>
              <wp:anchor distT="4294967292" distB="4294967292" distL="114300" distR="114300" simplePos="0" relativeHeight="251659264" behindDoc="0" locked="0" layoutInCell="1" allowOverlap="1" wp14:anchorId="1BD49D43" wp14:editId="46A1E529">
                <wp:simplePos x="0" y="0"/>
                <wp:positionH relativeFrom="column">
                  <wp:posOffset>1834515</wp:posOffset>
                </wp:positionH>
                <wp:positionV relativeFrom="paragraph">
                  <wp:posOffset>29844</wp:posOffset>
                </wp:positionV>
                <wp:extent cx="2038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92B1D" id="_x0000_t32" coordsize="21600,21600" o:spt="32" o:oned="t" path="m,l21600,21600e" filled="f">
                <v:path arrowok="t" fillok="f" o:connecttype="none"/>
                <o:lock v:ext="edit" shapetype="t"/>
              </v:shapetype>
              <v:shape id="Straight Arrow Connector 2" o:spid="_x0000_s1026" type="#_x0000_t32" style="position:absolute;margin-left:144.45pt;margin-top:2.35pt;width:160.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"/>
            </w:pict>
          </mc:Fallback>
        </mc:AlternateContent>
      </w:r>
    </w:p>
    <w:p w:rsidR="00A63879" w:rsidRPr="003A0A2E" w:rsidRDefault="00A63879" w:rsidP="00A63879">
      <w:pPr>
        <w:shd w:val="clear" w:color="auto" w:fill="FFFFFF"/>
        <w:jc w:val="center"/>
        <w:rPr>
          <w:b/>
          <w:bCs/>
          <w:sz w:val="26"/>
          <w:szCs w:val="26"/>
        </w:rPr>
      </w:pPr>
    </w:p>
    <w:p w:rsidR="00A63879" w:rsidRPr="003A0A2E" w:rsidRDefault="00A63879" w:rsidP="00A63879">
      <w:pPr>
        <w:shd w:val="clear" w:color="auto" w:fill="FFFFFF"/>
        <w:jc w:val="center"/>
        <w:rPr>
          <w:szCs w:val="28"/>
        </w:rPr>
      </w:pPr>
      <w:r w:rsidRPr="003A0A2E">
        <w:rPr>
          <w:b/>
          <w:bCs/>
          <w:szCs w:val="28"/>
        </w:rPr>
        <w:t>TỜ TRÌNH</w:t>
      </w:r>
    </w:p>
    <w:p w:rsidR="00A63879" w:rsidRPr="003A0A2E" w:rsidRDefault="00E02246" w:rsidP="00A63879">
      <w:pPr>
        <w:jc w:val="center"/>
        <w:rPr>
          <w:b/>
          <w:szCs w:val="28"/>
          <w:lang w:val="pt-BR"/>
        </w:rPr>
      </w:pPr>
      <w:bookmarkStart w:id="0" w:name="chuong_pl_1_name_name"/>
      <w:r>
        <w:rPr>
          <w:b/>
          <w:bCs/>
          <w:szCs w:val="28"/>
        </w:rPr>
        <w:t>Đề nghị h</w:t>
      </w:r>
      <w:r w:rsidR="00A63879" w:rsidRPr="003A0A2E">
        <w:rPr>
          <w:b/>
          <w:bCs/>
          <w:szCs w:val="28"/>
          <w:lang w:val="vi-VN"/>
        </w:rPr>
        <w:t xml:space="preserve">ỗ trợ kinh phí </w:t>
      </w:r>
      <w:bookmarkStart w:id="1" w:name="_GoBack"/>
      <w:bookmarkEnd w:id="0"/>
      <w:bookmarkEnd w:id="1"/>
      <w:r w:rsidR="00A63879" w:rsidRPr="003A0A2E">
        <w:rPr>
          <w:b/>
          <w:bCs/>
          <w:szCs w:val="28"/>
        </w:rPr>
        <w:t>c</w:t>
      </w:r>
      <w:r w:rsidR="00A63879" w:rsidRPr="003A0A2E">
        <w:rPr>
          <w:b/>
          <w:szCs w:val="28"/>
          <w:lang w:val="pt-BR"/>
        </w:rPr>
        <w:t>hính sách phát triển công nghiệp - tiểu thủ công nghiệp tỉnh Hà Tĩnh đến năm 2025 và những năm tiếp theo</w:t>
      </w:r>
    </w:p>
    <w:p w:rsidR="00A63879" w:rsidRPr="003A0A2E" w:rsidRDefault="00A63879" w:rsidP="00A63879">
      <w:pPr>
        <w:shd w:val="clear" w:color="auto" w:fill="FFFFFF"/>
        <w:jc w:val="center"/>
        <w:rPr>
          <w:b/>
          <w:bCs/>
          <w:sz w:val="26"/>
          <w:szCs w:val="26"/>
        </w:rPr>
      </w:pPr>
      <w:r w:rsidRPr="003A0A2E">
        <w:rPr>
          <w:noProof/>
          <w:sz w:val="6"/>
          <w:szCs w:val="26"/>
        </w:rPr>
        <mc:AlternateContent>
          <mc:Choice Requires="wps">
            <w:drawing>
              <wp:anchor distT="4294967292" distB="4294967292" distL="114300" distR="114300" simplePos="0" relativeHeight="251660288" behindDoc="0" locked="0" layoutInCell="1" allowOverlap="1" wp14:anchorId="4BE13D38" wp14:editId="1AF679B1">
                <wp:simplePos x="0" y="0"/>
                <wp:positionH relativeFrom="column">
                  <wp:posOffset>2078990</wp:posOffset>
                </wp:positionH>
                <wp:positionV relativeFrom="paragraph">
                  <wp:posOffset>61594</wp:posOffset>
                </wp:positionV>
                <wp:extent cx="1676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1E88" id="Straight Arrow Connector 6" o:spid="_x0000_s1026" type="#_x0000_t32" style="position:absolute;margin-left:163.7pt;margin-top:4.85pt;width:13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"/>
            </w:pict>
          </mc:Fallback>
        </mc:AlternateContent>
      </w:r>
    </w:p>
    <w:p w:rsidR="00A63879" w:rsidRPr="003A0A2E" w:rsidRDefault="00A63879" w:rsidP="00A63879">
      <w:pPr>
        <w:shd w:val="clear" w:color="auto" w:fill="FFFFFF"/>
        <w:jc w:val="center"/>
        <w:rPr>
          <w:sz w:val="6"/>
          <w:szCs w:val="26"/>
        </w:rPr>
      </w:pPr>
    </w:p>
    <w:p w:rsidR="00A63879" w:rsidRPr="003A0A2E" w:rsidRDefault="00A63879" w:rsidP="00A63879">
      <w:pPr>
        <w:shd w:val="clear" w:color="auto" w:fill="FFFFFF"/>
        <w:jc w:val="both"/>
        <w:rPr>
          <w:sz w:val="26"/>
          <w:szCs w:val="26"/>
        </w:rPr>
      </w:pPr>
    </w:p>
    <w:p w:rsidR="00A63879" w:rsidRPr="003A0A2E" w:rsidRDefault="00A63879" w:rsidP="00A63879">
      <w:pPr>
        <w:shd w:val="clear" w:color="auto" w:fill="FFFFFF"/>
        <w:jc w:val="both"/>
        <w:rPr>
          <w:szCs w:val="28"/>
        </w:rPr>
      </w:pPr>
      <w:r w:rsidRPr="003A0A2E">
        <w:rPr>
          <w:szCs w:val="28"/>
        </w:rPr>
        <w:t xml:space="preserve">                        Kính gửi:</w:t>
      </w:r>
    </w:p>
    <w:p w:rsidR="00A63879" w:rsidRPr="003A0A2E" w:rsidRDefault="00A63879" w:rsidP="00A63879">
      <w:pPr>
        <w:shd w:val="clear" w:color="auto" w:fill="FFFFFF"/>
        <w:ind w:left="2160" w:firstLine="1101"/>
        <w:jc w:val="both"/>
        <w:rPr>
          <w:szCs w:val="28"/>
        </w:rPr>
      </w:pPr>
      <w:r w:rsidRPr="003A0A2E">
        <w:rPr>
          <w:szCs w:val="28"/>
        </w:rPr>
        <w:t>- Ủy ban nhân dân tỉnh;</w:t>
      </w:r>
    </w:p>
    <w:p w:rsidR="00A63879" w:rsidRPr="003A0A2E" w:rsidRDefault="00A63879" w:rsidP="00A63879">
      <w:pPr>
        <w:shd w:val="clear" w:color="auto" w:fill="FFFFFF"/>
        <w:ind w:left="2160" w:firstLine="1101"/>
        <w:jc w:val="both"/>
        <w:rPr>
          <w:szCs w:val="28"/>
        </w:rPr>
      </w:pPr>
      <w:r w:rsidRPr="003A0A2E">
        <w:rPr>
          <w:szCs w:val="28"/>
        </w:rPr>
        <w:t>- Sở Công Thương;</w:t>
      </w:r>
    </w:p>
    <w:p w:rsidR="00A63879" w:rsidRPr="003A0A2E" w:rsidRDefault="00A63879" w:rsidP="00A63879">
      <w:pPr>
        <w:shd w:val="clear" w:color="auto" w:fill="FFFFFF"/>
        <w:ind w:left="2160" w:firstLine="1101"/>
        <w:jc w:val="both"/>
        <w:rPr>
          <w:szCs w:val="28"/>
        </w:rPr>
      </w:pPr>
      <w:r w:rsidRPr="003A0A2E">
        <w:rPr>
          <w:szCs w:val="28"/>
        </w:rPr>
        <w:t>- ………………(1)………………………...</w:t>
      </w:r>
    </w:p>
    <w:p w:rsidR="00A63879" w:rsidRPr="003A0A2E" w:rsidRDefault="00A63879" w:rsidP="00A63879">
      <w:pPr>
        <w:shd w:val="clear" w:color="auto" w:fill="FFFFFF"/>
        <w:spacing w:before="60" w:after="60" w:line="234" w:lineRule="atLeast"/>
        <w:rPr>
          <w:b/>
          <w:bCs/>
          <w:sz w:val="2"/>
          <w:szCs w:val="27"/>
          <w:lang w:val="vi-VN"/>
        </w:rPr>
      </w:pPr>
    </w:p>
    <w:p w:rsidR="00A63879" w:rsidRPr="003A0A2E" w:rsidRDefault="00A63879" w:rsidP="00A63879">
      <w:pPr>
        <w:shd w:val="clear" w:color="auto" w:fill="FFFFFF"/>
        <w:spacing w:before="120"/>
        <w:rPr>
          <w:szCs w:val="28"/>
        </w:rPr>
      </w:pPr>
      <w:r w:rsidRPr="003A0A2E">
        <w:rPr>
          <w:b/>
          <w:bCs/>
          <w:szCs w:val="28"/>
          <w:lang w:val="vi-VN"/>
        </w:rPr>
        <w:t xml:space="preserve">I. Thông tin về </w:t>
      </w:r>
      <w:r w:rsidRPr="003A0A2E">
        <w:rPr>
          <w:b/>
          <w:bCs/>
          <w:szCs w:val="28"/>
        </w:rPr>
        <w:t>đơn vị đề nghị</w:t>
      </w:r>
    </w:p>
    <w:p w:rsidR="00A63879" w:rsidRPr="003A0A2E" w:rsidRDefault="00A63879" w:rsidP="00A63879">
      <w:pPr>
        <w:shd w:val="clear" w:color="auto" w:fill="FFFFFF"/>
        <w:spacing w:before="120"/>
        <w:rPr>
          <w:szCs w:val="28"/>
        </w:rPr>
      </w:pPr>
      <w:r w:rsidRPr="003A0A2E">
        <w:rPr>
          <w:szCs w:val="28"/>
          <w:lang w:val="vi-VN"/>
        </w:rPr>
        <w:t xml:space="preserve">- Tên </w:t>
      </w:r>
      <w:r w:rsidRPr="003A0A2E">
        <w:rPr>
          <w:szCs w:val="28"/>
        </w:rPr>
        <w:t>đơn vị đề nghị</w:t>
      </w:r>
      <w:r w:rsidRPr="003A0A2E">
        <w:rPr>
          <w:szCs w:val="28"/>
          <w:lang w:val="vi-VN"/>
        </w:rPr>
        <w:t>:</w:t>
      </w:r>
      <w:r w:rsidRPr="003A0A2E">
        <w:rPr>
          <w:szCs w:val="28"/>
        </w:rPr>
        <w:t xml:space="preserve"> …………………………………………………………….</w:t>
      </w:r>
    </w:p>
    <w:p w:rsidR="00A63879" w:rsidRPr="003A0A2E" w:rsidRDefault="00A63879" w:rsidP="00A63879">
      <w:pPr>
        <w:shd w:val="clear" w:color="auto" w:fill="FFFFFF"/>
        <w:spacing w:before="120"/>
        <w:rPr>
          <w:szCs w:val="28"/>
        </w:rPr>
      </w:pPr>
      <w:r w:rsidRPr="003A0A2E">
        <w:rPr>
          <w:szCs w:val="28"/>
          <w:lang w:val="vi-VN"/>
        </w:rPr>
        <w:t>- Địa chỉ liên hệ:</w:t>
      </w:r>
      <w:r w:rsidRPr="003A0A2E">
        <w:rPr>
          <w:szCs w:val="28"/>
        </w:rPr>
        <w:t>………………………………………………………………..</w:t>
      </w:r>
    </w:p>
    <w:p w:rsidR="00A63879" w:rsidRPr="003A0A2E" w:rsidRDefault="00A63879" w:rsidP="00A63879">
      <w:pPr>
        <w:shd w:val="clear" w:color="auto" w:fill="FFFFFF"/>
        <w:spacing w:before="120"/>
        <w:rPr>
          <w:szCs w:val="28"/>
        </w:rPr>
      </w:pPr>
      <w:r w:rsidRPr="003A0A2E">
        <w:rPr>
          <w:szCs w:val="28"/>
          <w:lang w:val="vi-VN"/>
        </w:rPr>
        <w:t>- Điện thoại:</w:t>
      </w:r>
      <w:r w:rsidRPr="003A0A2E">
        <w:rPr>
          <w:szCs w:val="28"/>
        </w:rPr>
        <w:t>………………………..Email:</w:t>
      </w:r>
      <w:r w:rsidRPr="003A0A2E">
        <w:rPr>
          <w:szCs w:val="28"/>
          <w:lang w:val="vi-VN"/>
        </w:rPr>
        <w:t> </w:t>
      </w:r>
      <w:r w:rsidRPr="003A0A2E">
        <w:rPr>
          <w:szCs w:val="28"/>
        </w:rPr>
        <w:t>……………..…………………….</w:t>
      </w:r>
    </w:p>
    <w:p w:rsidR="00A63879" w:rsidRPr="003A0A2E" w:rsidRDefault="00A63879" w:rsidP="00A63879">
      <w:pPr>
        <w:shd w:val="clear" w:color="auto" w:fill="FFFFFF"/>
        <w:spacing w:before="120"/>
        <w:rPr>
          <w:szCs w:val="28"/>
        </w:rPr>
      </w:pPr>
      <w:r w:rsidRPr="003A0A2E">
        <w:rPr>
          <w:szCs w:val="28"/>
          <w:lang w:val="vi-VN"/>
        </w:rPr>
        <w:t xml:space="preserve">- </w:t>
      </w:r>
      <w:r w:rsidRPr="003A0A2E">
        <w:rPr>
          <w:szCs w:val="28"/>
        </w:rPr>
        <w:t>……………..(2)…………</w:t>
      </w:r>
      <w:r w:rsidRPr="003A0A2E">
        <w:rPr>
          <w:szCs w:val="28"/>
          <w:lang w:val="vi-VN"/>
        </w:rPr>
        <w:t xml:space="preserve"> số</w:t>
      </w:r>
      <w:r w:rsidRPr="003A0A2E">
        <w:rPr>
          <w:szCs w:val="28"/>
        </w:rPr>
        <w:t>……………</w:t>
      </w:r>
      <w:r w:rsidRPr="003A0A2E">
        <w:rPr>
          <w:szCs w:val="28"/>
          <w:lang w:val="vi-VN"/>
        </w:rPr>
        <w:t>do</w:t>
      </w:r>
      <w:r w:rsidRPr="003A0A2E">
        <w:rPr>
          <w:szCs w:val="28"/>
        </w:rPr>
        <w:t>……….….</w:t>
      </w:r>
      <w:r w:rsidRPr="003A0A2E">
        <w:rPr>
          <w:szCs w:val="28"/>
          <w:lang w:val="vi-VN"/>
        </w:rPr>
        <w:t>cấp ngày....</w:t>
      </w:r>
      <w:r w:rsidRPr="003A0A2E">
        <w:rPr>
          <w:szCs w:val="28"/>
        </w:rPr>
        <w:t>...................</w:t>
      </w:r>
    </w:p>
    <w:p w:rsidR="00A63879" w:rsidRPr="003A0A2E" w:rsidRDefault="00A63879" w:rsidP="00A63879">
      <w:pPr>
        <w:shd w:val="clear" w:color="auto" w:fill="FFFFFF"/>
        <w:spacing w:before="120"/>
        <w:rPr>
          <w:b/>
          <w:bCs/>
          <w:szCs w:val="28"/>
        </w:rPr>
      </w:pPr>
      <w:r w:rsidRPr="003A0A2E">
        <w:rPr>
          <w:b/>
          <w:bCs/>
          <w:szCs w:val="28"/>
        </w:rPr>
        <w:t>II. Nội dung đề nghị </w:t>
      </w:r>
      <w:r w:rsidRPr="003A0A2E">
        <w:rPr>
          <w:b/>
          <w:bCs/>
          <w:szCs w:val="28"/>
          <w:lang w:val="vi-VN"/>
        </w:rPr>
        <w:t>hỗ trợ</w:t>
      </w:r>
    </w:p>
    <w:p w:rsidR="00A63879" w:rsidRPr="003A0A2E" w:rsidRDefault="00A63879" w:rsidP="00A63879">
      <w:pPr>
        <w:shd w:val="clear" w:color="auto" w:fill="FFFFFF"/>
        <w:spacing w:before="120"/>
        <w:ind w:firstLine="720"/>
        <w:jc w:val="both"/>
        <w:rPr>
          <w:szCs w:val="28"/>
          <w:lang w:val="pt-BR"/>
        </w:rPr>
      </w:pPr>
      <w:r w:rsidRPr="003A0A2E">
        <w:rPr>
          <w:bCs/>
          <w:szCs w:val="28"/>
        </w:rPr>
        <w:t>Căn cứ Nghị quyết số</w:t>
      </w:r>
      <w:r w:rsidRPr="003A0A2E">
        <w:rPr>
          <w:szCs w:val="28"/>
        </w:rPr>
        <w:t>…./2022/NQ-HĐND</w:t>
      </w:r>
      <w:r w:rsidRPr="003A0A2E">
        <w:rPr>
          <w:bCs/>
          <w:szCs w:val="28"/>
        </w:rPr>
        <w:t xml:space="preserve"> ngày …/…/2022 của HĐND tỉnh về </w:t>
      </w:r>
      <w:r w:rsidRPr="003A0A2E">
        <w:rPr>
          <w:szCs w:val="28"/>
          <w:lang w:val="pt-BR"/>
        </w:rPr>
        <w:t>Chính sách phát triển công nghiệp - tiểu thủ công nghiệp tỉnh Hà Tĩnh đến năm 2025 và những năm tiếp theo, tổ chức..........................................kính đề nghị UBND tỉnh, Sở Công Thương, .....(1)......... xem xét, hỗ trợ các nội dung, cụ thể như sau:</w:t>
      </w:r>
    </w:p>
    <w:p w:rsidR="00A63879" w:rsidRPr="003A0A2E" w:rsidRDefault="00A63879" w:rsidP="00A63879">
      <w:pPr>
        <w:shd w:val="clear" w:color="auto" w:fill="FFFFFF"/>
        <w:spacing w:before="120"/>
        <w:ind w:firstLine="720"/>
        <w:rPr>
          <w:szCs w:val="28"/>
        </w:rPr>
      </w:pPr>
    </w:p>
    <w:tbl>
      <w:tblPr>
        <w:tblW w:w="4989" w:type="pct"/>
        <w:tblCellSpacing w:w="0" w:type="dxa"/>
        <w:shd w:val="clear" w:color="auto" w:fill="FFFFFF"/>
        <w:tblCellMar>
          <w:left w:w="0" w:type="dxa"/>
          <w:right w:w="0" w:type="dxa"/>
        </w:tblCellMar>
        <w:tblLook w:val="04A0" w:firstRow="1" w:lastRow="0" w:firstColumn="1" w:lastColumn="0" w:noHBand="0" w:noVBand="1"/>
      </w:tblPr>
      <w:tblGrid>
        <w:gridCol w:w="749"/>
        <w:gridCol w:w="3072"/>
        <w:gridCol w:w="2445"/>
        <w:gridCol w:w="1641"/>
        <w:gridCol w:w="1127"/>
      </w:tblGrid>
      <w:tr w:rsidR="00A63879" w:rsidRPr="003A0A2E" w:rsidTr="00556EE3">
        <w:trPr>
          <w:trHeight w:val="940"/>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b/>
                <w:bCs/>
                <w:szCs w:val="28"/>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b/>
                <w:bCs/>
                <w:szCs w:val="28"/>
                <w:lang w:val="vi-VN"/>
              </w:rPr>
              <w:t xml:space="preserve">Nội dung đề nghị hỗ trợ </w:t>
            </w:r>
          </w:p>
        </w:tc>
        <w:tc>
          <w:tcPr>
            <w:tcW w:w="1353" w:type="pct"/>
            <w:tcBorders>
              <w:top w:val="single" w:sz="8" w:space="0" w:color="auto"/>
              <w:left w:val="nil"/>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b/>
                <w:bCs/>
                <w:szCs w:val="28"/>
                <w:lang w:val="vi-VN"/>
              </w:rPr>
              <w:t>Căn cứ hỗ tr</w:t>
            </w:r>
            <w:r w:rsidRPr="003A0A2E">
              <w:rPr>
                <w:b/>
                <w:bCs/>
                <w:szCs w:val="28"/>
              </w:rPr>
              <w:t>ợ </w:t>
            </w:r>
            <w:r w:rsidRPr="003A0A2E">
              <w:rPr>
                <w:b/>
                <w:bCs/>
                <w:szCs w:val="28"/>
                <w:lang w:val="vi-VN"/>
              </w:rPr>
              <w:t>(điểm, khoản, điều...)</w:t>
            </w:r>
          </w:p>
        </w:tc>
        <w:tc>
          <w:tcPr>
            <w:tcW w:w="908" w:type="pct"/>
            <w:tcBorders>
              <w:top w:val="single" w:sz="8" w:space="0" w:color="auto"/>
              <w:left w:val="nil"/>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b/>
                <w:bCs/>
                <w:szCs w:val="28"/>
                <w:lang w:val="vi-VN"/>
              </w:rPr>
              <w:t>S</w:t>
            </w:r>
            <w:r w:rsidRPr="003A0A2E">
              <w:rPr>
                <w:b/>
                <w:bCs/>
                <w:szCs w:val="28"/>
              </w:rPr>
              <w:t>ố </w:t>
            </w:r>
            <w:r w:rsidRPr="003A0A2E">
              <w:rPr>
                <w:b/>
                <w:bCs/>
                <w:szCs w:val="28"/>
                <w:lang w:val="vi-VN"/>
              </w:rPr>
              <w:t>tiền đề nghị hỗ trợ</w:t>
            </w:r>
          </w:p>
        </w:tc>
        <w:tc>
          <w:tcPr>
            <w:tcW w:w="624" w:type="pct"/>
            <w:tcBorders>
              <w:top w:val="single" w:sz="8" w:space="0" w:color="auto"/>
              <w:left w:val="nil"/>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b/>
                <w:bCs/>
                <w:szCs w:val="28"/>
                <w:lang w:val="vi-VN"/>
              </w:rPr>
              <w:t>Gh</w:t>
            </w:r>
            <w:r w:rsidRPr="003A0A2E">
              <w:rPr>
                <w:b/>
                <w:bCs/>
                <w:szCs w:val="28"/>
              </w:rPr>
              <w:t>i</w:t>
            </w:r>
            <w:r w:rsidRPr="003A0A2E">
              <w:rPr>
                <w:b/>
                <w:bCs/>
                <w:szCs w:val="28"/>
                <w:lang w:val="vi-VN"/>
              </w:rPr>
              <w:t> chú</w:t>
            </w:r>
          </w:p>
        </w:tc>
      </w:tr>
      <w:tr w:rsidR="00A63879" w:rsidRPr="003A0A2E" w:rsidTr="00556EE3">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szCs w:val="28"/>
                <w:lang w:val="vi-VN"/>
              </w:rPr>
              <w:t>1</w:t>
            </w:r>
          </w:p>
        </w:tc>
        <w:tc>
          <w:tcPr>
            <w:tcW w:w="1700" w:type="pct"/>
            <w:tcBorders>
              <w:top w:val="nil"/>
              <w:left w:val="nil"/>
              <w:bottom w:val="single" w:sz="8" w:space="0" w:color="auto"/>
              <w:right w:val="single" w:sz="8" w:space="0" w:color="auto"/>
            </w:tcBorders>
            <w:shd w:val="clear" w:color="auto" w:fill="FFFFFF"/>
            <w:vAlign w:val="center"/>
          </w:tcPr>
          <w:p w:rsidR="00A63879" w:rsidRPr="003A0A2E" w:rsidRDefault="00A63879" w:rsidP="00556EE3">
            <w:pPr>
              <w:spacing w:before="120"/>
              <w:rPr>
                <w:szCs w:val="28"/>
              </w:rPr>
            </w:pPr>
          </w:p>
          <w:p w:rsidR="00A63879" w:rsidRPr="003A0A2E" w:rsidRDefault="00A63879" w:rsidP="00556EE3">
            <w:pPr>
              <w:spacing w:before="120"/>
              <w:rPr>
                <w:szCs w:val="28"/>
              </w:rPr>
            </w:pPr>
          </w:p>
        </w:tc>
        <w:tc>
          <w:tcPr>
            <w:tcW w:w="1353" w:type="pct"/>
            <w:tcBorders>
              <w:top w:val="nil"/>
              <w:left w:val="nil"/>
              <w:bottom w:val="single" w:sz="8" w:space="0" w:color="auto"/>
              <w:right w:val="single" w:sz="8" w:space="0" w:color="auto"/>
            </w:tcBorders>
            <w:shd w:val="clear" w:color="auto" w:fill="FFFFFF"/>
            <w:vAlign w:val="center"/>
          </w:tcPr>
          <w:p w:rsidR="00A63879" w:rsidRPr="003A0A2E" w:rsidRDefault="00A63879" w:rsidP="00556EE3">
            <w:pPr>
              <w:spacing w:before="120"/>
              <w:jc w:val="center"/>
              <w:rPr>
                <w:szCs w:val="28"/>
              </w:rPr>
            </w:pPr>
          </w:p>
        </w:tc>
        <w:tc>
          <w:tcPr>
            <w:tcW w:w="908" w:type="pct"/>
            <w:tcBorders>
              <w:top w:val="nil"/>
              <w:left w:val="nil"/>
              <w:bottom w:val="single" w:sz="8" w:space="0" w:color="auto"/>
              <w:right w:val="single" w:sz="8" w:space="0" w:color="auto"/>
            </w:tcBorders>
            <w:shd w:val="clear" w:color="auto" w:fill="FFFFFF"/>
            <w:vAlign w:val="center"/>
          </w:tcPr>
          <w:p w:rsidR="00A63879" w:rsidRPr="003A0A2E" w:rsidRDefault="00A63879" w:rsidP="00556EE3">
            <w:pPr>
              <w:spacing w:before="120"/>
              <w:jc w:val="center"/>
              <w:rPr>
                <w:szCs w:val="28"/>
              </w:rPr>
            </w:pPr>
          </w:p>
        </w:tc>
        <w:tc>
          <w:tcPr>
            <w:tcW w:w="624" w:type="pct"/>
            <w:tcBorders>
              <w:top w:val="nil"/>
              <w:left w:val="nil"/>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szCs w:val="28"/>
                <w:lang w:val="vi-VN"/>
              </w:rPr>
              <w:t> </w:t>
            </w:r>
          </w:p>
        </w:tc>
      </w:tr>
      <w:tr w:rsidR="00A63879" w:rsidRPr="003A0A2E" w:rsidTr="00556EE3">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b/>
                <w:bCs/>
                <w:szCs w:val="2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b/>
                <w:bCs/>
                <w:szCs w:val="28"/>
                <w:lang w:val="vi-VN"/>
              </w:rPr>
              <w:t>Tổng cộng</w:t>
            </w:r>
            <w:r w:rsidRPr="003A0A2E">
              <w:rPr>
                <w:b/>
                <w:bCs/>
                <w:szCs w:val="28"/>
              </w:rPr>
              <w:t>:</w:t>
            </w:r>
          </w:p>
        </w:tc>
        <w:tc>
          <w:tcPr>
            <w:tcW w:w="1353" w:type="pct"/>
            <w:tcBorders>
              <w:top w:val="nil"/>
              <w:left w:val="nil"/>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b/>
                <w:bCs/>
                <w:szCs w:val="28"/>
                <w:lang w:val="vi-VN"/>
              </w:rPr>
              <w:t> </w:t>
            </w:r>
          </w:p>
        </w:tc>
        <w:tc>
          <w:tcPr>
            <w:tcW w:w="908" w:type="pct"/>
            <w:tcBorders>
              <w:top w:val="nil"/>
              <w:left w:val="nil"/>
              <w:bottom w:val="single" w:sz="8" w:space="0" w:color="auto"/>
              <w:right w:val="single" w:sz="8" w:space="0" w:color="auto"/>
            </w:tcBorders>
            <w:shd w:val="clear" w:color="auto" w:fill="FFFFFF"/>
            <w:vAlign w:val="center"/>
          </w:tcPr>
          <w:p w:rsidR="00A63879" w:rsidRPr="003A0A2E" w:rsidRDefault="00A63879" w:rsidP="00556EE3">
            <w:pPr>
              <w:spacing w:before="120"/>
              <w:jc w:val="center"/>
              <w:rPr>
                <w:b/>
                <w:szCs w:val="28"/>
              </w:rPr>
            </w:pPr>
          </w:p>
        </w:tc>
        <w:tc>
          <w:tcPr>
            <w:tcW w:w="624" w:type="pct"/>
            <w:tcBorders>
              <w:top w:val="nil"/>
              <w:left w:val="nil"/>
              <w:bottom w:val="single" w:sz="8" w:space="0" w:color="auto"/>
              <w:right w:val="single" w:sz="8" w:space="0" w:color="auto"/>
            </w:tcBorders>
            <w:shd w:val="clear" w:color="auto" w:fill="FFFFFF"/>
            <w:vAlign w:val="center"/>
            <w:hideMark/>
          </w:tcPr>
          <w:p w:rsidR="00A63879" w:rsidRPr="003A0A2E" w:rsidRDefault="00A63879" w:rsidP="00556EE3">
            <w:pPr>
              <w:spacing w:before="120"/>
              <w:jc w:val="center"/>
              <w:rPr>
                <w:szCs w:val="28"/>
              </w:rPr>
            </w:pPr>
            <w:r w:rsidRPr="003A0A2E">
              <w:rPr>
                <w:szCs w:val="28"/>
                <w:lang w:val="vi-VN"/>
              </w:rPr>
              <w:t> </w:t>
            </w:r>
          </w:p>
        </w:tc>
      </w:tr>
    </w:tbl>
    <w:p w:rsidR="00A63879" w:rsidRPr="003A0A2E" w:rsidRDefault="00A63879" w:rsidP="00A63879">
      <w:pPr>
        <w:shd w:val="clear" w:color="auto" w:fill="FFFFFF"/>
        <w:spacing w:before="120"/>
        <w:rPr>
          <w:szCs w:val="28"/>
        </w:rPr>
      </w:pPr>
      <w:r w:rsidRPr="003A0A2E">
        <w:rPr>
          <w:szCs w:val="28"/>
          <w:lang w:val="vi-VN"/>
        </w:rPr>
        <w:t>Bằng chữ</w:t>
      </w:r>
      <w:r w:rsidRPr="003A0A2E">
        <w:rPr>
          <w:szCs w:val="28"/>
        </w:rPr>
        <w:t>…………………………………………………………………………..</w:t>
      </w:r>
    </w:p>
    <w:p w:rsidR="00A63879" w:rsidRPr="003A0A2E" w:rsidRDefault="00A63879" w:rsidP="00A63879">
      <w:pPr>
        <w:shd w:val="clear" w:color="auto" w:fill="FFFFFF"/>
        <w:spacing w:before="120"/>
        <w:jc w:val="both"/>
        <w:rPr>
          <w:szCs w:val="28"/>
        </w:rPr>
      </w:pPr>
      <w:r w:rsidRPr="003A0A2E">
        <w:rPr>
          <w:b/>
          <w:bCs/>
          <w:szCs w:val="28"/>
          <w:lang w:val="vi-VN"/>
        </w:rPr>
        <w:t>III. Các tài liệu, h</w:t>
      </w:r>
      <w:r w:rsidRPr="003A0A2E">
        <w:rPr>
          <w:b/>
          <w:bCs/>
          <w:szCs w:val="28"/>
        </w:rPr>
        <w:t>ồ</w:t>
      </w:r>
      <w:r w:rsidRPr="003A0A2E">
        <w:rPr>
          <w:b/>
          <w:bCs/>
          <w:szCs w:val="28"/>
          <w:lang w:val="vi-VN"/>
        </w:rPr>
        <w:t xml:space="preserve"> sơ </w:t>
      </w:r>
      <w:r w:rsidRPr="003A0A2E">
        <w:rPr>
          <w:b/>
          <w:bCs/>
          <w:szCs w:val="28"/>
        </w:rPr>
        <w:t>gửi kèm gồm có:</w:t>
      </w:r>
    </w:p>
    <w:p w:rsidR="00A63879" w:rsidRPr="003A0A2E" w:rsidRDefault="00A63879" w:rsidP="00A63879">
      <w:pPr>
        <w:shd w:val="clear" w:color="auto" w:fill="FFFFFF"/>
        <w:spacing w:before="120"/>
        <w:jc w:val="both"/>
        <w:rPr>
          <w:szCs w:val="28"/>
        </w:rPr>
      </w:pPr>
      <w:r w:rsidRPr="003A0A2E">
        <w:rPr>
          <w:szCs w:val="28"/>
          <w:lang w:val="vi-VN"/>
        </w:rPr>
        <w:t>1.</w:t>
      </w:r>
      <w:r w:rsidRPr="003A0A2E">
        <w:rPr>
          <w:szCs w:val="28"/>
        </w:rPr>
        <w:t> ………………………………………………………………………….……..</w:t>
      </w:r>
    </w:p>
    <w:p w:rsidR="00A63879" w:rsidRPr="003A0A2E" w:rsidRDefault="00A63879" w:rsidP="00A63879">
      <w:pPr>
        <w:shd w:val="clear" w:color="auto" w:fill="FFFFFF"/>
        <w:spacing w:before="120"/>
        <w:jc w:val="both"/>
        <w:rPr>
          <w:szCs w:val="28"/>
        </w:rPr>
      </w:pPr>
      <w:r w:rsidRPr="003A0A2E">
        <w:rPr>
          <w:szCs w:val="28"/>
          <w:lang w:val="vi-VN"/>
        </w:rPr>
        <w:t>2.</w:t>
      </w:r>
      <w:r w:rsidRPr="003A0A2E">
        <w:rPr>
          <w:szCs w:val="28"/>
        </w:rPr>
        <w:t> ………………………………………………………………………………….</w:t>
      </w:r>
    </w:p>
    <w:p w:rsidR="00A63879" w:rsidRPr="003A0A2E" w:rsidRDefault="00A63879" w:rsidP="00A63879">
      <w:pPr>
        <w:shd w:val="clear" w:color="auto" w:fill="FFFFFF"/>
        <w:spacing w:before="120"/>
        <w:jc w:val="both"/>
        <w:rPr>
          <w:szCs w:val="28"/>
        </w:rPr>
      </w:pPr>
      <w:r w:rsidRPr="003A0A2E">
        <w:rPr>
          <w:szCs w:val="28"/>
        </w:rPr>
        <w:t>3. …………………………………………………………………………………</w:t>
      </w:r>
    </w:p>
    <w:p w:rsidR="00A63879" w:rsidRPr="003A0A2E" w:rsidRDefault="00A63879" w:rsidP="00A63879">
      <w:pPr>
        <w:shd w:val="clear" w:color="auto" w:fill="FFFFFF"/>
        <w:spacing w:before="120"/>
        <w:jc w:val="both"/>
        <w:rPr>
          <w:szCs w:val="28"/>
        </w:rPr>
      </w:pPr>
      <w:r w:rsidRPr="003A0A2E">
        <w:rPr>
          <w:szCs w:val="28"/>
          <w:shd w:val="clear" w:color="auto" w:fill="FFFFFF"/>
        </w:rPr>
        <w:lastRenderedPageBreak/>
        <w:t>Chúng tôi xin cam kết chịu trách nhiệm hoàn toàn về sự trung thực và sự chính xác của nội dung Tờ trình và hồ sơ kèm theo.</w:t>
      </w:r>
      <w:r w:rsidRPr="003A0A2E">
        <w:rPr>
          <w:szCs w:val="28"/>
        </w:rPr>
        <w:t> </w:t>
      </w:r>
    </w:p>
    <w:p w:rsidR="00A63879" w:rsidRPr="003A0A2E" w:rsidRDefault="00A63879" w:rsidP="00A63879">
      <w:pPr>
        <w:shd w:val="clear" w:color="auto" w:fill="FFFFFF"/>
        <w:spacing w:before="120"/>
        <w:jc w:val="both"/>
        <w:rPr>
          <w:szCs w:val="28"/>
        </w:rPr>
      </w:pPr>
      <w:r w:rsidRPr="003A0A2E">
        <w:rPr>
          <w:szCs w:val="28"/>
        </w:rPr>
        <w:t>Kính đề nghị Sở Công Thương, ……(1)…… xem xét, tổng hợp và trình UBND tỉnh hỗ trợ./.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A63879" w:rsidRPr="003A0A2E" w:rsidTr="00556EE3">
        <w:trPr>
          <w:tblCellSpacing w:w="0" w:type="dxa"/>
        </w:trPr>
        <w:tc>
          <w:tcPr>
            <w:tcW w:w="2500" w:type="pct"/>
            <w:shd w:val="clear" w:color="auto" w:fill="FFFFFF"/>
            <w:hideMark/>
          </w:tcPr>
          <w:p w:rsidR="00A63879" w:rsidRPr="003A0A2E" w:rsidRDefault="00A63879" w:rsidP="00556EE3">
            <w:pPr>
              <w:spacing w:before="120" w:after="120" w:line="234" w:lineRule="atLeast"/>
              <w:jc w:val="center"/>
              <w:rPr>
                <w:sz w:val="27"/>
                <w:szCs w:val="27"/>
              </w:rPr>
            </w:pPr>
            <w:r w:rsidRPr="003A0A2E">
              <w:rPr>
                <w:b/>
                <w:bCs/>
                <w:sz w:val="27"/>
                <w:szCs w:val="27"/>
              </w:rPr>
              <w:br/>
            </w:r>
          </w:p>
        </w:tc>
        <w:tc>
          <w:tcPr>
            <w:tcW w:w="2500" w:type="pct"/>
            <w:shd w:val="clear" w:color="auto" w:fill="FFFFFF"/>
            <w:hideMark/>
          </w:tcPr>
          <w:p w:rsidR="00A63879" w:rsidRPr="003A0A2E" w:rsidRDefault="00A63879" w:rsidP="00556EE3">
            <w:pPr>
              <w:spacing w:line="234" w:lineRule="atLeast"/>
              <w:jc w:val="center"/>
              <w:rPr>
                <w:i/>
                <w:iCs/>
                <w:sz w:val="27"/>
                <w:szCs w:val="27"/>
              </w:rPr>
            </w:pPr>
            <w:r w:rsidRPr="003A0A2E">
              <w:rPr>
                <w:i/>
                <w:iCs/>
                <w:sz w:val="27"/>
                <w:szCs w:val="27"/>
              </w:rPr>
              <w:t>…………</w:t>
            </w:r>
            <w:r w:rsidRPr="003A0A2E">
              <w:rPr>
                <w:i/>
                <w:iCs/>
                <w:sz w:val="27"/>
                <w:szCs w:val="27"/>
                <w:lang w:val="vi-VN"/>
              </w:rPr>
              <w:t>, ngày ... tháng ... năm ...</w:t>
            </w:r>
            <w:r w:rsidRPr="003A0A2E">
              <w:rPr>
                <w:sz w:val="27"/>
                <w:szCs w:val="27"/>
                <w:lang w:val="vi-VN"/>
              </w:rPr>
              <w:br/>
            </w:r>
            <w:r w:rsidRPr="003A0A2E">
              <w:rPr>
                <w:b/>
                <w:bCs/>
                <w:sz w:val="27"/>
                <w:szCs w:val="27"/>
              </w:rPr>
              <w:t>Đại diện đơn vị, cơ sở</w:t>
            </w:r>
            <w:r w:rsidRPr="003A0A2E">
              <w:rPr>
                <w:b/>
                <w:bCs/>
                <w:sz w:val="27"/>
                <w:szCs w:val="27"/>
                <w:lang w:val="vi-VN"/>
              </w:rPr>
              <w:br/>
            </w:r>
            <w:r w:rsidRPr="003A0A2E">
              <w:rPr>
                <w:i/>
                <w:iCs/>
                <w:sz w:val="27"/>
                <w:szCs w:val="27"/>
                <w:lang w:val="vi-VN"/>
              </w:rPr>
              <w:t>(k</w:t>
            </w:r>
            <w:r w:rsidRPr="003A0A2E">
              <w:rPr>
                <w:i/>
                <w:iCs/>
                <w:sz w:val="27"/>
                <w:szCs w:val="27"/>
              </w:rPr>
              <w:t xml:space="preserve">ý </w:t>
            </w:r>
            <w:r w:rsidRPr="003A0A2E">
              <w:rPr>
                <w:i/>
                <w:iCs/>
                <w:sz w:val="27"/>
                <w:szCs w:val="27"/>
                <w:lang w:val="vi-VN"/>
              </w:rPr>
              <w:t>và ghi r</w:t>
            </w:r>
            <w:r w:rsidRPr="003A0A2E">
              <w:rPr>
                <w:i/>
                <w:iCs/>
                <w:sz w:val="27"/>
                <w:szCs w:val="27"/>
              </w:rPr>
              <w:t>õ </w:t>
            </w:r>
            <w:r w:rsidRPr="003A0A2E">
              <w:rPr>
                <w:i/>
                <w:iCs/>
                <w:sz w:val="27"/>
                <w:szCs w:val="27"/>
                <w:lang w:val="vi-VN"/>
              </w:rPr>
              <w:t>họ tên)</w:t>
            </w:r>
          </w:p>
          <w:p w:rsidR="00A63879" w:rsidRPr="003A0A2E" w:rsidRDefault="00A63879" w:rsidP="00556EE3">
            <w:pPr>
              <w:spacing w:line="234" w:lineRule="atLeast"/>
              <w:jc w:val="center"/>
              <w:rPr>
                <w:i/>
                <w:iCs/>
                <w:sz w:val="27"/>
                <w:szCs w:val="27"/>
              </w:rPr>
            </w:pPr>
          </w:p>
          <w:p w:rsidR="00A63879" w:rsidRPr="003A0A2E" w:rsidRDefault="00A63879" w:rsidP="00556EE3">
            <w:pPr>
              <w:spacing w:line="234" w:lineRule="atLeast"/>
              <w:jc w:val="center"/>
              <w:rPr>
                <w:i/>
                <w:iCs/>
                <w:sz w:val="27"/>
                <w:szCs w:val="27"/>
              </w:rPr>
            </w:pPr>
          </w:p>
          <w:p w:rsidR="00A63879" w:rsidRPr="003A0A2E" w:rsidRDefault="00A63879" w:rsidP="00556EE3">
            <w:pPr>
              <w:spacing w:line="234" w:lineRule="atLeast"/>
              <w:jc w:val="center"/>
              <w:rPr>
                <w:sz w:val="21"/>
                <w:szCs w:val="27"/>
              </w:rPr>
            </w:pPr>
          </w:p>
        </w:tc>
      </w:tr>
    </w:tbl>
    <w:p w:rsidR="00A63879" w:rsidRPr="003A0A2E" w:rsidRDefault="00A63879" w:rsidP="00A63879">
      <w:pPr>
        <w:rPr>
          <w:sz w:val="2"/>
          <w:szCs w:val="28"/>
        </w:rPr>
      </w:pPr>
    </w:p>
    <w:p w:rsidR="00A63879" w:rsidRPr="003A0A2E" w:rsidRDefault="00A63879" w:rsidP="00A63879">
      <w:pPr>
        <w:rPr>
          <w:sz w:val="2"/>
          <w:szCs w:val="28"/>
        </w:rPr>
      </w:pPr>
    </w:p>
    <w:p w:rsidR="00A63879" w:rsidRPr="003A0A2E" w:rsidRDefault="00A63879" w:rsidP="00A63879">
      <w:pPr>
        <w:rPr>
          <w:sz w:val="2"/>
          <w:szCs w:val="28"/>
        </w:rPr>
      </w:pPr>
    </w:p>
    <w:p w:rsidR="00A63879" w:rsidRPr="003A0A2E" w:rsidRDefault="00A63879" w:rsidP="00A63879">
      <w:pPr>
        <w:jc w:val="both"/>
        <w:rPr>
          <w:i/>
          <w:szCs w:val="28"/>
        </w:rPr>
      </w:pPr>
    </w:p>
    <w:p w:rsidR="00A63879" w:rsidRPr="003A0A2E" w:rsidRDefault="00A63879" w:rsidP="00A63879">
      <w:pPr>
        <w:jc w:val="both"/>
        <w:rPr>
          <w:i/>
          <w:sz w:val="24"/>
        </w:rPr>
      </w:pPr>
      <w:r w:rsidRPr="003A0A2E">
        <w:rPr>
          <w:i/>
          <w:sz w:val="24"/>
        </w:rPr>
        <w:t>(1) Các đơn vị có liên quan ;</w:t>
      </w:r>
    </w:p>
    <w:p w:rsidR="00A63879" w:rsidRPr="003A0A2E" w:rsidRDefault="00A63879" w:rsidP="00A63879">
      <w:pPr>
        <w:jc w:val="both"/>
        <w:rPr>
          <w:i/>
          <w:sz w:val="24"/>
        </w:rPr>
      </w:pPr>
      <w:r w:rsidRPr="003A0A2E">
        <w:rPr>
          <w:i/>
          <w:sz w:val="24"/>
        </w:rPr>
        <w:t xml:space="preserve">(2) </w:t>
      </w:r>
      <w:r w:rsidRPr="003A0A2E">
        <w:rPr>
          <w:i/>
          <w:sz w:val="24"/>
          <w:lang w:val="nl-NL"/>
        </w:rPr>
        <w:t>Giấy chứng nhận đăng ký doanh nghiệp hoặc Giấy chứng nhận đăng ký kinh doanh hoặc Giấy chứng nhận đăng ký hợp tác xã hoặc Quyết định thành lập hoặc giấy tờ khác theo quy định của pháp luật.</w:t>
      </w:r>
    </w:p>
    <w:p w:rsidR="00A63879" w:rsidRPr="003A0A2E" w:rsidRDefault="00A63879" w:rsidP="00A63879">
      <w:pPr>
        <w:shd w:val="clear" w:color="auto" w:fill="FFFFFF"/>
        <w:rPr>
          <w:b/>
          <w:bCs/>
          <w:szCs w:val="28"/>
        </w:rPr>
      </w:pPr>
    </w:p>
    <w:p w:rsidR="00385EA3" w:rsidRDefault="00385EA3"/>
    <w:sectPr w:rsidR="00385EA3" w:rsidSect="00A92CBE">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79"/>
    <w:rsid w:val="00385EA3"/>
    <w:rsid w:val="009232DC"/>
    <w:rsid w:val="00A63879"/>
    <w:rsid w:val="00A92CBE"/>
    <w:rsid w:val="00C22EE2"/>
    <w:rsid w:val="00D73D4A"/>
    <w:rsid w:val="00E0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599A"/>
  <w15:chartTrackingRefBased/>
  <w15:docId w15:val="{B5111AE6-340B-41F3-9A2F-B6D61BDB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7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2022-10-24T03:28:00Z</dcterms:created>
  <dcterms:modified xsi:type="dcterms:W3CDTF">2022-10-24T04:06:00Z</dcterms:modified>
</cp:coreProperties>
</file>